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EC4" w:rsidRPr="00AA2756" w:rsidRDefault="00947EC4" w:rsidP="00581868">
      <w:pPr>
        <w:rPr>
          <w:szCs w:val="28"/>
        </w:rPr>
      </w:pPr>
      <w:r w:rsidRPr="00AA2756">
        <w:rPr>
          <w:rFonts w:hint="eastAsia"/>
          <w:szCs w:val="28"/>
        </w:rPr>
        <w:t>南投縣</w:t>
      </w:r>
      <w:r w:rsidR="00DA021B" w:rsidRPr="00AA2756">
        <w:rPr>
          <w:szCs w:val="28"/>
        </w:rPr>
        <w:t>10</w:t>
      </w:r>
      <w:r w:rsidR="005D25B1" w:rsidRPr="00AA2756">
        <w:rPr>
          <w:rFonts w:hint="eastAsia"/>
          <w:szCs w:val="28"/>
        </w:rPr>
        <w:t>9</w:t>
      </w:r>
      <w:r w:rsidRPr="00AA2756">
        <w:rPr>
          <w:rFonts w:hint="eastAsia"/>
          <w:szCs w:val="28"/>
        </w:rPr>
        <w:t>學年度</w:t>
      </w:r>
      <w:r w:rsidR="000A78C8" w:rsidRPr="00AA2756">
        <w:rPr>
          <w:rFonts w:hint="eastAsia"/>
          <w:szCs w:val="28"/>
        </w:rPr>
        <w:t>補助實施戶外教育計畫</w:t>
      </w:r>
      <w:r w:rsidR="000A78C8" w:rsidRPr="00AA2756">
        <w:rPr>
          <w:szCs w:val="28"/>
        </w:rPr>
        <w:t>-子計畫</w:t>
      </w:r>
      <w:r w:rsidR="005D25B1" w:rsidRPr="00AA2756">
        <w:rPr>
          <w:rFonts w:hint="eastAsia"/>
          <w:szCs w:val="28"/>
        </w:rPr>
        <w:t>一~5</w:t>
      </w:r>
      <w:r w:rsidR="000A78C8" w:rsidRPr="00AA2756">
        <w:rPr>
          <w:szCs w:val="28"/>
        </w:rPr>
        <w:t>-學校</w:t>
      </w:r>
      <w:r w:rsidR="005D25B1" w:rsidRPr="00AA2756">
        <w:rPr>
          <w:rFonts w:hint="eastAsia"/>
          <w:szCs w:val="28"/>
        </w:rPr>
        <w:t>實施戶外教育</w:t>
      </w:r>
    </w:p>
    <w:p w:rsidR="00947EC4" w:rsidRPr="00AA2756" w:rsidRDefault="00947EC4" w:rsidP="00AA2756">
      <w:pPr>
        <w:jc w:val="center"/>
        <w:rPr>
          <w:szCs w:val="28"/>
        </w:rPr>
      </w:pPr>
      <w:r w:rsidRPr="00AA2756">
        <w:rPr>
          <w:rFonts w:hint="eastAsia"/>
          <w:szCs w:val="28"/>
        </w:rPr>
        <w:t>活動成果報告</w:t>
      </w:r>
    </w:p>
    <w:tbl>
      <w:tblPr>
        <w:tblW w:w="9073" w:type="dxa"/>
        <w:tblInd w:w="-114" w:type="dxa"/>
        <w:tblBorders>
          <w:top w:val="single" w:sz="12" w:space="0" w:color="auto"/>
          <w:left w:val="single" w:sz="12" w:space="0" w:color="auto"/>
          <w:bottom w:val="single" w:sz="4"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1903"/>
        <w:gridCol w:w="7170"/>
      </w:tblGrid>
      <w:tr w:rsidR="00947EC4" w:rsidRPr="00581868" w:rsidTr="00AA2756">
        <w:trPr>
          <w:trHeight w:val="454"/>
        </w:trPr>
        <w:tc>
          <w:tcPr>
            <w:tcW w:w="1903" w:type="dxa"/>
            <w:tcBorders>
              <w:top w:val="single" w:sz="12" w:space="0" w:color="auto"/>
              <w:left w:val="single" w:sz="12" w:space="0" w:color="auto"/>
              <w:bottom w:val="single" w:sz="6" w:space="0" w:color="auto"/>
              <w:right w:val="single" w:sz="6" w:space="0" w:color="auto"/>
            </w:tcBorders>
            <w:vAlign w:val="center"/>
            <w:hideMark/>
          </w:tcPr>
          <w:p w:rsidR="00947EC4" w:rsidRPr="00581868" w:rsidRDefault="00947EC4" w:rsidP="00AA2756">
            <w:pPr>
              <w:jc w:val="both"/>
              <w:rPr>
                <w:sz w:val="24"/>
              </w:rPr>
            </w:pPr>
            <w:r w:rsidRPr="00581868">
              <w:rPr>
                <w:rFonts w:hint="eastAsia"/>
                <w:sz w:val="24"/>
              </w:rPr>
              <w:t>計畫名稱</w:t>
            </w:r>
          </w:p>
        </w:tc>
        <w:tc>
          <w:tcPr>
            <w:tcW w:w="7170" w:type="dxa"/>
            <w:tcBorders>
              <w:top w:val="single" w:sz="12" w:space="0" w:color="auto"/>
              <w:left w:val="single" w:sz="6" w:space="0" w:color="auto"/>
              <w:bottom w:val="single" w:sz="6" w:space="0" w:color="auto"/>
              <w:right w:val="single" w:sz="12" w:space="0" w:color="auto"/>
            </w:tcBorders>
            <w:vAlign w:val="center"/>
            <w:hideMark/>
          </w:tcPr>
          <w:p w:rsidR="00947EC4" w:rsidRPr="00581868" w:rsidRDefault="005D25B1" w:rsidP="00AA2756">
            <w:pPr>
              <w:jc w:val="both"/>
              <w:rPr>
                <w:sz w:val="24"/>
              </w:rPr>
            </w:pPr>
            <w:r w:rsidRPr="000A78C8">
              <w:rPr>
                <w:sz w:val="24"/>
              </w:rPr>
              <w:t>子計畫</w:t>
            </w:r>
            <w:r>
              <w:rPr>
                <w:rFonts w:hint="eastAsia"/>
                <w:sz w:val="24"/>
              </w:rPr>
              <w:t>一~5</w:t>
            </w:r>
            <w:r w:rsidRPr="000A78C8">
              <w:rPr>
                <w:sz w:val="24"/>
              </w:rPr>
              <w:t>-學校</w:t>
            </w:r>
            <w:r>
              <w:rPr>
                <w:rFonts w:hint="eastAsia"/>
                <w:sz w:val="24"/>
              </w:rPr>
              <w:t>實施戶外教育-</w:t>
            </w:r>
            <w:r>
              <w:rPr>
                <w:rFonts w:ascii="Times New Roman" w:hAnsi="Times New Roman" w:hint="eastAsia"/>
                <w:b/>
                <w:kern w:val="2"/>
                <w:sz w:val="24"/>
              </w:rPr>
              <w:t>草國跋山涉水日月行</w:t>
            </w:r>
          </w:p>
        </w:tc>
      </w:tr>
      <w:tr w:rsidR="00947EC4" w:rsidRPr="00581868" w:rsidTr="00AA2756">
        <w:trPr>
          <w:trHeight w:val="451"/>
        </w:trPr>
        <w:tc>
          <w:tcPr>
            <w:tcW w:w="1903" w:type="dxa"/>
            <w:tcBorders>
              <w:top w:val="single" w:sz="6" w:space="0" w:color="auto"/>
              <w:left w:val="single" w:sz="12" w:space="0" w:color="auto"/>
              <w:bottom w:val="single" w:sz="6" w:space="0" w:color="auto"/>
              <w:right w:val="single" w:sz="6" w:space="0" w:color="auto"/>
            </w:tcBorders>
            <w:vAlign w:val="center"/>
            <w:hideMark/>
          </w:tcPr>
          <w:p w:rsidR="00947EC4" w:rsidRPr="00581868" w:rsidRDefault="00947EC4" w:rsidP="00AA2756">
            <w:pPr>
              <w:jc w:val="both"/>
              <w:rPr>
                <w:sz w:val="24"/>
              </w:rPr>
            </w:pPr>
            <w:r w:rsidRPr="00581868">
              <w:rPr>
                <w:rFonts w:hint="eastAsia"/>
                <w:sz w:val="24"/>
              </w:rPr>
              <w:t>申請學校</w:t>
            </w:r>
          </w:p>
        </w:tc>
        <w:tc>
          <w:tcPr>
            <w:tcW w:w="7170" w:type="dxa"/>
            <w:tcBorders>
              <w:top w:val="single" w:sz="6" w:space="0" w:color="auto"/>
              <w:left w:val="single" w:sz="6" w:space="0" w:color="auto"/>
              <w:bottom w:val="single" w:sz="6" w:space="0" w:color="auto"/>
              <w:right w:val="single" w:sz="12" w:space="0" w:color="auto"/>
            </w:tcBorders>
            <w:vAlign w:val="center"/>
            <w:hideMark/>
          </w:tcPr>
          <w:p w:rsidR="00947EC4" w:rsidRPr="00581868" w:rsidRDefault="002E5E9F" w:rsidP="00AA2756">
            <w:pPr>
              <w:jc w:val="both"/>
              <w:rPr>
                <w:sz w:val="24"/>
              </w:rPr>
            </w:pPr>
            <w:r>
              <w:rPr>
                <w:rFonts w:hint="eastAsia"/>
                <w:sz w:val="24"/>
              </w:rPr>
              <w:t>草屯</w:t>
            </w:r>
            <w:r w:rsidR="00947EC4" w:rsidRPr="00581868">
              <w:rPr>
                <w:rFonts w:hint="eastAsia"/>
                <w:sz w:val="24"/>
              </w:rPr>
              <w:t>國民小學</w:t>
            </w:r>
          </w:p>
        </w:tc>
      </w:tr>
    </w:tbl>
    <w:tbl>
      <w:tblPr>
        <w:tblStyle w:val="a3"/>
        <w:tblW w:w="9044" w:type="dxa"/>
        <w:tblInd w:w="-5" w:type="dxa"/>
        <w:tblLayout w:type="fixed"/>
        <w:tblLook w:val="04A0"/>
      </w:tblPr>
      <w:tblGrid>
        <w:gridCol w:w="608"/>
        <w:gridCol w:w="498"/>
        <w:gridCol w:w="3969"/>
        <w:gridCol w:w="3969"/>
      </w:tblGrid>
      <w:tr w:rsidR="00AC584C" w:rsidRPr="00581868" w:rsidTr="00FF1F9C">
        <w:trPr>
          <w:trHeight w:val="3545"/>
        </w:trPr>
        <w:tc>
          <w:tcPr>
            <w:tcW w:w="608" w:type="dxa"/>
            <w:vAlign w:val="center"/>
          </w:tcPr>
          <w:p w:rsidR="00B00348" w:rsidRPr="00581868" w:rsidRDefault="00B00348" w:rsidP="00FF1F9C">
            <w:pPr>
              <w:jc w:val="center"/>
              <w:rPr>
                <w:sz w:val="24"/>
              </w:rPr>
            </w:pPr>
            <w:r w:rsidRPr="00581868">
              <w:rPr>
                <w:rFonts w:hint="eastAsia"/>
                <w:sz w:val="24"/>
              </w:rPr>
              <w:t>量之成效分析</w:t>
            </w:r>
          </w:p>
        </w:tc>
        <w:tc>
          <w:tcPr>
            <w:tcW w:w="8436" w:type="dxa"/>
            <w:gridSpan w:val="3"/>
          </w:tcPr>
          <w:p w:rsidR="000A78C8" w:rsidRPr="000A78C8" w:rsidRDefault="000A78C8" w:rsidP="00FF1F9C">
            <w:pPr>
              <w:pStyle w:val="a4"/>
              <w:numPr>
                <w:ilvl w:val="0"/>
                <w:numId w:val="5"/>
              </w:numPr>
              <w:spacing w:beforeLines="50" w:line="320" w:lineRule="exact"/>
              <w:ind w:leftChars="50" w:left="620" w:hangingChars="200" w:hanging="480"/>
              <w:rPr>
                <w:sz w:val="24"/>
              </w:rPr>
            </w:pPr>
            <w:r w:rsidRPr="000A78C8">
              <w:rPr>
                <w:rFonts w:hint="eastAsia"/>
                <w:sz w:val="24"/>
              </w:rPr>
              <w:t>活動時間</w:t>
            </w:r>
            <w:r w:rsidR="00E84F6E">
              <w:rPr>
                <w:rFonts w:hint="eastAsia"/>
                <w:sz w:val="24"/>
              </w:rPr>
              <w:t>：</w:t>
            </w:r>
            <w:r w:rsidRPr="000A78C8">
              <w:rPr>
                <w:sz w:val="24"/>
              </w:rPr>
              <w:t>1</w:t>
            </w:r>
            <w:r w:rsidR="005D25B1">
              <w:rPr>
                <w:rFonts w:hint="eastAsia"/>
                <w:sz w:val="24"/>
              </w:rPr>
              <w:t>10</w:t>
            </w:r>
            <w:r w:rsidRPr="000A78C8">
              <w:rPr>
                <w:sz w:val="24"/>
              </w:rPr>
              <w:t>年</w:t>
            </w:r>
            <w:r w:rsidR="005D25B1">
              <w:rPr>
                <w:rFonts w:hint="eastAsia"/>
                <w:sz w:val="24"/>
              </w:rPr>
              <w:t>10</w:t>
            </w:r>
            <w:r w:rsidRPr="000A78C8">
              <w:rPr>
                <w:sz w:val="24"/>
              </w:rPr>
              <w:t>月</w:t>
            </w:r>
            <w:r w:rsidR="005D25B1">
              <w:rPr>
                <w:rFonts w:hint="eastAsia"/>
                <w:sz w:val="24"/>
              </w:rPr>
              <w:t>2</w:t>
            </w:r>
            <w:r w:rsidRPr="000A78C8">
              <w:rPr>
                <w:sz w:val="24"/>
              </w:rPr>
              <w:t>日</w:t>
            </w:r>
            <w:r w:rsidR="005D25B1">
              <w:rPr>
                <w:rFonts w:hint="eastAsia"/>
                <w:sz w:val="24"/>
              </w:rPr>
              <w:t>(星期六)</w:t>
            </w:r>
          </w:p>
          <w:p w:rsidR="000A78C8" w:rsidRDefault="000A78C8" w:rsidP="00D03E0B">
            <w:pPr>
              <w:pStyle w:val="a4"/>
              <w:numPr>
                <w:ilvl w:val="0"/>
                <w:numId w:val="5"/>
              </w:numPr>
              <w:spacing w:line="320" w:lineRule="exact"/>
              <w:ind w:leftChars="50" w:left="620" w:hangingChars="200" w:hanging="480"/>
              <w:rPr>
                <w:sz w:val="24"/>
              </w:rPr>
            </w:pPr>
            <w:r w:rsidRPr="00E84F6E">
              <w:rPr>
                <w:rFonts w:hint="eastAsia"/>
                <w:sz w:val="24"/>
              </w:rPr>
              <w:t>活動地點：</w:t>
            </w:r>
            <w:r w:rsidR="000903EA">
              <w:rPr>
                <w:rFonts w:hint="eastAsia"/>
                <w:sz w:val="24"/>
              </w:rPr>
              <w:t>日月潭區域</w:t>
            </w:r>
          </w:p>
          <w:p w:rsidR="005D25B1" w:rsidRDefault="00E84F6E" w:rsidP="00D03E0B">
            <w:pPr>
              <w:pStyle w:val="a4"/>
              <w:numPr>
                <w:ilvl w:val="0"/>
                <w:numId w:val="5"/>
              </w:numPr>
              <w:spacing w:line="320" w:lineRule="exact"/>
              <w:ind w:leftChars="50" w:left="620" w:hangingChars="200" w:hanging="480"/>
              <w:rPr>
                <w:sz w:val="24"/>
              </w:rPr>
            </w:pPr>
            <w:r w:rsidRPr="00E84F6E">
              <w:rPr>
                <w:rFonts w:hint="eastAsia"/>
                <w:sz w:val="24"/>
              </w:rPr>
              <w:t>參與人數：師生總共</w:t>
            </w:r>
            <w:r w:rsidR="005D25B1">
              <w:rPr>
                <w:rFonts w:hint="eastAsia"/>
                <w:sz w:val="24"/>
              </w:rPr>
              <w:t>31</w:t>
            </w:r>
            <w:r w:rsidRPr="00E84F6E">
              <w:rPr>
                <w:rFonts w:hint="eastAsia"/>
                <w:sz w:val="24"/>
              </w:rPr>
              <w:t>人。</w:t>
            </w:r>
          </w:p>
          <w:p w:rsidR="00E84F6E" w:rsidRDefault="00E84F6E" w:rsidP="00D03E0B">
            <w:pPr>
              <w:pStyle w:val="a4"/>
              <w:numPr>
                <w:ilvl w:val="0"/>
                <w:numId w:val="5"/>
              </w:numPr>
              <w:spacing w:line="320" w:lineRule="exact"/>
              <w:ind w:leftChars="50" w:left="620" w:hangingChars="200" w:hanging="480"/>
              <w:rPr>
                <w:sz w:val="24"/>
              </w:rPr>
            </w:pPr>
            <w:r w:rsidRPr="00E84F6E">
              <w:rPr>
                <w:rFonts w:hint="eastAsia"/>
                <w:sz w:val="24"/>
              </w:rPr>
              <w:t>參與對象</w:t>
            </w:r>
            <w:r w:rsidR="005D25B1">
              <w:rPr>
                <w:rFonts w:hint="eastAsia"/>
                <w:sz w:val="24"/>
              </w:rPr>
              <w:t>:六</w:t>
            </w:r>
            <w:r w:rsidRPr="00E84F6E">
              <w:rPr>
                <w:sz w:val="24"/>
              </w:rPr>
              <w:t>年級對此活動有興</w:t>
            </w:r>
            <w:r w:rsidRPr="00E84F6E">
              <w:rPr>
                <w:rFonts w:hint="eastAsia"/>
                <w:sz w:val="24"/>
              </w:rPr>
              <w:t>趣之學生，採徵選報名方式</w:t>
            </w:r>
            <w:r w:rsidRPr="00E84F6E">
              <w:rPr>
                <w:sz w:val="24"/>
              </w:rPr>
              <w:t>。</w:t>
            </w:r>
          </w:p>
          <w:p w:rsidR="005D25B1" w:rsidRPr="000903EA" w:rsidRDefault="000903EA" w:rsidP="000903EA">
            <w:pPr>
              <w:spacing w:line="320" w:lineRule="exact"/>
              <w:ind w:left="530" w:hangingChars="221" w:hanging="530"/>
              <w:rPr>
                <w:sz w:val="24"/>
              </w:rPr>
            </w:pPr>
            <w:r>
              <w:rPr>
                <w:rFonts w:hint="eastAsia"/>
                <w:sz w:val="24"/>
              </w:rPr>
              <w:t xml:space="preserve"> 五、</w:t>
            </w:r>
            <w:r w:rsidR="005D25B1" w:rsidRPr="000903EA">
              <w:rPr>
                <w:rFonts w:hint="eastAsia"/>
                <w:sz w:val="24"/>
              </w:rPr>
              <w:t>活動行程:</w:t>
            </w:r>
            <w:r w:rsidRPr="000903EA">
              <w:rPr>
                <w:rFonts w:hint="eastAsia"/>
                <w:sz w:val="24"/>
              </w:rPr>
              <w:t>日月潭單車之旅-獨木舟體驗-午餐-伊達邵老街-活盆地體驗-阿嬤洗衣場</w:t>
            </w:r>
            <w:r>
              <w:rPr>
                <w:rFonts w:hint="eastAsia"/>
                <w:sz w:val="24"/>
              </w:rPr>
              <w:t>-賦歸</w:t>
            </w:r>
          </w:p>
          <w:p w:rsidR="000903EA" w:rsidRPr="00AA2756" w:rsidRDefault="000903EA" w:rsidP="00D03E0B">
            <w:pPr>
              <w:spacing w:line="320" w:lineRule="exact"/>
              <w:ind w:leftChars="50" w:left="620" w:hangingChars="200" w:hanging="480"/>
              <w:rPr>
                <w:sz w:val="24"/>
              </w:rPr>
            </w:pPr>
            <w:r w:rsidRPr="00AA2756">
              <w:rPr>
                <w:rFonts w:hint="eastAsia"/>
                <w:sz w:val="24"/>
              </w:rPr>
              <w:t>六</w:t>
            </w:r>
            <w:r w:rsidR="000A78C8" w:rsidRPr="00AA2756">
              <w:rPr>
                <w:rFonts w:hint="eastAsia"/>
                <w:sz w:val="24"/>
              </w:rPr>
              <w:t>、學習單共</w:t>
            </w:r>
            <w:r w:rsidR="00AA2756" w:rsidRPr="00AA2756">
              <w:rPr>
                <w:rFonts w:hint="eastAsia"/>
                <w:sz w:val="24"/>
              </w:rPr>
              <w:t>28</w:t>
            </w:r>
            <w:r w:rsidR="000A78C8" w:rsidRPr="00AA2756">
              <w:rPr>
                <w:sz w:val="24"/>
              </w:rPr>
              <w:t>張，每位學生均能表達出個人滿意度及想法，可以做為下次校</w:t>
            </w:r>
            <w:r w:rsidR="000A78C8" w:rsidRPr="00AA2756">
              <w:rPr>
                <w:rFonts w:hint="eastAsia"/>
                <w:sz w:val="24"/>
              </w:rPr>
              <w:t>外教學計畫的參考。</w:t>
            </w:r>
          </w:p>
          <w:p w:rsidR="00CC5978" w:rsidRPr="00581868" w:rsidRDefault="000903EA" w:rsidP="000903EA">
            <w:pPr>
              <w:spacing w:line="320" w:lineRule="exact"/>
              <w:ind w:leftChars="50" w:left="620" w:hangingChars="200" w:hanging="480"/>
              <w:rPr>
                <w:sz w:val="24"/>
              </w:rPr>
            </w:pPr>
            <w:r w:rsidRPr="00AA2756">
              <w:rPr>
                <w:rFonts w:hint="eastAsia"/>
                <w:sz w:val="24"/>
              </w:rPr>
              <w:t xml:space="preserve">    滿意度</w:t>
            </w:r>
            <w:r w:rsidR="008034A6" w:rsidRPr="00AA2756">
              <w:rPr>
                <w:rFonts w:hint="eastAsia"/>
                <w:sz w:val="24"/>
              </w:rPr>
              <w:t>問卷調查</w:t>
            </w:r>
            <w:r w:rsidRPr="00AA2756">
              <w:rPr>
                <w:rFonts w:hint="eastAsia"/>
                <w:sz w:val="24"/>
              </w:rPr>
              <w:t>:</w:t>
            </w:r>
            <w:r w:rsidR="00947EC4" w:rsidRPr="00AA2756">
              <w:rPr>
                <w:rFonts w:hint="eastAsia"/>
                <w:sz w:val="24"/>
              </w:rPr>
              <w:t>本次戶外教育的</w:t>
            </w:r>
            <w:r w:rsidR="00FC5BBC" w:rsidRPr="00AA2756">
              <w:rPr>
                <w:rFonts w:hint="eastAsia"/>
                <w:sz w:val="24"/>
              </w:rPr>
              <w:t>各項滿意度</w:t>
            </w:r>
            <w:r w:rsidR="00124885" w:rsidRPr="00AA2756">
              <w:rPr>
                <w:rFonts w:hint="eastAsia"/>
                <w:sz w:val="24"/>
              </w:rPr>
              <w:t>，</w:t>
            </w:r>
            <w:r w:rsidR="00E17E7F" w:rsidRPr="00AA2756">
              <w:rPr>
                <w:rFonts w:hint="eastAsia"/>
                <w:sz w:val="24"/>
              </w:rPr>
              <w:t>參與學生均給予高度肯定</w:t>
            </w:r>
            <w:r w:rsidR="00B00348" w:rsidRPr="00AA2756">
              <w:rPr>
                <w:rFonts w:hint="eastAsia"/>
                <w:sz w:val="24"/>
              </w:rPr>
              <w:t>，</w:t>
            </w:r>
            <w:r w:rsidR="00E17E7F" w:rsidRPr="00AA2756">
              <w:rPr>
                <w:rFonts w:hint="eastAsia"/>
                <w:sz w:val="24"/>
              </w:rPr>
              <w:t>亦強烈表達未來參與相關活動的意願</w:t>
            </w:r>
            <w:r w:rsidR="00B00348" w:rsidRPr="00AA2756">
              <w:rPr>
                <w:rFonts w:hint="eastAsia"/>
                <w:sz w:val="24"/>
              </w:rPr>
              <w:t>。</w:t>
            </w:r>
          </w:p>
        </w:tc>
      </w:tr>
      <w:tr w:rsidR="00AC584C" w:rsidRPr="00581868" w:rsidTr="00FF1F9C">
        <w:trPr>
          <w:trHeight w:val="2261"/>
        </w:trPr>
        <w:tc>
          <w:tcPr>
            <w:tcW w:w="608" w:type="dxa"/>
            <w:vAlign w:val="center"/>
          </w:tcPr>
          <w:p w:rsidR="00B00348" w:rsidRPr="00581868" w:rsidRDefault="00B00348" w:rsidP="00FF1F9C">
            <w:pPr>
              <w:jc w:val="center"/>
              <w:rPr>
                <w:sz w:val="24"/>
              </w:rPr>
            </w:pPr>
            <w:r w:rsidRPr="00581868">
              <w:rPr>
                <w:rFonts w:hint="eastAsia"/>
                <w:sz w:val="24"/>
              </w:rPr>
              <w:t>質之成效分析</w:t>
            </w:r>
          </w:p>
        </w:tc>
        <w:tc>
          <w:tcPr>
            <w:tcW w:w="8436" w:type="dxa"/>
            <w:gridSpan w:val="3"/>
          </w:tcPr>
          <w:p w:rsidR="00314AB5" w:rsidRDefault="000903EA" w:rsidP="00FF1F9C">
            <w:pPr>
              <w:pStyle w:val="Default"/>
              <w:spacing w:beforeLines="50"/>
            </w:pPr>
            <w:r>
              <w:rPr>
                <w:rFonts w:hint="eastAsia"/>
              </w:rPr>
              <w:t>一、課程內涵:</w:t>
            </w:r>
            <w:r w:rsidR="00314AB5">
              <w:t xml:space="preserve"> </w:t>
            </w:r>
          </w:p>
          <w:tbl>
            <w:tblPr>
              <w:tblW w:w="0" w:type="auto"/>
              <w:tblBorders>
                <w:top w:val="nil"/>
                <w:left w:val="nil"/>
                <w:bottom w:val="nil"/>
                <w:right w:val="nil"/>
              </w:tblBorders>
              <w:tblLayout w:type="fixed"/>
              <w:tblLook w:val="0000"/>
            </w:tblPr>
            <w:tblGrid>
              <w:gridCol w:w="8211"/>
            </w:tblGrid>
            <w:tr w:rsidR="00314AB5">
              <w:trPr>
                <w:trHeight w:val="587"/>
              </w:trPr>
              <w:tc>
                <w:tcPr>
                  <w:tcW w:w="8211" w:type="dxa"/>
                </w:tcPr>
                <w:p w:rsidR="00314AB5" w:rsidRPr="00C32291" w:rsidRDefault="00314AB5" w:rsidP="00AA2756">
                  <w:pPr>
                    <w:pStyle w:val="Default"/>
                    <w:ind w:leftChars="151" w:left="423" w:firstLineChars="177" w:firstLine="425"/>
                  </w:pPr>
                  <w:r>
                    <w:t xml:space="preserve"> </w:t>
                  </w:r>
                  <w:r w:rsidRPr="00C32291">
                    <w:rPr>
                      <w:rFonts w:hint="eastAsia"/>
                    </w:rPr>
                    <w:t>本次戶外教育自主學習課程設計由十二年國教課綱「核心素養」出發，規劃跨領域統整的學習內容、設定學習目標，透過學生親身實踐、整合領域課程所學知識，應用於真實的生活情境，結合五感體驗的融合讓學生學習能貼近生活，透過活動的參與幫助學生延伸領域課程的認識與想像。</w:t>
                  </w:r>
                </w:p>
                <w:tbl>
                  <w:tblPr>
                    <w:tblW w:w="0" w:type="auto"/>
                    <w:tblBorders>
                      <w:top w:val="nil"/>
                      <w:left w:val="nil"/>
                      <w:bottom w:val="nil"/>
                      <w:right w:val="nil"/>
                    </w:tblBorders>
                    <w:tblLayout w:type="fixed"/>
                    <w:tblLook w:val="0000"/>
                  </w:tblPr>
                  <w:tblGrid>
                    <w:gridCol w:w="8212"/>
                  </w:tblGrid>
                  <w:tr w:rsidR="00314AB5" w:rsidRPr="00C32291">
                    <w:trPr>
                      <w:trHeight w:val="901"/>
                    </w:trPr>
                    <w:tc>
                      <w:tcPr>
                        <w:tcW w:w="8212" w:type="dxa"/>
                      </w:tcPr>
                      <w:p w:rsidR="007A594D" w:rsidRPr="00C32291" w:rsidRDefault="00314AB5" w:rsidP="00AA2756">
                        <w:pPr>
                          <w:pStyle w:val="Default"/>
                          <w:ind w:leftChars="151" w:left="423" w:firstLineChars="177" w:firstLine="425"/>
                        </w:pPr>
                        <w:r w:rsidRPr="00C32291">
                          <w:t xml:space="preserve"> </w:t>
                        </w:r>
                        <w:r w:rsidRPr="00C32291">
                          <w:rPr>
                            <w:rFonts w:hint="eastAsia"/>
                          </w:rPr>
                          <w:t>本次戶外教育規劃探索的區域，結合自然領域課程相關內容，選擇位在本縣境域日月潭區域進行自主學習，希望能透過此次的自主學習課程加深學生對本縣歷史文化與地理環境的深入了解；透過跨領域統整課程的設計實施</w:t>
                        </w:r>
                        <w:r w:rsidRPr="00C32291">
                          <w:t>(</w:t>
                        </w:r>
                        <w:r w:rsidRPr="00C32291">
                          <w:rPr>
                            <w:rFonts w:hint="eastAsia"/>
                          </w:rPr>
                          <w:t>自然領域</w:t>
                        </w:r>
                        <w:r w:rsidRPr="00C32291">
                          <w:t>+</w:t>
                        </w:r>
                        <w:r w:rsidR="007A594D" w:rsidRPr="00C32291">
                          <w:rPr>
                            <w:rFonts w:hint="eastAsia"/>
                          </w:rPr>
                          <w:t>社會領域</w:t>
                        </w:r>
                        <w:r w:rsidRPr="00C32291">
                          <w:t>+</w:t>
                        </w:r>
                        <w:r w:rsidRPr="00C32291">
                          <w:rPr>
                            <w:rFonts w:hint="eastAsia"/>
                          </w:rPr>
                          <w:t>校定彈性學習課程</w:t>
                        </w:r>
                        <w:r w:rsidRPr="00C32291">
                          <w:t>)</w:t>
                        </w:r>
                        <w:r w:rsidRPr="00C32291">
                          <w:rPr>
                            <w:rFonts w:hint="eastAsia"/>
                          </w:rPr>
                          <w:t>，讓學生能完成自主學習課程反思與回饋</w:t>
                        </w:r>
                        <w:r w:rsidR="007A594D" w:rsidRPr="00C32291">
                          <w:rPr>
                            <w:rFonts w:hint="eastAsia"/>
                          </w:rPr>
                          <w:t>。</w:t>
                        </w:r>
                      </w:p>
                      <w:tbl>
                        <w:tblPr>
                          <w:tblW w:w="0" w:type="auto"/>
                          <w:tblBorders>
                            <w:top w:val="nil"/>
                            <w:left w:val="nil"/>
                            <w:bottom w:val="nil"/>
                            <w:right w:val="nil"/>
                          </w:tblBorders>
                          <w:tblLayout w:type="fixed"/>
                          <w:tblLook w:val="0000"/>
                        </w:tblPr>
                        <w:tblGrid>
                          <w:gridCol w:w="8211"/>
                        </w:tblGrid>
                        <w:tr w:rsidR="007A594D" w:rsidRPr="00C32291">
                          <w:trPr>
                            <w:trHeight w:val="431"/>
                          </w:trPr>
                          <w:tc>
                            <w:tcPr>
                              <w:tcW w:w="8211" w:type="dxa"/>
                            </w:tcPr>
                            <w:p w:rsidR="007A594D" w:rsidRPr="00C32291" w:rsidRDefault="007A594D" w:rsidP="00AA2756">
                              <w:pPr>
                                <w:pStyle w:val="Default"/>
                                <w:ind w:leftChars="151" w:left="423" w:firstLineChars="177" w:firstLine="425"/>
                              </w:pPr>
                              <w:r w:rsidRPr="00C32291">
                                <w:t xml:space="preserve"> </w:t>
                              </w:r>
                              <w:r w:rsidRPr="00C32291">
                                <w:rPr>
                                  <w:rFonts w:hint="eastAsia"/>
                                </w:rPr>
                                <w:t>另結合環境教育議題，增進學生認識生態發展的，規劃探索水域生態系認識臺灣自然之美，體會環境保育人人有責的道理。</w:t>
                              </w:r>
                              <w:r w:rsidRPr="00C32291">
                                <w:t xml:space="preserve"> </w:t>
                              </w:r>
                            </w:p>
                          </w:tc>
                        </w:tr>
                      </w:tbl>
                      <w:p w:rsidR="00314AB5" w:rsidRPr="00C32291" w:rsidRDefault="00314AB5" w:rsidP="00C32291">
                        <w:pPr>
                          <w:pStyle w:val="Default"/>
                          <w:ind w:leftChars="151" w:left="423" w:rightChars="363" w:right="1016" w:firstLineChars="177" w:firstLine="425"/>
                        </w:pPr>
                      </w:p>
                    </w:tc>
                  </w:tr>
                </w:tbl>
                <w:p w:rsidR="00314AB5" w:rsidRDefault="00314AB5">
                  <w:pPr>
                    <w:pStyle w:val="Default"/>
                    <w:rPr>
                      <w:sz w:val="23"/>
                      <w:szCs w:val="23"/>
                    </w:rPr>
                  </w:pPr>
                </w:p>
              </w:tc>
            </w:tr>
          </w:tbl>
          <w:p w:rsidR="000903EA" w:rsidRDefault="000903EA" w:rsidP="00FF1F9C">
            <w:pPr>
              <w:spacing w:beforeLines="50" w:line="320" w:lineRule="exact"/>
              <w:ind w:left="480" w:hangingChars="200" w:hanging="480"/>
              <w:rPr>
                <w:sz w:val="24"/>
              </w:rPr>
            </w:pPr>
            <w:r>
              <w:rPr>
                <w:rFonts w:hint="eastAsia"/>
                <w:sz w:val="24"/>
              </w:rPr>
              <w:t>二、成效</w:t>
            </w:r>
          </w:p>
          <w:p w:rsidR="000903EA" w:rsidRPr="001E376E" w:rsidRDefault="000903EA" w:rsidP="00FF1F9C">
            <w:pPr>
              <w:pStyle w:val="Default"/>
              <w:ind w:leftChars="190" w:left="818" w:hangingChars="119" w:hanging="286"/>
              <w:jc w:val="both"/>
              <w:rPr>
                <w:rFonts w:hAnsi="Calibri"/>
              </w:rPr>
            </w:pPr>
            <w:r w:rsidRPr="001E376E">
              <w:rPr>
                <w:rFonts w:hAnsi="Calibri" w:hint="eastAsia"/>
              </w:rPr>
              <w:t>1.藉由校外教學參觀，讓學生認識家鄉，進而欣賞家鄉環境之美</w:t>
            </w:r>
            <w:r>
              <w:rPr>
                <w:rFonts w:hAnsi="Calibri" w:hint="eastAsia"/>
                <w:sz w:val="23"/>
                <w:szCs w:val="23"/>
              </w:rPr>
              <w:t>。</w:t>
            </w:r>
          </w:p>
          <w:p w:rsidR="000903EA" w:rsidRPr="001E376E" w:rsidRDefault="000903EA" w:rsidP="00FF1F9C">
            <w:pPr>
              <w:pStyle w:val="Default"/>
              <w:ind w:leftChars="190" w:left="818" w:hangingChars="119" w:hanging="286"/>
              <w:jc w:val="both"/>
              <w:rPr>
                <w:rFonts w:hAnsi="Calibri"/>
              </w:rPr>
            </w:pPr>
            <w:r w:rsidRPr="001E376E">
              <w:rPr>
                <w:rFonts w:hAnsi="Calibri" w:hint="eastAsia"/>
              </w:rPr>
              <w:t>2.透過實地參訪，開闊視野，增廣見聞，提升學生對家鄉環境的認同與關懷</w:t>
            </w:r>
            <w:r>
              <w:rPr>
                <w:rFonts w:hAnsi="Calibri" w:hint="eastAsia"/>
                <w:sz w:val="23"/>
                <w:szCs w:val="23"/>
              </w:rPr>
              <w:t>。</w:t>
            </w:r>
          </w:p>
          <w:p w:rsidR="000903EA" w:rsidRPr="001E376E" w:rsidRDefault="000903EA" w:rsidP="00FF1F9C">
            <w:pPr>
              <w:pStyle w:val="Default"/>
              <w:ind w:leftChars="190" w:left="818" w:hangingChars="119" w:hanging="286"/>
              <w:jc w:val="both"/>
              <w:rPr>
                <w:rFonts w:hAnsi="Calibri"/>
              </w:rPr>
            </w:pPr>
            <w:r w:rsidRPr="001E376E">
              <w:rPr>
                <w:rFonts w:hAnsi="Calibri" w:hint="eastAsia"/>
              </w:rPr>
              <w:t>3.親近自然、親近郊山</w:t>
            </w:r>
            <w:r>
              <w:rPr>
                <w:rFonts w:hAnsi="Calibri" w:hint="eastAsia"/>
              </w:rPr>
              <w:t>及</w:t>
            </w:r>
            <w:r w:rsidRPr="001E376E">
              <w:rPr>
                <w:rFonts w:hAnsi="Calibri" w:hint="eastAsia"/>
              </w:rPr>
              <w:t>水域，融入「生命教育、山野教育、探索教育、水域安全」等議題和課程</w:t>
            </w:r>
            <w:r>
              <w:rPr>
                <w:rFonts w:hAnsi="Calibri" w:hint="eastAsia"/>
                <w:sz w:val="23"/>
                <w:szCs w:val="23"/>
              </w:rPr>
              <w:t>。</w:t>
            </w:r>
          </w:p>
          <w:p w:rsidR="000903EA" w:rsidRDefault="00AA2756" w:rsidP="00FF1F9C">
            <w:pPr>
              <w:pStyle w:val="Default"/>
              <w:ind w:leftChars="190" w:left="818" w:hangingChars="119" w:hanging="286"/>
              <w:jc w:val="both"/>
              <w:rPr>
                <w:rFonts w:hAnsi="Calibri"/>
                <w:sz w:val="23"/>
                <w:szCs w:val="23"/>
              </w:rPr>
            </w:pPr>
            <w:r>
              <w:rPr>
                <w:rFonts w:hAnsi="Calibri" w:hint="eastAsia"/>
              </w:rPr>
              <w:t>4</w:t>
            </w:r>
            <w:r w:rsidR="000903EA" w:rsidRPr="001E376E">
              <w:rPr>
                <w:rFonts w:hAnsi="Calibri" w:hint="eastAsia"/>
              </w:rPr>
              <w:t>.藉由活動歷程，讓學生能強健身心、暫別3C以達護眼紓壓之目的</w:t>
            </w:r>
            <w:r w:rsidR="000903EA">
              <w:rPr>
                <w:rFonts w:hAnsi="Calibri" w:hint="eastAsia"/>
                <w:sz w:val="23"/>
                <w:szCs w:val="23"/>
              </w:rPr>
              <w:t>。</w:t>
            </w:r>
          </w:p>
          <w:p w:rsidR="00314AB5" w:rsidRPr="001E376E" w:rsidRDefault="00AA2756" w:rsidP="00FF1F9C">
            <w:pPr>
              <w:pStyle w:val="Default"/>
              <w:ind w:leftChars="190" w:left="818" w:hangingChars="119" w:hanging="286"/>
              <w:jc w:val="both"/>
              <w:rPr>
                <w:rFonts w:hAnsi="Calibri"/>
              </w:rPr>
            </w:pPr>
            <w:r>
              <w:rPr>
                <w:rFonts w:hAnsi="Calibri" w:hint="eastAsia"/>
              </w:rPr>
              <w:t>5.</w:t>
            </w:r>
            <w:r w:rsidR="00314AB5" w:rsidRPr="001E376E">
              <w:rPr>
                <w:rFonts w:hAnsi="Calibri" w:hint="eastAsia"/>
              </w:rPr>
              <w:t>藉由本活動培養學生知水、識水與樂水的態度，並建立學生正確的水域活動自保能力。</w:t>
            </w:r>
          </w:p>
          <w:p w:rsidR="000903EA" w:rsidRDefault="000903EA" w:rsidP="0028031F">
            <w:pPr>
              <w:spacing w:beforeLines="50" w:line="320" w:lineRule="exact"/>
              <w:ind w:left="480" w:hangingChars="200" w:hanging="480"/>
              <w:rPr>
                <w:sz w:val="24"/>
              </w:rPr>
            </w:pPr>
            <w:r>
              <w:rPr>
                <w:rFonts w:hint="eastAsia"/>
                <w:sz w:val="24"/>
              </w:rPr>
              <w:t>三、過程檢討:</w:t>
            </w:r>
            <w:r w:rsidRPr="000934AD">
              <w:rPr>
                <w:sz w:val="24"/>
              </w:rPr>
              <w:t xml:space="preserve"> 參訪的地點空間寬闊，學生如四處走動很難專注聆聽解說，學習與體驗過程就會受到影響。</w:t>
            </w:r>
          </w:p>
          <w:p w:rsidR="00514997" w:rsidRDefault="002823D0" w:rsidP="0028031F">
            <w:pPr>
              <w:spacing w:beforeLines="50" w:line="320" w:lineRule="exact"/>
              <w:ind w:left="480" w:hangingChars="200" w:hanging="480"/>
              <w:rPr>
                <w:sz w:val="24"/>
              </w:rPr>
            </w:pPr>
            <w:r>
              <w:rPr>
                <w:rFonts w:hint="eastAsia"/>
                <w:sz w:val="24"/>
              </w:rPr>
              <w:lastRenderedPageBreak/>
              <w:t>四</w:t>
            </w:r>
            <w:r w:rsidR="00D03E0B" w:rsidRPr="000934AD">
              <w:rPr>
                <w:sz w:val="24"/>
              </w:rPr>
              <w:t>、問題解決策略：由於</w:t>
            </w:r>
            <w:r>
              <w:rPr>
                <w:rFonts w:hint="eastAsia"/>
                <w:sz w:val="24"/>
              </w:rPr>
              <w:t>參與</w:t>
            </w:r>
            <w:r w:rsidR="00D03E0B" w:rsidRPr="000934AD">
              <w:rPr>
                <w:sz w:val="24"/>
              </w:rPr>
              <w:t>學生人數多，因此採</w:t>
            </w:r>
            <w:r>
              <w:rPr>
                <w:rFonts w:hint="eastAsia"/>
                <w:sz w:val="24"/>
              </w:rPr>
              <w:t>活動內容</w:t>
            </w:r>
            <w:r w:rsidR="00D03E0B" w:rsidRPr="000934AD">
              <w:rPr>
                <w:sz w:val="24"/>
              </w:rPr>
              <w:t>徵選報名方式，以有興趣及意願者為邀請對象，師生皆無課務問題。</w:t>
            </w:r>
            <w:r w:rsidR="00D45705">
              <w:rPr>
                <w:rFonts w:hint="eastAsia"/>
                <w:sz w:val="24"/>
              </w:rPr>
              <w:t>活動結束</w:t>
            </w:r>
            <w:r w:rsidR="00A32A27" w:rsidRPr="00581868">
              <w:rPr>
                <w:rFonts w:hint="eastAsia"/>
                <w:sz w:val="24"/>
              </w:rPr>
              <w:t>後，</w:t>
            </w:r>
            <w:r w:rsidR="00D45705">
              <w:rPr>
                <w:rFonts w:hint="eastAsia"/>
                <w:sz w:val="24"/>
              </w:rPr>
              <w:t>若干</w:t>
            </w:r>
            <w:r w:rsidR="00A32A27" w:rsidRPr="00581868">
              <w:rPr>
                <w:rFonts w:hint="eastAsia"/>
                <w:sz w:val="24"/>
              </w:rPr>
              <w:t>師生</w:t>
            </w:r>
            <w:r w:rsidR="00D45705">
              <w:rPr>
                <w:rFonts w:hint="eastAsia"/>
                <w:sz w:val="24"/>
              </w:rPr>
              <w:t>利用社群軟體，分享活動的內容及喜悅，</w:t>
            </w:r>
            <w:r w:rsidR="00A32A27" w:rsidRPr="00581868">
              <w:rPr>
                <w:rFonts w:hint="eastAsia"/>
                <w:sz w:val="24"/>
              </w:rPr>
              <w:t>反應</w:t>
            </w:r>
            <w:r w:rsidR="009F478C">
              <w:rPr>
                <w:rFonts w:hint="eastAsia"/>
                <w:sz w:val="24"/>
              </w:rPr>
              <w:t>出</w:t>
            </w:r>
            <w:r w:rsidR="00A32A27" w:rsidRPr="00581868">
              <w:rPr>
                <w:rFonts w:hint="eastAsia"/>
                <w:sz w:val="24"/>
              </w:rPr>
              <w:t>本次</w:t>
            </w:r>
            <w:r w:rsidR="009F478C">
              <w:rPr>
                <w:rFonts w:hint="eastAsia"/>
                <w:sz w:val="24"/>
              </w:rPr>
              <w:t>活動確</w:t>
            </w:r>
            <w:r w:rsidR="00A32A27" w:rsidRPr="00581868">
              <w:rPr>
                <w:rFonts w:hint="eastAsia"/>
                <w:sz w:val="24"/>
              </w:rPr>
              <w:t>實</w:t>
            </w:r>
            <w:r>
              <w:rPr>
                <w:rFonts w:hint="eastAsia"/>
                <w:sz w:val="24"/>
              </w:rPr>
              <w:t>有意義</w:t>
            </w:r>
            <w:r w:rsidR="00A32A27" w:rsidRPr="00581868">
              <w:rPr>
                <w:rFonts w:hint="eastAsia"/>
                <w:sz w:val="24"/>
              </w:rPr>
              <w:t>，惟</w:t>
            </w:r>
            <w:r w:rsidR="009F478C">
              <w:rPr>
                <w:rFonts w:hint="eastAsia"/>
                <w:sz w:val="24"/>
              </w:rPr>
              <w:t>經費有限</w:t>
            </w:r>
            <w:r w:rsidR="00A32A27" w:rsidRPr="00581868">
              <w:rPr>
                <w:rFonts w:hint="eastAsia"/>
                <w:sz w:val="24"/>
              </w:rPr>
              <w:t>，</w:t>
            </w:r>
            <w:r w:rsidR="009F478C">
              <w:rPr>
                <w:rFonts w:hint="eastAsia"/>
                <w:sz w:val="24"/>
              </w:rPr>
              <w:t>無法讓更多人參與體驗。總之</w:t>
            </w:r>
            <w:r w:rsidR="00A31478" w:rsidRPr="00581868">
              <w:rPr>
                <w:rFonts w:hint="eastAsia"/>
                <w:sz w:val="24"/>
              </w:rPr>
              <w:t>，本次戶外教育活動之學習目標</w:t>
            </w:r>
            <w:r w:rsidR="00A32A27" w:rsidRPr="00581868">
              <w:rPr>
                <w:rFonts w:hint="eastAsia"/>
                <w:sz w:val="24"/>
              </w:rPr>
              <w:t>已順利</w:t>
            </w:r>
            <w:r w:rsidR="00A31478" w:rsidRPr="00581868">
              <w:rPr>
                <w:rFonts w:hint="eastAsia"/>
                <w:sz w:val="24"/>
              </w:rPr>
              <w:t>達成</w:t>
            </w:r>
            <w:r w:rsidR="00DB582C" w:rsidRPr="00581868">
              <w:rPr>
                <w:rFonts w:hint="eastAsia"/>
                <w:sz w:val="24"/>
              </w:rPr>
              <w:t>。</w:t>
            </w:r>
          </w:p>
          <w:p w:rsidR="00920E12" w:rsidRDefault="000903EA" w:rsidP="00FF1F9C">
            <w:pPr>
              <w:pStyle w:val="Default"/>
              <w:spacing w:beforeLines="50"/>
            </w:pPr>
            <w:r>
              <w:rPr>
                <w:rFonts w:hint="eastAsia"/>
              </w:rPr>
              <w:t>五、活動成員滿意度調查分析:</w:t>
            </w:r>
            <w:r w:rsidR="00920E12">
              <w:t xml:space="preserve"> </w:t>
            </w:r>
          </w:p>
          <w:tbl>
            <w:tblPr>
              <w:tblW w:w="0" w:type="auto"/>
              <w:tblBorders>
                <w:top w:val="nil"/>
                <w:left w:val="nil"/>
                <w:bottom w:val="nil"/>
                <w:right w:val="nil"/>
              </w:tblBorders>
              <w:tblLayout w:type="fixed"/>
              <w:tblLook w:val="0000"/>
            </w:tblPr>
            <w:tblGrid>
              <w:gridCol w:w="8044"/>
            </w:tblGrid>
            <w:tr w:rsidR="00920E12" w:rsidTr="00FF1F9C">
              <w:trPr>
                <w:trHeight w:val="786"/>
              </w:trPr>
              <w:tc>
                <w:tcPr>
                  <w:tcW w:w="8044" w:type="dxa"/>
                </w:tcPr>
                <w:p w:rsidR="00920E12" w:rsidRPr="00AA2756" w:rsidRDefault="00920E12" w:rsidP="00AA2756">
                  <w:pPr>
                    <w:pStyle w:val="Default"/>
                    <w:ind w:leftChars="150" w:left="420" w:rightChars="-89" w:right="-249" w:firstLine="1"/>
                  </w:pPr>
                  <w:r>
                    <w:t xml:space="preserve"> </w:t>
                  </w:r>
                  <w:r w:rsidR="00AA2756" w:rsidRPr="00AA2756">
                    <w:rPr>
                      <w:rFonts w:hint="eastAsia"/>
                    </w:rPr>
                    <w:t xml:space="preserve"> </w:t>
                  </w:r>
                  <w:r w:rsidRPr="00AA2756">
                    <w:rPr>
                      <w:rFonts w:hint="eastAsia"/>
                    </w:rPr>
                    <w:t>參與師生對本次安排的戶外教育大多表示滿意</w:t>
                  </w:r>
                  <w:r w:rsidRPr="00AA2756">
                    <w:t>(</w:t>
                  </w:r>
                  <w:r w:rsidR="00AA2756" w:rsidRPr="00AA2756">
                    <w:rPr>
                      <w:rFonts w:hint="eastAsia"/>
                    </w:rPr>
                    <w:t>28</w:t>
                  </w:r>
                  <w:r w:rsidRPr="00AA2756">
                    <w:t>/3</w:t>
                  </w:r>
                  <w:r w:rsidR="00AA2756" w:rsidRPr="00AA2756">
                    <w:rPr>
                      <w:rFonts w:hint="eastAsia"/>
                    </w:rPr>
                    <w:t>1</w:t>
                  </w:r>
                  <w:r w:rsidRPr="00AA2756">
                    <w:t>)</w:t>
                  </w:r>
                  <w:r w:rsidRPr="00AA2756">
                    <w:rPr>
                      <w:rFonts w:hint="eastAsia"/>
                    </w:rPr>
                    <w:t>，並給予肯定，也希望未來能有會機會再繼續申請結合課程學習的戶外教育活動。</w:t>
                  </w:r>
                  <w:r w:rsidRPr="00AA2756">
                    <w:t xml:space="preserve"> </w:t>
                  </w:r>
                </w:p>
              </w:tc>
            </w:tr>
          </w:tbl>
          <w:p w:rsidR="005D25B1" w:rsidRPr="00581868" w:rsidRDefault="005D25B1" w:rsidP="0028031F">
            <w:pPr>
              <w:spacing w:beforeLines="50" w:line="320" w:lineRule="exact"/>
              <w:ind w:left="480" w:hangingChars="200" w:hanging="480"/>
              <w:rPr>
                <w:sz w:val="24"/>
              </w:rPr>
            </w:pPr>
          </w:p>
        </w:tc>
      </w:tr>
      <w:tr w:rsidR="00AC584C" w:rsidRPr="00581868" w:rsidTr="00FF1F9C">
        <w:trPr>
          <w:trHeight w:val="3041"/>
        </w:trPr>
        <w:tc>
          <w:tcPr>
            <w:tcW w:w="608" w:type="dxa"/>
            <w:vMerge w:val="restart"/>
          </w:tcPr>
          <w:p w:rsidR="00514997" w:rsidRPr="00581868" w:rsidRDefault="00514997" w:rsidP="00581868">
            <w:pPr>
              <w:rPr>
                <w:sz w:val="24"/>
              </w:rPr>
            </w:pPr>
          </w:p>
          <w:p w:rsidR="00514997" w:rsidRPr="00581868" w:rsidRDefault="00514997" w:rsidP="00581868">
            <w:pPr>
              <w:rPr>
                <w:sz w:val="24"/>
              </w:rPr>
            </w:pPr>
          </w:p>
          <w:p w:rsidR="00514997" w:rsidRPr="00581868" w:rsidRDefault="00514997" w:rsidP="00581868">
            <w:pPr>
              <w:rPr>
                <w:sz w:val="24"/>
              </w:rPr>
            </w:pPr>
            <w:r w:rsidRPr="00581868">
              <w:rPr>
                <w:rFonts w:hint="eastAsia"/>
                <w:sz w:val="24"/>
              </w:rPr>
              <w:t>評鑑與省思</w:t>
            </w:r>
          </w:p>
          <w:p w:rsidR="00514997" w:rsidRPr="00581868" w:rsidRDefault="00514997" w:rsidP="00581868">
            <w:pPr>
              <w:rPr>
                <w:sz w:val="24"/>
              </w:rPr>
            </w:pPr>
          </w:p>
          <w:p w:rsidR="00514997" w:rsidRPr="00581868" w:rsidRDefault="00514997" w:rsidP="00581868">
            <w:pPr>
              <w:rPr>
                <w:sz w:val="24"/>
              </w:rPr>
            </w:pPr>
          </w:p>
        </w:tc>
        <w:tc>
          <w:tcPr>
            <w:tcW w:w="498" w:type="dxa"/>
            <w:vAlign w:val="center"/>
          </w:tcPr>
          <w:p w:rsidR="00514997" w:rsidRPr="00581868" w:rsidRDefault="00514997" w:rsidP="00FF1F9C">
            <w:pPr>
              <w:jc w:val="center"/>
              <w:rPr>
                <w:sz w:val="24"/>
              </w:rPr>
            </w:pPr>
            <w:r w:rsidRPr="00581868">
              <w:rPr>
                <w:rFonts w:hint="eastAsia"/>
                <w:sz w:val="24"/>
              </w:rPr>
              <w:t>準備課程</w:t>
            </w:r>
            <w:r w:rsidR="005D25B1">
              <w:rPr>
                <w:rFonts w:hint="eastAsia"/>
                <w:sz w:val="24"/>
              </w:rPr>
              <w:t>-</w:t>
            </w:r>
            <w:r w:rsidRPr="00581868">
              <w:rPr>
                <w:rFonts w:hint="eastAsia"/>
                <w:sz w:val="24"/>
              </w:rPr>
              <w:t>教學前</w:t>
            </w:r>
          </w:p>
        </w:tc>
        <w:tc>
          <w:tcPr>
            <w:tcW w:w="7938" w:type="dxa"/>
            <w:gridSpan w:val="2"/>
            <w:vAlign w:val="center"/>
          </w:tcPr>
          <w:p w:rsidR="00035BA6" w:rsidRDefault="00035BA6" w:rsidP="00FF1F9C">
            <w:pPr>
              <w:spacing w:beforeLines="50" w:line="320" w:lineRule="exact"/>
              <w:ind w:leftChars="11" w:left="31" w:firstLineChars="86" w:firstLine="206"/>
              <w:rPr>
                <w:sz w:val="24"/>
              </w:rPr>
            </w:pPr>
            <w:r w:rsidRPr="00581868">
              <w:rPr>
                <w:rFonts w:hint="eastAsia"/>
                <w:sz w:val="24"/>
              </w:rPr>
              <w:t>此次</w:t>
            </w:r>
            <w:r>
              <w:rPr>
                <w:rFonts w:hint="eastAsia"/>
                <w:sz w:val="24"/>
              </w:rPr>
              <w:t>活動</w:t>
            </w:r>
            <w:r w:rsidRPr="00581868">
              <w:rPr>
                <w:rFonts w:hint="eastAsia"/>
                <w:sz w:val="24"/>
              </w:rPr>
              <w:t>地點</w:t>
            </w:r>
            <w:r>
              <w:rPr>
                <w:rFonts w:hint="eastAsia"/>
                <w:sz w:val="24"/>
              </w:rPr>
              <w:t>規劃到日月潭沿湖騎單車，學生透過自力騎單車沿途體會潭區生態美景，划獨木舟，與本校體育教育目標相契合。</w:t>
            </w:r>
          </w:p>
          <w:p w:rsidR="009C4124" w:rsidRDefault="00861C06" w:rsidP="00FF1F9C">
            <w:pPr>
              <w:spacing w:line="320" w:lineRule="exact"/>
              <w:ind w:leftChars="50" w:left="620" w:hangingChars="200" w:hanging="480"/>
              <w:rPr>
                <w:sz w:val="24"/>
              </w:rPr>
            </w:pPr>
            <w:r w:rsidRPr="00581868">
              <w:rPr>
                <w:rFonts w:hint="eastAsia"/>
                <w:sz w:val="24"/>
              </w:rPr>
              <w:t>本次</w:t>
            </w:r>
            <w:r w:rsidR="00A143C6" w:rsidRPr="00581868">
              <w:rPr>
                <w:rFonts w:hint="eastAsia"/>
                <w:sz w:val="24"/>
              </w:rPr>
              <w:t>在活動前</w:t>
            </w:r>
            <w:r w:rsidRPr="00581868">
              <w:rPr>
                <w:rFonts w:hint="eastAsia"/>
                <w:sz w:val="24"/>
              </w:rPr>
              <w:t>已</w:t>
            </w:r>
            <w:r w:rsidR="009C4124">
              <w:rPr>
                <w:rFonts w:hint="eastAsia"/>
                <w:sz w:val="24"/>
              </w:rPr>
              <w:t>要求預計參與的同學完成準備活動，包括</w:t>
            </w:r>
            <w:r w:rsidR="00AA2756">
              <w:rPr>
                <w:rFonts w:hint="eastAsia"/>
                <w:sz w:val="24"/>
              </w:rPr>
              <w:t>:</w:t>
            </w:r>
          </w:p>
          <w:p w:rsidR="002823D0" w:rsidRDefault="002823D0" w:rsidP="00FF1F9C">
            <w:pPr>
              <w:spacing w:line="320" w:lineRule="exact"/>
              <w:ind w:leftChars="50" w:left="620" w:hangingChars="200" w:hanging="480"/>
              <w:rPr>
                <w:sz w:val="24"/>
              </w:rPr>
            </w:pPr>
            <w:r w:rsidRPr="002823D0">
              <w:rPr>
                <w:sz w:val="24"/>
              </w:rPr>
              <w:t>一、學校每年安排</w:t>
            </w:r>
            <w:r w:rsidR="00997BF6">
              <w:rPr>
                <w:rFonts w:hint="eastAsia"/>
                <w:sz w:val="24"/>
              </w:rPr>
              <w:t>體能</w:t>
            </w:r>
            <w:r w:rsidRPr="002823D0">
              <w:rPr>
                <w:sz w:val="24"/>
              </w:rPr>
              <w:t>課程，並有專業的指導老師進行教學。</w:t>
            </w:r>
          </w:p>
          <w:p w:rsidR="00CC5978" w:rsidRDefault="002823D0" w:rsidP="00FF1F9C">
            <w:pPr>
              <w:spacing w:line="320" w:lineRule="exact"/>
              <w:ind w:leftChars="50" w:left="620" w:hangingChars="200" w:hanging="480"/>
              <w:rPr>
                <w:sz w:val="24"/>
              </w:rPr>
            </w:pPr>
            <w:r w:rsidRPr="002823D0">
              <w:rPr>
                <w:sz w:val="24"/>
              </w:rPr>
              <w:t>二、學校每年舉辦全校</w:t>
            </w:r>
            <w:r w:rsidR="00997BF6">
              <w:rPr>
                <w:rFonts w:hint="eastAsia"/>
                <w:sz w:val="24"/>
              </w:rPr>
              <w:t>自然生態教學</w:t>
            </w:r>
            <w:r w:rsidRPr="002823D0">
              <w:rPr>
                <w:sz w:val="24"/>
              </w:rPr>
              <w:t>。</w:t>
            </w:r>
          </w:p>
          <w:p w:rsidR="000903EA" w:rsidRPr="000903EA" w:rsidRDefault="000903EA" w:rsidP="00FF1F9C">
            <w:pPr>
              <w:spacing w:line="320" w:lineRule="exact"/>
              <w:ind w:leftChars="12" w:left="34" w:firstLineChars="117" w:firstLine="281"/>
              <w:rPr>
                <w:sz w:val="24"/>
              </w:rPr>
            </w:pPr>
            <w:r>
              <w:rPr>
                <w:rFonts w:hint="eastAsia"/>
                <w:sz w:val="24"/>
              </w:rPr>
              <w:t>學生必須做好相關的行前準備，除了</w:t>
            </w:r>
            <w:r w:rsidRPr="00581868">
              <w:rPr>
                <w:rFonts w:hint="eastAsia"/>
                <w:sz w:val="24"/>
              </w:rPr>
              <w:t>蒐集</w:t>
            </w:r>
            <w:r>
              <w:rPr>
                <w:rFonts w:hint="eastAsia"/>
                <w:sz w:val="24"/>
              </w:rPr>
              <w:t>目的地的相關</w:t>
            </w:r>
            <w:r w:rsidRPr="00581868">
              <w:rPr>
                <w:rFonts w:hint="eastAsia"/>
                <w:sz w:val="24"/>
              </w:rPr>
              <w:t>資料</w:t>
            </w:r>
            <w:r>
              <w:rPr>
                <w:rFonts w:hint="eastAsia"/>
                <w:sz w:val="24"/>
              </w:rPr>
              <w:t>外，也要明白參訪重點與學習參訪禮儀</w:t>
            </w:r>
            <w:r w:rsidRPr="00581868">
              <w:rPr>
                <w:rFonts w:hint="eastAsia"/>
                <w:sz w:val="24"/>
              </w:rPr>
              <w:t>，以利活動當天進行，</w:t>
            </w:r>
            <w:r>
              <w:rPr>
                <w:rFonts w:hint="eastAsia"/>
                <w:sz w:val="24"/>
              </w:rPr>
              <w:t>並</w:t>
            </w:r>
            <w:r w:rsidRPr="00581868">
              <w:rPr>
                <w:rFonts w:hint="eastAsia"/>
                <w:sz w:val="24"/>
              </w:rPr>
              <w:t>提升戶外教育的學習成效</w:t>
            </w:r>
            <w:r>
              <w:rPr>
                <w:rFonts w:hint="eastAsia"/>
                <w:sz w:val="24"/>
              </w:rPr>
              <w:t>及活動安全</w:t>
            </w:r>
            <w:r w:rsidRPr="00581868">
              <w:rPr>
                <w:rFonts w:hint="eastAsia"/>
                <w:sz w:val="24"/>
              </w:rPr>
              <w:t>。</w:t>
            </w:r>
          </w:p>
        </w:tc>
      </w:tr>
      <w:tr w:rsidR="00AC584C" w:rsidRPr="00581868" w:rsidTr="00FF1F9C">
        <w:trPr>
          <w:trHeight w:val="2897"/>
        </w:trPr>
        <w:tc>
          <w:tcPr>
            <w:tcW w:w="608" w:type="dxa"/>
            <w:vMerge/>
          </w:tcPr>
          <w:p w:rsidR="00514997" w:rsidRPr="00581868" w:rsidRDefault="00514997" w:rsidP="00581868">
            <w:pPr>
              <w:rPr>
                <w:sz w:val="24"/>
              </w:rPr>
            </w:pPr>
          </w:p>
        </w:tc>
        <w:tc>
          <w:tcPr>
            <w:tcW w:w="498" w:type="dxa"/>
            <w:vAlign w:val="center"/>
          </w:tcPr>
          <w:p w:rsidR="00514997" w:rsidRPr="00581868" w:rsidRDefault="00514997" w:rsidP="00FF1F9C">
            <w:pPr>
              <w:jc w:val="center"/>
              <w:rPr>
                <w:sz w:val="24"/>
              </w:rPr>
            </w:pPr>
            <w:r w:rsidRPr="00581868">
              <w:rPr>
                <w:rFonts w:hint="eastAsia"/>
                <w:sz w:val="24"/>
              </w:rPr>
              <w:t>教學過程記錄</w:t>
            </w:r>
          </w:p>
        </w:tc>
        <w:tc>
          <w:tcPr>
            <w:tcW w:w="7938" w:type="dxa"/>
            <w:gridSpan w:val="2"/>
            <w:vAlign w:val="center"/>
          </w:tcPr>
          <w:p w:rsidR="009D26E8" w:rsidRPr="009D26E8" w:rsidRDefault="00C32291" w:rsidP="00FF1F9C">
            <w:pPr>
              <w:spacing w:beforeLines="50" w:line="320" w:lineRule="exact"/>
              <w:ind w:leftChars="11" w:left="31" w:firstLineChars="118" w:firstLine="283"/>
              <w:jc w:val="center"/>
              <w:rPr>
                <w:sz w:val="24"/>
              </w:rPr>
            </w:pPr>
            <w:r w:rsidRPr="002823D0">
              <w:rPr>
                <w:sz w:val="24"/>
              </w:rPr>
              <w:t>本次活動</w:t>
            </w:r>
            <w:r>
              <w:rPr>
                <w:rFonts w:hint="eastAsia"/>
                <w:sz w:val="24"/>
              </w:rPr>
              <w:t>為全</w:t>
            </w:r>
            <w:r w:rsidRPr="002823D0">
              <w:rPr>
                <w:sz w:val="24"/>
              </w:rPr>
              <w:t>天，為了能有效運用時間，一大早集合整裝</w:t>
            </w:r>
            <w:r>
              <w:rPr>
                <w:rFonts w:hint="eastAsia"/>
                <w:sz w:val="24"/>
              </w:rPr>
              <w:t>、確認安全編組、</w:t>
            </w:r>
            <w:r w:rsidRPr="002823D0">
              <w:rPr>
                <w:sz w:val="24"/>
              </w:rPr>
              <w:t>參訪禮儀、活動流程及注意事項的說明</w:t>
            </w:r>
            <w:r>
              <w:rPr>
                <w:rFonts w:hint="eastAsia"/>
                <w:sz w:val="24"/>
              </w:rPr>
              <w:t>後，</w:t>
            </w:r>
            <w:r w:rsidRPr="002823D0">
              <w:rPr>
                <w:sz w:val="24"/>
              </w:rPr>
              <w:t>即刻出發前往</w:t>
            </w:r>
            <w:r>
              <w:rPr>
                <w:rFonts w:hint="eastAsia"/>
                <w:sz w:val="24"/>
              </w:rPr>
              <w:t>日月潭，事前預約租借單車相關導覽解說與分組活動，讓整體參訪活動進行流暢與順利；感謝旅行社安排與接洽，讓學生有體驗划獨木舟的機會。下午前往頭社活盆地</w:t>
            </w:r>
            <w:r w:rsidRPr="002823D0">
              <w:rPr>
                <w:sz w:val="24"/>
              </w:rPr>
              <w:t>進行</w:t>
            </w:r>
            <w:r>
              <w:rPr>
                <w:rFonts w:hint="eastAsia"/>
                <w:sz w:val="24"/>
              </w:rPr>
              <w:t>生態</w:t>
            </w:r>
            <w:r w:rsidRPr="002823D0">
              <w:rPr>
                <w:sz w:val="24"/>
              </w:rPr>
              <w:t>巡禮，</w:t>
            </w:r>
            <w:r w:rsidR="00035BA6" w:rsidRPr="000934AD">
              <w:rPr>
                <w:rFonts w:hint="eastAsia"/>
                <w:sz w:val="24"/>
              </w:rPr>
              <w:t>經由解說</w:t>
            </w:r>
            <w:r w:rsidR="00035BA6">
              <w:rPr>
                <w:rFonts w:hint="eastAsia"/>
                <w:sz w:val="24"/>
              </w:rPr>
              <w:t>導覽員的講解</w:t>
            </w:r>
            <w:r w:rsidR="00035BA6" w:rsidRPr="000934AD">
              <w:rPr>
                <w:rFonts w:hint="eastAsia"/>
                <w:sz w:val="24"/>
              </w:rPr>
              <w:t>、觀賞、對話與體驗等互動方式，學生</w:t>
            </w:r>
            <w:r w:rsidR="00035BA6">
              <w:rPr>
                <w:rFonts w:hint="eastAsia"/>
                <w:sz w:val="24"/>
              </w:rPr>
              <w:t>普遍</w:t>
            </w:r>
            <w:r w:rsidR="00035BA6" w:rsidRPr="000934AD">
              <w:rPr>
                <w:rFonts w:hint="eastAsia"/>
                <w:sz w:val="24"/>
              </w:rPr>
              <w:t>對</w:t>
            </w:r>
            <w:r w:rsidR="00035BA6">
              <w:rPr>
                <w:rFonts w:hint="eastAsia"/>
                <w:sz w:val="24"/>
              </w:rPr>
              <w:t>絲瓜生長，活盆地地質有更進一步的認識</w:t>
            </w:r>
            <w:r w:rsidR="00035BA6" w:rsidRPr="000934AD">
              <w:rPr>
                <w:rFonts w:hint="eastAsia"/>
                <w:sz w:val="24"/>
              </w:rPr>
              <w:t>。</w:t>
            </w:r>
            <w:r>
              <w:rPr>
                <w:rFonts w:hint="eastAsia"/>
                <w:sz w:val="24"/>
              </w:rPr>
              <w:t>最後到訪</w:t>
            </w:r>
            <w:r w:rsidR="00035BA6">
              <w:rPr>
                <w:rFonts w:hint="eastAsia"/>
                <w:sz w:val="24"/>
              </w:rPr>
              <w:t>阿嬤</w:t>
            </w:r>
            <w:r>
              <w:rPr>
                <w:rFonts w:hint="eastAsia"/>
                <w:sz w:val="24"/>
              </w:rPr>
              <w:t>洗衣場，介紹台灣早期文化與的演變，學生彷彿穿越時空走進早期刻苦自勵的台灣歷史洪河</w:t>
            </w:r>
            <w:r w:rsidRPr="002823D0">
              <w:rPr>
                <w:sz w:val="24"/>
              </w:rPr>
              <w:t>。</w:t>
            </w:r>
          </w:p>
        </w:tc>
      </w:tr>
      <w:tr w:rsidR="00AC584C" w:rsidRPr="00581868" w:rsidTr="00FF1F9C">
        <w:trPr>
          <w:trHeight w:val="3122"/>
        </w:trPr>
        <w:tc>
          <w:tcPr>
            <w:tcW w:w="608" w:type="dxa"/>
            <w:vMerge/>
          </w:tcPr>
          <w:p w:rsidR="00514997" w:rsidRPr="00581868" w:rsidRDefault="00514997" w:rsidP="00581868">
            <w:pPr>
              <w:rPr>
                <w:sz w:val="24"/>
              </w:rPr>
            </w:pPr>
          </w:p>
        </w:tc>
        <w:tc>
          <w:tcPr>
            <w:tcW w:w="498" w:type="dxa"/>
            <w:vAlign w:val="center"/>
          </w:tcPr>
          <w:p w:rsidR="00514997" w:rsidRPr="00581868" w:rsidRDefault="00514997" w:rsidP="00FF1F9C">
            <w:pPr>
              <w:jc w:val="center"/>
              <w:rPr>
                <w:sz w:val="24"/>
              </w:rPr>
            </w:pPr>
            <w:r w:rsidRPr="00581868">
              <w:rPr>
                <w:rFonts w:hint="eastAsia"/>
                <w:sz w:val="24"/>
              </w:rPr>
              <w:t>教學後評鑑</w:t>
            </w:r>
          </w:p>
        </w:tc>
        <w:tc>
          <w:tcPr>
            <w:tcW w:w="7938" w:type="dxa"/>
            <w:gridSpan w:val="2"/>
            <w:vAlign w:val="center"/>
          </w:tcPr>
          <w:p w:rsidR="00035BA6" w:rsidRPr="00D03E0B" w:rsidRDefault="00035BA6" w:rsidP="00FF1F9C">
            <w:pPr>
              <w:spacing w:beforeLines="50" w:line="320" w:lineRule="exact"/>
              <w:ind w:leftChars="11" w:left="31" w:firstLineChars="118" w:firstLine="283"/>
              <w:jc w:val="center"/>
              <w:rPr>
                <w:sz w:val="24"/>
              </w:rPr>
            </w:pPr>
            <w:r>
              <w:rPr>
                <w:rFonts w:hint="eastAsia"/>
                <w:sz w:val="24"/>
              </w:rPr>
              <w:t>本活動</w:t>
            </w:r>
            <w:r w:rsidRPr="00581868">
              <w:rPr>
                <w:rFonts w:hint="eastAsia"/>
                <w:sz w:val="24"/>
              </w:rPr>
              <w:t>除了</w:t>
            </w:r>
            <w:r>
              <w:rPr>
                <w:rFonts w:hint="eastAsia"/>
                <w:sz w:val="24"/>
              </w:rPr>
              <w:t>提供</w:t>
            </w:r>
            <w:r w:rsidRPr="00581868">
              <w:rPr>
                <w:rFonts w:hint="eastAsia"/>
                <w:sz w:val="24"/>
              </w:rPr>
              <w:t>多元的戶外教育學習</w:t>
            </w:r>
            <w:r>
              <w:rPr>
                <w:rFonts w:hint="eastAsia"/>
                <w:sz w:val="24"/>
              </w:rPr>
              <w:t>經驗外</w:t>
            </w:r>
            <w:r w:rsidRPr="00581868">
              <w:rPr>
                <w:rFonts w:hint="eastAsia"/>
                <w:sz w:val="24"/>
              </w:rPr>
              <w:t>，更</w:t>
            </w:r>
            <w:r>
              <w:rPr>
                <w:rFonts w:hint="eastAsia"/>
                <w:sz w:val="24"/>
              </w:rPr>
              <w:t>希望參與的學生能藉由這樣的活動，養成生態，愛護人文，並內化成個人素養，未來自己有能力也有意願參與或規畫相關的活動，甚至是更進階的活動行程</w:t>
            </w:r>
            <w:r w:rsidRPr="00581868">
              <w:rPr>
                <w:rFonts w:hint="eastAsia"/>
                <w:sz w:val="24"/>
              </w:rPr>
              <w:t>。</w:t>
            </w:r>
            <w:r w:rsidRPr="000934AD">
              <w:rPr>
                <w:sz w:val="24"/>
              </w:rPr>
              <w:t>滿意度調查分析：回收</w:t>
            </w:r>
            <w:r w:rsidR="00C32291">
              <w:rPr>
                <w:rFonts w:hint="eastAsia"/>
                <w:sz w:val="24"/>
              </w:rPr>
              <w:t>31</w:t>
            </w:r>
            <w:r w:rsidRPr="000934AD">
              <w:rPr>
                <w:sz w:val="24"/>
              </w:rPr>
              <w:t>份，很好.好以上佔 8</w:t>
            </w:r>
            <w:r w:rsidR="00C32291">
              <w:rPr>
                <w:rFonts w:hint="eastAsia"/>
                <w:sz w:val="24"/>
              </w:rPr>
              <w:t>5</w:t>
            </w:r>
            <w:r w:rsidRPr="000934AD">
              <w:rPr>
                <w:sz w:val="24"/>
              </w:rPr>
              <w:t>%；有勾選普通佔1</w:t>
            </w:r>
            <w:r w:rsidR="00C32291">
              <w:rPr>
                <w:rFonts w:hint="eastAsia"/>
                <w:sz w:val="24"/>
              </w:rPr>
              <w:t>5</w:t>
            </w:r>
            <w:r w:rsidRPr="000934AD">
              <w:rPr>
                <w:sz w:val="24"/>
              </w:rPr>
              <w:t>%。</w:t>
            </w:r>
          </w:p>
          <w:p w:rsidR="00035BA6" w:rsidRPr="000934AD" w:rsidRDefault="00035BA6" w:rsidP="00FF1F9C">
            <w:pPr>
              <w:spacing w:line="320" w:lineRule="exact"/>
              <w:ind w:leftChars="12" w:left="34" w:firstLineChars="118" w:firstLine="283"/>
              <w:jc w:val="center"/>
              <w:rPr>
                <w:sz w:val="24"/>
              </w:rPr>
            </w:pPr>
            <w:r w:rsidRPr="00581868">
              <w:rPr>
                <w:rFonts w:hint="eastAsia"/>
                <w:sz w:val="24"/>
              </w:rPr>
              <w:t>藉由</w:t>
            </w:r>
            <w:r>
              <w:rPr>
                <w:rFonts w:hint="eastAsia"/>
                <w:sz w:val="24"/>
              </w:rPr>
              <w:t>學習經驗</w:t>
            </w:r>
            <w:r w:rsidRPr="00581868">
              <w:rPr>
                <w:rFonts w:hint="eastAsia"/>
                <w:sz w:val="24"/>
              </w:rPr>
              <w:t>分享，</w:t>
            </w:r>
            <w:r>
              <w:rPr>
                <w:rFonts w:hint="eastAsia"/>
                <w:sz w:val="24"/>
              </w:rPr>
              <w:t>有參加本活動的學生</w:t>
            </w:r>
            <w:r w:rsidRPr="00581868">
              <w:rPr>
                <w:rFonts w:hint="eastAsia"/>
                <w:sz w:val="24"/>
              </w:rPr>
              <w:t>有更深刻的印象，</w:t>
            </w:r>
            <w:r>
              <w:rPr>
                <w:rFonts w:hint="eastAsia"/>
                <w:sz w:val="24"/>
              </w:rPr>
              <w:t>也</w:t>
            </w:r>
            <w:r w:rsidRPr="00581868">
              <w:rPr>
                <w:rFonts w:hint="eastAsia"/>
                <w:sz w:val="24"/>
              </w:rPr>
              <w:t>讓</w:t>
            </w:r>
            <w:r>
              <w:rPr>
                <w:rFonts w:hint="eastAsia"/>
                <w:sz w:val="24"/>
              </w:rPr>
              <w:t>尚未參加本活動的其他</w:t>
            </w:r>
            <w:r w:rsidRPr="00581868">
              <w:rPr>
                <w:rFonts w:hint="eastAsia"/>
                <w:sz w:val="24"/>
              </w:rPr>
              <w:t>學生</w:t>
            </w:r>
            <w:r>
              <w:rPr>
                <w:rFonts w:hint="eastAsia"/>
                <w:sz w:val="24"/>
              </w:rPr>
              <w:t>，</w:t>
            </w:r>
            <w:r w:rsidRPr="00581868">
              <w:rPr>
                <w:rFonts w:hint="eastAsia"/>
                <w:sz w:val="24"/>
              </w:rPr>
              <w:t>對本次活動</w:t>
            </w:r>
            <w:r>
              <w:rPr>
                <w:rFonts w:hint="eastAsia"/>
                <w:sz w:val="24"/>
              </w:rPr>
              <w:t>產生興趣，未來有更多學生有意願參加相關活動</w:t>
            </w:r>
            <w:r w:rsidRPr="00581868">
              <w:rPr>
                <w:rFonts w:hint="eastAsia"/>
                <w:sz w:val="24"/>
              </w:rPr>
              <w:t>。</w:t>
            </w:r>
          </w:p>
          <w:p w:rsidR="009B2EA3" w:rsidRPr="00581868" w:rsidRDefault="00352B69" w:rsidP="00FF1F9C">
            <w:pPr>
              <w:ind w:leftChars="12" w:left="34" w:firstLineChars="118" w:firstLine="283"/>
              <w:jc w:val="center"/>
              <w:rPr>
                <w:sz w:val="24"/>
              </w:rPr>
            </w:pPr>
            <w:r>
              <w:rPr>
                <w:rFonts w:hint="eastAsia"/>
                <w:sz w:val="24"/>
              </w:rPr>
              <w:t>相關規劃活動與安全考量是沉重的負擔，不妨讓</w:t>
            </w:r>
            <w:r w:rsidRPr="00352B69">
              <w:rPr>
                <w:sz w:val="24"/>
              </w:rPr>
              <w:t>有興趣的孩子</w:t>
            </w:r>
            <w:r>
              <w:rPr>
                <w:rFonts w:hint="eastAsia"/>
                <w:sz w:val="24"/>
              </w:rPr>
              <w:t>提供相關建議地點，進行活動評選激發</w:t>
            </w:r>
            <w:r w:rsidRPr="00352B69">
              <w:rPr>
                <w:sz w:val="24"/>
              </w:rPr>
              <w:t>更多不同的體驗</w:t>
            </w:r>
            <w:r>
              <w:rPr>
                <w:rFonts w:hint="eastAsia"/>
                <w:sz w:val="24"/>
              </w:rPr>
              <w:t>與學習。</w:t>
            </w:r>
          </w:p>
        </w:tc>
      </w:tr>
      <w:tr w:rsidR="00AC584C" w:rsidRPr="00581868" w:rsidTr="00FF1F9C">
        <w:trPr>
          <w:trHeight w:val="299"/>
        </w:trPr>
        <w:tc>
          <w:tcPr>
            <w:tcW w:w="1106" w:type="dxa"/>
            <w:gridSpan w:val="2"/>
            <w:vAlign w:val="center"/>
          </w:tcPr>
          <w:p w:rsidR="00FF1F9C" w:rsidRDefault="00514997" w:rsidP="00FF1F9C">
            <w:pPr>
              <w:jc w:val="center"/>
              <w:rPr>
                <w:rFonts w:hint="eastAsia"/>
                <w:sz w:val="24"/>
              </w:rPr>
            </w:pPr>
            <w:r w:rsidRPr="00581868">
              <w:rPr>
                <w:rFonts w:hint="eastAsia"/>
                <w:sz w:val="24"/>
              </w:rPr>
              <w:t>教材</w:t>
            </w:r>
          </w:p>
          <w:p w:rsidR="00514997" w:rsidRPr="00581868" w:rsidRDefault="00514997" w:rsidP="00FF1F9C">
            <w:pPr>
              <w:jc w:val="center"/>
              <w:rPr>
                <w:sz w:val="24"/>
              </w:rPr>
            </w:pPr>
            <w:r w:rsidRPr="00581868">
              <w:rPr>
                <w:rFonts w:hint="eastAsia"/>
                <w:sz w:val="24"/>
              </w:rPr>
              <w:t>研發</w:t>
            </w:r>
          </w:p>
        </w:tc>
        <w:tc>
          <w:tcPr>
            <w:tcW w:w="7938" w:type="dxa"/>
            <w:gridSpan w:val="2"/>
            <w:vAlign w:val="center"/>
          </w:tcPr>
          <w:p w:rsidR="00514997" w:rsidRPr="00581868" w:rsidRDefault="000B2FFB" w:rsidP="00FF1F9C">
            <w:pPr>
              <w:jc w:val="center"/>
              <w:rPr>
                <w:sz w:val="24"/>
              </w:rPr>
            </w:pPr>
            <w:r w:rsidRPr="00581868">
              <w:rPr>
                <w:rFonts w:hint="eastAsia"/>
                <w:sz w:val="24"/>
              </w:rPr>
              <w:t>學習</w:t>
            </w:r>
            <w:r w:rsidR="009B2EA3" w:rsidRPr="00581868">
              <w:rPr>
                <w:rFonts w:hint="eastAsia"/>
                <w:sz w:val="24"/>
              </w:rPr>
              <w:t>紀錄</w:t>
            </w:r>
            <w:r w:rsidRPr="00581868">
              <w:rPr>
                <w:rFonts w:hint="eastAsia"/>
                <w:sz w:val="24"/>
              </w:rPr>
              <w:t>單</w:t>
            </w:r>
          </w:p>
        </w:tc>
      </w:tr>
      <w:tr w:rsidR="005E2BF5" w:rsidRPr="00581868" w:rsidTr="00FF1F9C">
        <w:trPr>
          <w:trHeight w:val="2821"/>
        </w:trPr>
        <w:tc>
          <w:tcPr>
            <w:tcW w:w="1106" w:type="dxa"/>
            <w:gridSpan w:val="2"/>
            <w:vMerge w:val="restart"/>
            <w:vAlign w:val="center"/>
          </w:tcPr>
          <w:p w:rsidR="005E2BF5" w:rsidRDefault="005E2BF5" w:rsidP="00FF1F9C">
            <w:pPr>
              <w:jc w:val="center"/>
              <w:rPr>
                <w:sz w:val="24"/>
              </w:rPr>
            </w:pPr>
            <w:r>
              <w:rPr>
                <w:rFonts w:hint="eastAsia"/>
                <w:sz w:val="24"/>
              </w:rPr>
              <w:lastRenderedPageBreak/>
              <w:t>活</w:t>
            </w:r>
          </w:p>
          <w:p w:rsidR="005E2BF5" w:rsidRDefault="005E2BF5" w:rsidP="00FF1F9C">
            <w:pPr>
              <w:jc w:val="center"/>
              <w:rPr>
                <w:sz w:val="24"/>
              </w:rPr>
            </w:pPr>
            <w:r>
              <w:rPr>
                <w:rFonts w:hint="eastAsia"/>
                <w:sz w:val="24"/>
              </w:rPr>
              <w:t>動</w:t>
            </w:r>
          </w:p>
          <w:p w:rsidR="005E2BF5" w:rsidRDefault="005E2BF5" w:rsidP="00FF1F9C">
            <w:pPr>
              <w:jc w:val="center"/>
              <w:rPr>
                <w:sz w:val="24"/>
              </w:rPr>
            </w:pPr>
            <w:r>
              <w:rPr>
                <w:rFonts w:hint="eastAsia"/>
                <w:sz w:val="24"/>
              </w:rPr>
              <w:t>剪</w:t>
            </w:r>
          </w:p>
          <w:p w:rsidR="005E2BF5" w:rsidRPr="00581868" w:rsidRDefault="005E2BF5" w:rsidP="00FF1F9C">
            <w:pPr>
              <w:jc w:val="center"/>
              <w:rPr>
                <w:sz w:val="24"/>
              </w:rPr>
            </w:pPr>
            <w:r>
              <w:rPr>
                <w:rFonts w:hint="eastAsia"/>
                <w:sz w:val="24"/>
              </w:rPr>
              <w:t>影</w:t>
            </w:r>
          </w:p>
        </w:tc>
        <w:tc>
          <w:tcPr>
            <w:tcW w:w="3969" w:type="dxa"/>
          </w:tcPr>
          <w:p w:rsidR="005E2BF5" w:rsidRPr="00581868" w:rsidRDefault="00B0345E" w:rsidP="00581868">
            <w:pPr>
              <w:rPr>
                <w:sz w:val="24"/>
              </w:rPr>
            </w:pPr>
            <w:r>
              <w:rPr>
                <w:noProof/>
                <w:sz w:val="24"/>
              </w:rPr>
              <w:drawing>
                <wp:anchor distT="0" distB="0" distL="114300" distR="114300" simplePos="0" relativeHeight="251658240" behindDoc="0" locked="0" layoutInCell="1" allowOverlap="1">
                  <wp:simplePos x="0" y="0"/>
                  <wp:positionH relativeFrom="column">
                    <wp:posOffset>21590</wp:posOffset>
                  </wp:positionH>
                  <wp:positionV relativeFrom="paragraph">
                    <wp:posOffset>88900</wp:posOffset>
                  </wp:positionV>
                  <wp:extent cx="2302510" cy="1655445"/>
                  <wp:effectExtent l="19050" t="0" r="2540" b="0"/>
                  <wp:wrapSquare wrapText="bothSides"/>
                  <wp:docPr id="1" name="圖片 0" descr="2021102_21100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_211002_2.jpg"/>
                          <pic:cNvPicPr/>
                        </pic:nvPicPr>
                        <pic:blipFill>
                          <a:blip r:embed="rId8" cstate="print"/>
                          <a:stretch>
                            <a:fillRect/>
                          </a:stretch>
                        </pic:blipFill>
                        <pic:spPr>
                          <a:xfrm>
                            <a:off x="0" y="0"/>
                            <a:ext cx="2302510" cy="1655445"/>
                          </a:xfrm>
                          <a:prstGeom prst="rect">
                            <a:avLst/>
                          </a:prstGeom>
                        </pic:spPr>
                      </pic:pic>
                    </a:graphicData>
                  </a:graphic>
                </wp:anchor>
              </w:drawing>
            </w:r>
          </w:p>
        </w:tc>
        <w:tc>
          <w:tcPr>
            <w:tcW w:w="3969" w:type="dxa"/>
          </w:tcPr>
          <w:p w:rsidR="005E2BF5" w:rsidRPr="00581868" w:rsidRDefault="00B0345E" w:rsidP="00581868">
            <w:pPr>
              <w:rPr>
                <w:sz w:val="24"/>
              </w:rPr>
            </w:pPr>
            <w:r>
              <w:rPr>
                <w:noProof/>
                <w:sz w:val="24"/>
              </w:rPr>
              <w:drawing>
                <wp:anchor distT="0" distB="0" distL="114300" distR="114300" simplePos="0" relativeHeight="251659264" behindDoc="0" locked="0" layoutInCell="1" allowOverlap="1">
                  <wp:simplePos x="0" y="0"/>
                  <wp:positionH relativeFrom="column">
                    <wp:posOffset>-2540</wp:posOffset>
                  </wp:positionH>
                  <wp:positionV relativeFrom="paragraph">
                    <wp:posOffset>88900</wp:posOffset>
                  </wp:positionV>
                  <wp:extent cx="2390140" cy="1597660"/>
                  <wp:effectExtent l="19050" t="0" r="0" b="0"/>
                  <wp:wrapSquare wrapText="bothSides"/>
                  <wp:docPr id="2" name="圖片 1" descr="IMG_20211002_09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2_090825.jpg"/>
                          <pic:cNvPicPr/>
                        </pic:nvPicPr>
                        <pic:blipFill>
                          <a:blip r:embed="rId9" cstate="print"/>
                          <a:stretch>
                            <a:fillRect/>
                          </a:stretch>
                        </pic:blipFill>
                        <pic:spPr>
                          <a:xfrm>
                            <a:off x="0" y="0"/>
                            <a:ext cx="2390140" cy="1597660"/>
                          </a:xfrm>
                          <a:prstGeom prst="rect">
                            <a:avLst/>
                          </a:prstGeom>
                        </pic:spPr>
                      </pic:pic>
                    </a:graphicData>
                  </a:graphic>
                </wp:anchor>
              </w:drawing>
            </w:r>
          </w:p>
        </w:tc>
      </w:tr>
      <w:tr w:rsidR="005E2BF5" w:rsidRPr="00581868" w:rsidTr="00FF1F9C">
        <w:trPr>
          <w:trHeight w:val="240"/>
        </w:trPr>
        <w:tc>
          <w:tcPr>
            <w:tcW w:w="1106" w:type="dxa"/>
            <w:gridSpan w:val="2"/>
            <w:vMerge/>
          </w:tcPr>
          <w:p w:rsidR="005E2BF5" w:rsidRPr="00581868" w:rsidRDefault="005E2BF5" w:rsidP="00581868">
            <w:pPr>
              <w:rPr>
                <w:sz w:val="24"/>
              </w:rPr>
            </w:pPr>
          </w:p>
        </w:tc>
        <w:tc>
          <w:tcPr>
            <w:tcW w:w="3969" w:type="dxa"/>
            <w:vAlign w:val="center"/>
          </w:tcPr>
          <w:p w:rsidR="005E2BF5" w:rsidRPr="00581868" w:rsidRDefault="005E2BF5" w:rsidP="00FF1F9C">
            <w:pPr>
              <w:jc w:val="center"/>
              <w:rPr>
                <w:sz w:val="24"/>
              </w:rPr>
            </w:pPr>
            <w:r w:rsidRPr="00581868">
              <w:rPr>
                <w:rFonts w:hint="eastAsia"/>
                <w:sz w:val="24"/>
              </w:rPr>
              <w:t>出發前叮嚀</w:t>
            </w:r>
            <w:r>
              <w:rPr>
                <w:rFonts w:hint="eastAsia"/>
                <w:sz w:val="24"/>
              </w:rPr>
              <w:t>團體行動應</w:t>
            </w:r>
            <w:r w:rsidRPr="00581868">
              <w:rPr>
                <w:rFonts w:hint="eastAsia"/>
                <w:sz w:val="24"/>
              </w:rPr>
              <w:t>注意事項</w:t>
            </w:r>
            <w:r>
              <w:rPr>
                <w:rFonts w:hint="eastAsia"/>
                <w:sz w:val="24"/>
              </w:rPr>
              <w:t>及</w:t>
            </w:r>
            <w:r w:rsidRPr="00581868">
              <w:rPr>
                <w:rFonts w:hint="eastAsia"/>
                <w:sz w:val="24"/>
              </w:rPr>
              <w:t>安全</w:t>
            </w:r>
            <w:r w:rsidR="00920E12">
              <w:rPr>
                <w:rFonts w:hint="eastAsia"/>
                <w:sz w:val="24"/>
              </w:rPr>
              <w:t>須知</w:t>
            </w:r>
            <w:r w:rsidRPr="00581868">
              <w:rPr>
                <w:rFonts w:hint="eastAsia"/>
                <w:sz w:val="24"/>
              </w:rPr>
              <w:t>。</w:t>
            </w:r>
          </w:p>
        </w:tc>
        <w:tc>
          <w:tcPr>
            <w:tcW w:w="3969" w:type="dxa"/>
            <w:vAlign w:val="center"/>
          </w:tcPr>
          <w:p w:rsidR="005E2BF5" w:rsidRPr="00581868" w:rsidRDefault="00920E12" w:rsidP="00FF1F9C">
            <w:pPr>
              <w:jc w:val="center"/>
              <w:rPr>
                <w:sz w:val="24"/>
              </w:rPr>
            </w:pPr>
            <w:r>
              <w:rPr>
                <w:rFonts w:hint="eastAsia"/>
                <w:sz w:val="24"/>
              </w:rPr>
              <w:t>檢查單車、戴好安全帽，準備上路!</w:t>
            </w:r>
          </w:p>
        </w:tc>
      </w:tr>
      <w:tr w:rsidR="005E2BF5" w:rsidRPr="00581868" w:rsidTr="00FF1F9C">
        <w:trPr>
          <w:trHeight w:val="2667"/>
        </w:trPr>
        <w:tc>
          <w:tcPr>
            <w:tcW w:w="1106" w:type="dxa"/>
            <w:gridSpan w:val="2"/>
            <w:vMerge/>
          </w:tcPr>
          <w:p w:rsidR="005E2BF5" w:rsidRPr="00581868" w:rsidRDefault="005E2BF5" w:rsidP="00581868">
            <w:pPr>
              <w:rPr>
                <w:sz w:val="24"/>
              </w:rPr>
            </w:pPr>
          </w:p>
        </w:tc>
        <w:tc>
          <w:tcPr>
            <w:tcW w:w="3969" w:type="dxa"/>
          </w:tcPr>
          <w:p w:rsidR="005E2BF5" w:rsidRPr="00581868" w:rsidRDefault="00B0345E" w:rsidP="00581868">
            <w:pPr>
              <w:rPr>
                <w:sz w:val="24"/>
              </w:rPr>
            </w:pPr>
            <w:r>
              <w:rPr>
                <w:noProof/>
                <w:sz w:val="24"/>
              </w:rPr>
              <w:drawing>
                <wp:anchor distT="0" distB="0" distL="114300" distR="114300" simplePos="0" relativeHeight="251660288" behindDoc="0" locked="0" layoutInCell="1" allowOverlap="1">
                  <wp:simplePos x="0" y="0"/>
                  <wp:positionH relativeFrom="column">
                    <wp:posOffset>21618</wp:posOffset>
                  </wp:positionH>
                  <wp:positionV relativeFrom="paragraph">
                    <wp:posOffset>90915</wp:posOffset>
                  </wp:positionV>
                  <wp:extent cx="2382244" cy="1431235"/>
                  <wp:effectExtent l="19050" t="0" r="0" b="0"/>
                  <wp:wrapNone/>
                  <wp:docPr id="3" name="圖片 2" descr="IMG_20211002_09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2_091307.jpg"/>
                          <pic:cNvPicPr/>
                        </pic:nvPicPr>
                        <pic:blipFill>
                          <a:blip r:embed="rId10" cstate="print"/>
                          <a:stretch>
                            <a:fillRect/>
                          </a:stretch>
                        </pic:blipFill>
                        <pic:spPr>
                          <a:xfrm>
                            <a:off x="0" y="0"/>
                            <a:ext cx="2384398" cy="1432529"/>
                          </a:xfrm>
                          <a:prstGeom prst="rect">
                            <a:avLst/>
                          </a:prstGeom>
                        </pic:spPr>
                      </pic:pic>
                    </a:graphicData>
                  </a:graphic>
                </wp:anchor>
              </w:drawing>
            </w:r>
          </w:p>
        </w:tc>
        <w:tc>
          <w:tcPr>
            <w:tcW w:w="3969" w:type="dxa"/>
          </w:tcPr>
          <w:p w:rsidR="005E2BF5" w:rsidRPr="00581868" w:rsidRDefault="00B0345E" w:rsidP="00581868">
            <w:pPr>
              <w:rPr>
                <w:sz w:val="24"/>
              </w:rPr>
            </w:pPr>
            <w:r>
              <w:rPr>
                <w:noProof/>
                <w:sz w:val="24"/>
              </w:rPr>
              <w:drawing>
                <wp:anchor distT="0" distB="0" distL="114300" distR="114300" simplePos="0" relativeHeight="251661312" behindDoc="0" locked="0" layoutInCell="1" allowOverlap="1">
                  <wp:simplePos x="0" y="0"/>
                  <wp:positionH relativeFrom="column">
                    <wp:posOffset>-1988</wp:posOffset>
                  </wp:positionH>
                  <wp:positionV relativeFrom="paragraph">
                    <wp:posOffset>90914</wp:posOffset>
                  </wp:positionV>
                  <wp:extent cx="2373285" cy="1431235"/>
                  <wp:effectExtent l="19050" t="0" r="7965" b="0"/>
                  <wp:wrapNone/>
                  <wp:docPr id="4" name="圖片 3" descr="IMG_20211002_09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2_092356.jpg"/>
                          <pic:cNvPicPr/>
                        </pic:nvPicPr>
                        <pic:blipFill>
                          <a:blip r:embed="rId11" cstate="print"/>
                          <a:stretch>
                            <a:fillRect/>
                          </a:stretch>
                        </pic:blipFill>
                        <pic:spPr>
                          <a:xfrm>
                            <a:off x="0" y="0"/>
                            <a:ext cx="2373285" cy="1431235"/>
                          </a:xfrm>
                          <a:prstGeom prst="rect">
                            <a:avLst/>
                          </a:prstGeom>
                        </pic:spPr>
                      </pic:pic>
                    </a:graphicData>
                  </a:graphic>
                </wp:anchor>
              </w:drawing>
            </w:r>
          </w:p>
        </w:tc>
      </w:tr>
      <w:tr w:rsidR="005E2BF5" w:rsidRPr="00581868" w:rsidTr="00FF1F9C">
        <w:trPr>
          <w:trHeight w:val="228"/>
        </w:trPr>
        <w:tc>
          <w:tcPr>
            <w:tcW w:w="1106" w:type="dxa"/>
            <w:gridSpan w:val="2"/>
            <w:vMerge/>
          </w:tcPr>
          <w:p w:rsidR="005E2BF5" w:rsidRPr="00581868" w:rsidRDefault="005E2BF5" w:rsidP="00581868">
            <w:pPr>
              <w:rPr>
                <w:sz w:val="24"/>
              </w:rPr>
            </w:pPr>
          </w:p>
        </w:tc>
        <w:tc>
          <w:tcPr>
            <w:tcW w:w="3969" w:type="dxa"/>
            <w:vAlign w:val="center"/>
          </w:tcPr>
          <w:p w:rsidR="005E2BF5" w:rsidRPr="00581868" w:rsidRDefault="00920E12" w:rsidP="00FF1F9C">
            <w:pPr>
              <w:jc w:val="center"/>
              <w:rPr>
                <w:sz w:val="24"/>
              </w:rPr>
            </w:pPr>
            <w:r>
              <w:rPr>
                <w:rFonts w:hint="eastAsia"/>
                <w:sz w:val="24"/>
              </w:rPr>
              <w:t>享受微風中的輕旅行</w:t>
            </w:r>
          </w:p>
        </w:tc>
        <w:tc>
          <w:tcPr>
            <w:tcW w:w="3969" w:type="dxa"/>
            <w:vAlign w:val="center"/>
          </w:tcPr>
          <w:p w:rsidR="005E2BF5" w:rsidRPr="00581868" w:rsidRDefault="00920E12" w:rsidP="00FF1F9C">
            <w:pPr>
              <w:jc w:val="center"/>
              <w:rPr>
                <w:sz w:val="24"/>
              </w:rPr>
            </w:pPr>
            <w:r>
              <w:rPr>
                <w:rFonts w:hint="eastAsia"/>
                <w:sz w:val="24"/>
              </w:rPr>
              <w:t>行經狹窄木板橋，以牽代騎並注意對向行人安全</w:t>
            </w:r>
          </w:p>
        </w:tc>
      </w:tr>
      <w:tr w:rsidR="005E2BF5" w:rsidRPr="00581868" w:rsidTr="00FF1F9C">
        <w:trPr>
          <w:trHeight w:val="2756"/>
        </w:trPr>
        <w:tc>
          <w:tcPr>
            <w:tcW w:w="1106" w:type="dxa"/>
            <w:gridSpan w:val="2"/>
            <w:vMerge/>
          </w:tcPr>
          <w:p w:rsidR="005E2BF5" w:rsidRPr="00581868" w:rsidRDefault="005E2BF5" w:rsidP="00581868">
            <w:pPr>
              <w:rPr>
                <w:sz w:val="24"/>
              </w:rPr>
            </w:pPr>
          </w:p>
        </w:tc>
        <w:tc>
          <w:tcPr>
            <w:tcW w:w="3969" w:type="dxa"/>
          </w:tcPr>
          <w:p w:rsidR="005E2BF5" w:rsidRPr="00581868" w:rsidRDefault="00B0345E" w:rsidP="00581868">
            <w:pPr>
              <w:rPr>
                <w:sz w:val="24"/>
              </w:rPr>
            </w:pPr>
            <w:r>
              <w:rPr>
                <w:noProof/>
                <w:sz w:val="24"/>
              </w:rPr>
              <w:drawing>
                <wp:anchor distT="0" distB="0" distL="114300" distR="114300" simplePos="0" relativeHeight="251662336" behindDoc="0" locked="0" layoutInCell="1" allowOverlap="1">
                  <wp:simplePos x="0" y="0"/>
                  <wp:positionH relativeFrom="column">
                    <wp:posOffset>21618</wp:posOffset>
                  </wp:positionH>
                  <wp:positionV relativeFrom="paragraph">
                    <wp:posOffset>55770</wp:posOffset>
                  </wp:positionV>
                  <wp:extent cx="2298285" cy="1637969"/>
                  <wp:effectExtent l="19050" t="0" r="6765" b="0"/>
                  <wp:wrapNone/>
                  <wp:docPr id="5" name="圖片 4" descr="2021102_21100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_211002_14.jpg"/>
                          <pic:cNvPicPr/>
                        </pic:nvPicPr>
                        <pic:blipFill>
                          <a:blip r:embed="rId12" cstate="print"/>
                          <a:stretch>
                            <a:fillRect/>
                          </a:stretch>
                        </pic:blipFill>
                        <pic:spPr>
                          <a:xfrm>
                            <a:off x="0" y="0"/>
                            <a:ext cx="2298285" cy="1637969"/>
                          </a:xfrm>
                          <a:prstGeom prst="rect">
                            <a:avLst/>
                          </a:prstGeom>
                        </pic:spPr>
                      </pic:pic>
                    </a:graphicData>
                  </a:graphic>
                </wp:anchor>
              </w:drawing>
            </w:r>
          </w:p>
        </w:tc>
        <w:tc>
          <w:tcPr>
            <w:tcW w:w="3969" w:type="dxa"/>
          </w:tcPr>
          <w:p w:rsidR="005E2BF5" w:rsidRPr="00581868" w:rsidRDefault="00B0345E" w:rsidP="00581868">
            <w:pPr>
              <w:rPr>
                <w:sz w:val="24"/>
              </w:rPr>
            </w:pPr>
            <w:r>
              <w:rPr>
                <w:noProof/>
                <w:sz w:val="24"/>
              </w:rPr>
              <w:drawing>
                <wp:anchor distT="0" distB="0" distL="114300" distR="114300" simplePos="0" relativeHeight="251663360" behindDoc="0" locked="0" layoutInCell="1" allowOverlap="1">
                  <wp:simplePos x="0" y="0"/>
                  <wp:positionH relativeFrom="column">
                    <wp:posOffset>-1989</wp:posOffset>
                  </wp:positionH>
                  <wp:positionV relativeFrom="paragraph">
                    <wp:posOffset>55770</wp:posOffset>
                  </wp:positionV>
                  <wp:extent cx="2331527" cy="1637968"/>
                  <wp:effectExtent l="19050" t="0" r="0" b="0"/>
                  <wp:wrapNone/>
                  <wp:docPr id="6" name="圖片 5" descr="IMG_20211002_10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2_105202.jpg"/>
                          <pic:cNvPicPr/>
                        </pic:nvPicPr>
                        <pic:blipFill>
                          <a:blip r:embed="rId13" cstate="print"/>
                          <a:stretch>
                            <a:fillRect/>
                          </a:stretch>
                        </pic:blipFill>
                        <pic:spPr>
                          <a:xfrm>
                            <a:off x="0" y="0"/>
                            <a:ext cx="2331527" cy="1637968"/>
                          </a:xfrm>
                          <a:prstGeom prst="rect">
                            <a:avLst/>
                          </a:prstGeom>
                        </pic:spPr>
                      </pic:pic>
                    </a:graphicData>
                  </a:graphic>
                </wp:anchor>
              </w:drawing>
            </w:r>
          </w:p>
        </w:tc>
      </w:tr>
      <w:tr w:rsidR="005E2BF5" w:rsidRPr="00581868" w:rsidTr="00641625">
        <w:trPr>
          <w:trHeight w:val="556"/>
        </w:trPr>
        <w:tc>
          <w:tcPr>
            <w:tcW w:w="1106" w:type="dxa"/>
            <w:gridSpan w:val="2"/>
            <w:vMerge/>
          </w:tcPr>
          <w:p w:rsidR="005E2BF5" w:rsidRPr="00581868" w:rsidRDefault="005E2BF5" w:rsidP="00581868">
            <w:pPr>
              <w:rPr>
                <w:sz w:val="24"/>
              </w:rPr>
            </w:pPr>
          </w:p>
        </w:tc>
        <w:tc>
          <w:tcPr>
            <w:tcW w:w="3969" w:type="dxa"/>
            <w:vAlign w:val="center"/>
          </w:tcPr>
          <w:p w:rsidR="005E2BF5" w:rsidRPr="00581868" w:rsidRDefault="00FE0876" w:rsidP="00FF1F9C">
            <w:pPr>
              <w:jc w:val="center"/>
              <w:rPr>
                <w:sz w:val="24"/>
              </w:rPr>
            </w:pPr>
            <w:r>
              <w:rPr>
                <w:rFonts w:hint="eastAsia"/>
                <w:sz w:val="24"/>
              </w:rPr>
              <w:t>單車技術未臻熟練學生時騎時牽</w:t>
            </w:r>
          </w:p>
        </w:tc>
        <w:tc>
          <w:tcPr>
            <w:tcW w:w="3969" w:type="dxa"/>
            <w:vAlign w:val="center"/>
          </w:tcPr>
          <w:p w:rsidR="005E2BF5" w:rsidRPr="00581868" w:rsidRDefault="005E2BF5" w:rsidP="00FF1F9C">
            <w:pPr>
              <w:jc w:val="center"/>
              <w:rPr>
                <w:sz w:val="24"/>
              </w:rPr>
            </w:pPr>
            <w:r>
              <w:rPr>
                <w:rFonts w:hint="eastAsia"/>
                <w:sz w:val="24"/>
              </w:rPr>
              <w:t>學生</w:t>
            </w:r>
            <w:r w:rsidR="00FE0876">
              <w:rPr>
                <w:rFonts w:hint="eastAsia"/>
                <w:sz w:val="24"/>
              </w:rPr>
              <w:t>聽講划獨木舟技巧</w:t>
            </w:r>
          </w:p>
        </w:tc>
      </w:tr>
      <w:tr w:rsidR="005E2BF5" w:rsidRPr="00581868" w:rsidTr="00641625">
        <w:trPr>
          <w:trHeight w:val="2930"/>
        </w:trPr>
        <w:tc>
          <w:tcPr>
            <w:tcW w:w="1106" w:type="dxa"/>
            <w:gridSpan w:val="2"/>
            <w:vMerge/>
          </w:tcPr>
          <w:p w:rsidR="005E2BF5" w:rsidRPr="00581868" w:rsidRDefault="005E2BF5" w:rsidP="00581868">
            <w:pPr>
              <w:rPr>
                <w:sz w:val="24"/>
              </w:rPr>
            </w:pPr>
          </w:p>
        </w:tc>
        <w:tc>
          <w:tcPr>
            <w:tcW w:w="3969" w:type="dxa"/>
          </w:tcPr>
          <w:p w:rsidR="005E2BF5" w:rsidRPr="00581868" w:rsidRDefault="00B0345E" w:rsidP="00581868">
            <w:pPr>
              <w:rPr>
                <w:sz w:val="24"/>
              </w:rPr>
            </w:pPr>
            <w:r>
              <w:rPr>
                <w:noProof/>
                <w:sz w:val="24"/>
              </w:rPr>
              <w:drawing>
                <wp:anchor distT="0" distB="0" distL="114300" distR="114300" simplePos="0" relativeHeight="251664384" behindDoc="0" locked="0" layoutInCell="1" allowOverlap="1">
                  <wp:simplePos x="0" y="0"/>
                  <wp:positionH relativeFrom="column">
                    <wp:posOffset>21618</wp:posOffset>
                  </wp:positionH>
                  <wp:positionV relativeFrom="paragraph">
                    <wp:posOffset>112450</wp:posOffset>
                  </wp:positionV>
                  <wp:extent cx="2362914" cy="1590261"/>
                  <wp:effectExtent l="19050" t="0" r="0" b="0"/>
                  <wp:wrapNone/>
                  <wp:docPr id="7" name="圖片 6" descr="IMG_20211002_11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2_110030.jpg"/>
                          <pic:cNvPicPr/>
                        </pic:nvPicPr>
                        <pic:blipFill>
                          <a:blip r:embed="rId14" cstate="print"/>
                          <a:stretch>
                            <a:fillRect/>
                          </a:stretch>
                        </pic:blipFill>
                        <pic:spPr>
                          <a:xfrm>
                            <a:off x="0" y="0"/>
                            <a:ext cx="2364873" cy="1591579"/>
                          </a:xfrm>
                          <a:prstGeom prst="rect">
                            <a:avLst/>
                          </a:prstGeom>
                        </pic:spPr>
                      </pic:pic>
                    </a:graphicData>
                  </a:graphic>
                </wp:anchor>
              </w:drawing>
            </w:r>
          </w:p>
        </w:tc>
        <w:tc>
          <w:tcPr>
            <w:tcW w:w="3969" w:type="dxa"/>
          </w:tcPr>
          <w:p w:rsidR="005E2BF5" w:rsidRPr="00581868" w:rsidRDefault="00B0345E" w:rsidP="00581868">
            <w:pPr>
              <w:rPr>
                <w:sz w:val="24"/>
              </w:rPr>
            </w:pPr>
            <w:r>
              <w:rPr>
                <w:noProof/>
                <w:sz w:val="24"/>
              </w:rPr>
              <w:drawing>
                <wp:anchor distT="0" distB="0" distL="114300" distR="114300" simplePos="0" relativeHeight="251665408" behindDoc="0" locked="0" layoutInCell="1" allowOverlap="1">
                  <wp:simplePos x="0" y="0"/>
                  <wp:positionH relativeFrom="column">
                    <wp:posOffset>21866</wp:posOffset>
                  </wp:positionH>
                  <wp:positionV relativeFrom="paragraph">
                    <wp:posOffset>112450</wp:posOffset>
                  </wp:positionV>
                  <wp:extent cx="2350770" cy="1589496"/>
                  <wp:effectExtent l="19050" t="0" r="0" b="0"/>
                  <wp:wrapNone/>
                  <wp:docPr id="8" name="圖片 7" descr="IMG_20211002_11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2_110642.jpg"/>
                          <pic:cNvPicPr/>
                        </pic:nvPicPr>
                        <pic:blipFill>
                          <a:blip r:embed="rId15" cstate="print"/>
                          <a:stretch>
                            <a:fillRect/>
                          </a:stretch>
                        </pic:blipFill>
                        <pic:spPr>
                          <a:xfrm>
                            <a:off x="0" y="0"/>
                            <a:ext cx="2350770" cy="1589496"/>
                          </a:xfrm>
                          <a:prstGeom prst="rect">
                            <a:avLst/>
                          </a:prstGeom>
                        </pic:spPr>
                      </pic:pic>
                    </a:graphicData>
                  </a:graphic>
                </wp:anchor>
              </w:drawing>
            </w:r>
          </w:p>
        </w:tc>
      </w:tr>
      <w:tr w:rsidR="005E2BF5" w:rsidRPr="00581868" w:rsidTr="00641625">
        <w:trPr>
          <w:trHeight w:val="592"/>
        </w:trPr>
        <w:tc>
          <w:tcPr>
            <w:tcW w:w="1106" w:type="dxa"/>
            <w:gridSpan w:val="2"/>
            <w:vMerge/>
          </w:tcPr>
          <w:p w:rsidR="005E2BF5" w:rsidRPr="00581868" w:rsidRDefault="005E2BF5" w:rsidP="00581868">
            <w:pPr>
              <w:rPr>
                <w:sz w:val="24"/>
              </w:rPr>
            </w:pPr>
          </w:p>
        </w:tc>
        <w:tc>
          <w:tcPr>
            <w:tcW w:w="3969" w:type="dxa"/>
            <w:vAlign w:val="center"/>
          </w:tcPr>
          <w:p w:rsidR="005E2BF5" w:rsidRPr="00581868" w:rsidRDefault="00FE0876" w:rsidP="00FF1F9C">
            <w:pPr>
              <w:jc w:val="center"/>
              <w:rPr>
                <w:sz w:val="24"/>
              </w:rPr>
            </w:pPr>
            <w:r>
              <w:rPr>
                <w:rFonts w:hint="eastAsia"/>
                <w:sz w:val="24"/>
              </w:rPr>
              <w:t>練習獨木舟划槳</w:t>
            </w:r>
          </w:p>
        </w:tc>
        <w:tc>
          <w:tcPr>
            <w:tcW w:w="3969" w:type="dxa"/>
            <w:vAlign w:val="center"/>
          </w:tcPr>
          <w:p w:rsidR="00FE0876" w:rsidRPr="00581868" w:rsidRDefault="00FF1F9C" w:rsidP="00FF1F9C">
            <w:pPr>
              <w:jc w:val="center"/>
              <w:rPr>
                <w:sz w:val="24"/>
              </w:rPr>
            </w:pPr>
            <w:r>
              <w:rPr>
                <w:rFonts w:hint="eastAsia"/>
                <w:sz w:val="24"/>
              </w:rPr>
              <w:t>倘佯於</w:t>
            </w:r>
            <w:r w:rsidR="00FE0876">
              <w:rPr>
                <w:rFonts w:hint="eastAsia"/>
                <w:sz w:val="24"/>
              </w:rPr>
              <w:t>平穩水面</w:t>
            </w:r>
          </w:p>
        </w:tc>
      </w:tr>
      <w:tr w:rsidR="005E2BF5" w:rsidRPr="00581868" w:rsidTr="00641625">
        <w:trPr>
          <w:trHeight w:val="2686"/>
        </w:trPr>
        <w:tc>
          <w:tcPr>
            <w:tcW w:w="1106" w:type="dxa"/>
            <w:gridSpan w:val="2"/>
            <w:vMerge/>
          </w:tcPr>
          <w:p w:rsidR="005E2BF5" w:rsidRPr="00581868" w:rsidRDefault="005E2BF5" w:rsidP="00581868">
            <w:pPr>
              <w:rPr>
                <w:sz w:val="24"/>
              </w:rPr>
            </w:pPr>
          </w:p>
        </w:tc>
        <w:tc>
          <w:tcPr>
            <w:tcW w:w="3969" w:type="dxa"/>
          </w:tcPr>
          <w:p w:rsidR="005E2BF5" w:rsidRPr="00581868" w:rsidRDefault="00B0345E" w:rsidP="00581868">
            <w:pPr>
              <w:rPr>
                <w:sz w:val="24"/>
              </w:rPr>
            </w:pPr>
            <w:r>
              <w:rPr>
                <w:noProof/>
                <w:sz w:val="24"/>
              </w:rPr>
              <w:drawing>
                <wp:anchor distT="0" distB="0" distL="114300" distR="114300" simplePos="0" relativeHeight="251666432" behindDoc="0" locked="0" layoutInCell="1" allowOverlap="1">
                  <wp:simplePos x="0" y="0"/>
                  <wp:positionH relativeFrom="column">
                    <wp:posOffset>-16308</wp:posOffset>
                  </wp:positionH>
                  <wp:positionV relativeFrom="paragraph">
                    <wp:posOffset>113223</wp:posOffset>
                  </wp:positionV>
                  <wp:extent cx="2406097" cy="1574359"/>
                  <wp:effectExtent l="19050" t="0" r="0" b="0"/>
                  <wp:wrapNone/>
                  <wp:docPr id="17" name="圖片 16" descr="IMG_20211002_11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2_110300.jpg"/>
                          <pic:cNvPicPr/>
                        </pic:nvPicPr>
                        <pic:blipFill>
                          <a:blip r:embed="rId16" cstate="print"/>
                          <a:stretch>
                            <a:fillRect/>
                          </a:stretch>
                        </pic:blipFill>
                        <pic:spPr>
                          <a:xfrm>
                            <a:off x="0" y="0"/>
                            <a:ext cx="2406097" cy="1574359"/>
                          </a:xfrm>
                          <a:prstGeom prst="rect">
                            <a:avLst/>
                          </a:prstGeom>
                        </pic:spPr>
                      </pic:pic>
                    </a:graphicData>
                  </a:graphic>
                </wp:anchor>
              </w:drawing>
            </w:r>
          </w:p>
        </w:tc>
        <w:tc>
          <w:tcPr>
            <w:tcW w:w="3969" w:type="dxa"/>
          </w:tcPr>
          <w:p w:rsidR="005E2BF5" w:rsidRPr="00581868" w:rsidRDefault="00B0345E" w:rsidP="00581868">
            <w:pPr>
              <w:rPr>
                <w:sz w:val="24"/>
              </w:rPr>
            </w:pPr>
            <w:r>
              <w:rPr>
                <w:noProof/>
                <w:sz w:val="24"/>
              </w:rPr>
              <w:drawing>
                <wp:anchor distT="0" distB="0" distL="114300" distR="114300" simplePos="0" relativeHeight="251667456" behindDoc="0" locked="0" layoutInCell="1" allowOverlap="1">
                  <wp:simplePos x="0" y="0"/>
                  <wp:positionH relativeFrom="column">
                    <wp:posOffset>-25842</wp:posOffset>
                  </wp:positionH>
                  <wp:positionV relativeFrom="paragraph">
                    <wp:posOffset>113223</wp:posOffset>
                  </wp:positionV>
                  <wp:extent cx="2393062" cy="1574359"/>
                  <wp:effectExtent l="19050" t="0" r="7238" b="0"/>
                  <wp:wrapNone/>
                  <wp:docPr id="18" name="圖片 17" descr="IMG_20211002_13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2_135107.jpg"/>
                          <pic:cNvPicPr/>
                        </pic:nvPicPr>
                        <pic:blipFill>
                          <a:blip r:embed="rId17" cstate="print"/>
                          <a:stretch>
                            <a:fillRect/>
                          </a:stretch>
                        </pic:blipFill>
                        <pic:spPr>
                          <a:xfrm>
                            <a:off x="0" y="0"/>
                            <a:ext cx="2393062" cy="1574359"/>
                          </a:xfrm>
                          <a:prstGeom prst="rect">
                            <a:avLst/>
                          </a:prstGeom>
                        </pic:spPr>
                      </pic:pic>
                    </a:graphicData>
                  </a:graphic>
                </wp:anchor>
              </w:drawing>
            </w:r>
          </w:p>
        </w:tc>
      </w:tr>
      <w:tr w:rsidR="005E2BF5" w:rsidRPr="00581868" w:rsidTr="00641625">
        <w:trPr>
          <w:trHeight w:val="555"/>
        </w:trPr>
        <w:tc>
          <w:tcPr>
            <w:tcW w:w="1106" w:type="dxa"/>
            <w:gridSpan w:val="2"/>
            <w:vMerge/>
          </w:tcPr>
          <w:p w:rsidR="005E2BF5" w:rsidRPr="00581868" w:rsidRDefault="005E2BF5" w:rsidP="00581868">
            <w:pPr>
              <w:rPr>
                <w:sz w:val="24"/>
              </w:rPr>
            </w:pPr>
          </w:p>
        </w:tc>
        <w:tc>
          <w:tcPr>
            <w:tcW w:w="3969" w:type="dxa"/>
            <w:vAlign w:val="center"/>
          </w:tcPr>
          <w:p w:rsidR="005E2BF5" w:rsidRPr="00581868" w:rsidRDefault="00FE0876" w:rsidP="00FF1F9C">
            <w:pPr>
              <w:jc w:val="center"/>
              <w:rPr>
                <w:sz w:val="24"/>
              </w:rPr>
            </w:pPr>
            <w:r>
              <w:rPr>
                <w:rFonts w:hint="eastAsia"/>
                <w:sz w:val="24"/>
              </w:rPr>
              <w:t>眾划船手英姿</w:t>
            </w:r>
          </w:p>
        </w:tc>
        <w:tc>
          <w:tcPr>
            <w:tcW w:w="3969" w:type="dxa"/>
            <w:vAlign w:val="center"/>
          </w:tcPr>
          <w:p w:rsidR="005E2BF5" w:rsidRPr="00581868" w:rsidRDefault="00FE0876" w:rsidP="00FF1F9C">
            <w:pPr>
              <w:jc w:val="center"/>
              <w:rPr>
                <w:sz w:val="24"/>
              </w:rPr>
            </w:pPr>
            <w:r>
              <w:rPr>
                <w:rFonts w:hint="eastAsia"/>
                <w:sz w:val="24"/>
              </w:rPr>
              <w:t>田園生態巡禮</w:t>
            </w:r>
          </w:p>
        </w:tc>
      </w:tr>
      <w:tr w:rsidR="005E2BF5" w:rsidRPr="00581868" w:rsidTr="00641625">
        <w:trPr>
          <w:trHeight w:val="2547"/>
        </w:trPr>
        <w:tc>
          <w:tcPr>
            <w:tcW w:w="1106" w:type="dxa"/>
            <w:gridSpan w:val="2"/>
            <w:vMerge/>
          </w:tcPr>
          <w:p w:rsidR="005E2BF5" w:rsidRPr="00581868" w:rsidRDefault="005E2BF5" w:rsidP="00581868">
            <w:pPr>
              <w:rPr>
                <w:sz w:val="24"/>
              </w:rPr>
            </w:pPr>
          </w:p>
        </w:tc>
        <w:tc>
          <w:tcPr>
            <w:tcW w:w="3969" w:type="dxa"/>
          </w:tcPr>
          <w:p w:rsidR="005E2BF5" w:rsidRPr="00D20406" w:rsidRDefault="00B0345E" w:rsidP="00581868">
            <w:pPr>
              <w:rPr>
                <w:sz w:val="24"/>
              </w:rPr>
            </w:pPr>
            <w:r>
              <w:rPr>
                <w:noProof/>
                <w:sz w:val="24"/>
              </w:rPr>
              <w:drawing>
                <wp:anchor distT="0" distB="0" distL="114300" distR="114300" simplePos="0" relativeHeight="251668480" behindDoc="0" locked="0" layoutInCell="1" allowOverlap="1">
                  <wp:simplePos x="0" y="0"/>
                  <wp:positionH relativeFrom="column">
                    <wp:posOffset>21618</wp:posOffset>
                  </wp:positionH>
                  <wp:positionV relativeFrom="paragraph">
                    <wp:posOffset>62120</wp:posOffset>
                  </wp:positionV>
                  <wp:extent cx="2320768" cy="1502796"/>
                  <wp:effectExtent l="19050" t="0" r="3332" b="0"/>
                  <wp:wrapNone/>
                  <wp:docPr id="19" name="圖片 18" descr="IMG_20211002_13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2_135318.jpg"/>
                          <pic:cNvPicPr/>
                        </pic:nvPicPr>
                        <pic:blipFill>
                          <a:blip r:embed="rId18" cstate="print"/>
                          <a:stretch>
                            <a:fillRect/>
                          </a:stretch>
                        </pic:blipFill>
                        <pic:spPr>
                          <a:xfrm>
                            <a:off x="0" y="0"/>
                            <a:ext cx="2320768" cy="1502796"/>
                          </a:xfrm>
                          <a:prstGeom prst="rect">
                            <a:avLst/>
                          </a:prstGeom>
                        </pic:spPr>
                      </pic:pic>
                    </a:graphicData>
                  </a:graphic>
                </wp:anchor>
              </w:drawing>
            </w:r>
          </w:p>
        </w:tc>
        <w:tc>
          <w:tcPr>
            <w:tcW w:w="3969" w:type="dxa"/>
          </w:tcPr>
          <w:p w:rsidR="005E2BF5" w:rsidRPr="00581868" w:rsidRDefault="00B0345E" w:rsidP="00581868">
            <w:pPr>
              <w:rPr>
                <w:sz w:val="24"/>
              </w:rPr>
            </w:pPr>
            <w:r>
              <w:rPr>
                <w:noProof/>
                <w:sz w:val="24"/>
              </w:rPr>
              <w:drawing>
                <wp:anchor distT="0" distB="0" distL="114300" distR="114300" simplePos="0" relativeHeight="251669504" behindDoc="0" locked="0" layoutInCell="1" allowOverlap="1">
                  <wp:simplePos x="0" y="0"/>
                  <wp:positionH relativeFrom="column">
                    <wp:posOffset>21867</wp:posOffset>
                  </wp:positionH>
                  <wp:positionV relativeFrom="paragraph">
                    <wp:posOffset>91504</wp:posOffset>
                  </wp:positionV>
                  <wp:extent cx="2343454" cy="1473201"/>
                  <wp:effectExtent l="19050" t="0" r="0" b="0"/>
                  <wp:wrapNone/>
                  <wp:docPr id="21" name="圖片 20" descr="IMG_20211002_14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2_142613.jpg"/>
                          <pic:cNvPicPr/>
                        </pic:nvPicPr>
                        <pic:blipFill>
                          <a:blip r:embed="rId19" cstate="print"/>
                          <a:stretch>
                            <a:fillRect/>
                          </a:stretch>
                        </pic:blipFill>
                        <pic:spPr>
                          <a:xfrm>
                            <a:off x="0" y="0"/>
                            <a:ext cx="2343783" cy="1473408"/>
                          </a:xfrm>
                          <a:prstGeom prst="rect">
                            <a:avLst/>
                          </a:prstGeom>
                        </pic:spPr>
                      </pic:pic>
                    </a:graphicData>
                  </a:graphic>
                </wp:anchor>
              </w:drawing>
            </w:r>
          </w:p>
        </w:tc>
      </w:tr>
      <w:tr w:rsidR="005E2BF5" w:rsidRPr="00581868" w:rsidTr="00641625">
        <w:trPr>
          <w:trHeight w:val="542"/>
        </w:trPr>
        <w:tc>
          <w:tcPr>
            <w:tcW w:w="1106" w:type="dxa"/>
            <w:gridSpan w:val="2"/>
            <w:vMerge/>
          </w:tcPr>
          <w:p w:rsidR="005E2BF5" w:rsidRPr="00581868" w:rsidRDefault="005E2BF5" w:rsidP="00581868">
            <w:pPr>
              <w:rPr>
                <w:sz w:val="24"/>
              </w:rPr>
            </w:pPr>
          </w:p>
        </w:tc>
        <w:tc>
          <w:tcPr>
            <w:tcW w:w="3969" w:type="dxa"/>
            <w:vAlign w:val="center"/>
          </w:tcPr>
          <w:p w:rsidR="005E2BF5" w:rsidRPr="00D20406" w:rsidRDefault="00FE0876" w:rsidP="00FF1F9C">
            <w:pPr>
              <w:jc w:val="center"/>
              <w:rPr>
                <w:sz w:val="24"/>
              </w:rPr>
            </w:pPr>
            <w:r>
              <w:rPr>
                <w:rFonts w:hint="eastAsia"/>
                <w:sz w:val="24"/>
              </w:rPr>
              <w:t>絲瓜生態</w:t>
            </w:r>
            <w:r w:rsidR="005E2BF5">
              <w:rPr>
                <w:rFonts w:hint="eastAsia"/>
                <w:sz w:val="24"/>
              </w:rPr>
              <w:t>導覽解說</w:t>
            </w:r>
          </w:p>
        </w:tc>
        <w:tc>
          <w:tcPr>
            <w:tcW w:w="3969" w:type="dxa"/>
            <w:vAlign w:val="center"/>
          </w:tcPr>
          <w:p w:rsidR="005E2BF5" w:rsidRPr="00581868" w:rsidRDefault="00FE0876" w:rsidP="00FF1F9C">
            <w:pPr>
              <w:jc w:val="center"/>
              <w:rPr>
                <w:sz w:val="24"/>
              </w:rPr>
            </w:pPr>
            <w:r>
              <w:rPr>
                <w:rFonts w:hint="eastAsia"/>
                <w:sz w:val="24"/>
              </w:rPr>
              <w:t>水溝溪流裡的螺世界</w:t>
            </w:r>
          </w:p>
        </w:tc>
      </w:tr>
      <w:tr w:rsidR="005E2BF5" w:rsidRPr="00581868" w:rsidTr="00641625">
        <w:trPr>
          <w:trHeight w:val="2832"/>
        </w:trPr>
        <w:tc>
          <w:tcPr>
            <w:tcW w:w="1106" w:type="dxa"/>
            <w:gridSpan w:val="2"/>
            <w:vMerge/>
          </w:tcPr>
          <w:p w:rsidR="005E2BF5" w:rsidRPr="00581868" w:rsidRDefault="005E2BF5" w:rsidP="00581868">
            <w:pPr>
              <w:rPr>
                <w:sz w:val="24"/>
              </w:rPr>
            </w:pPr>
          </w:p>
        </w:tc>
        <w:tc>
          <w:tcPr>
            <w:tcW w:w="3969" w:type="dxa"/>
          </w:tcPr>
          <w:p w:rsidR="005E2BF5" w:rsidRPr="00D20406" w:rsidRDefault="00B0345E" w:rsidP="00581868">
            <w:pPr>
              <w:rPr>
                <w:sz w:val="24"/>
              </w:rPr>
            </w:pPr>
            <w:r>
              <w:rPr>
                <w:noProof/>
                <w:sz w:val="24"/>
              </w:rPr>
              <w:drawing>
                <wp:anchor distT="0" distB="0" distL="114300" distR="114300" simplePos="0" relativeHeight="251670528" behindDoc="0" locked="0" layoutInCell="1" allowOverlap="1">
                  <wp:simplePos x="0" y="0"/>
                  <wp:positionH relativeFrom="column">
                    <wp:posOffset>21618</wp:posOffset>
                  </wp:positionH>
                  <wp:positionV relativeFrom="paragraph">
                    <wp:posOffset>67779</wp:posOffset>
                  </wp:positionV>
                  <wp:extent cx="2386546" cy="1606164"/>
                  <wp:effectExtent l="19050" t="0" r="0" b="0"/>
                  <wp:wrapNone/>
                  <wp:docPr id="22" name="圖片 21" descr="IMG_20211002_14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2_141504.jpg"/>
                          <pic:cNvPicPr/>
                        </pic:nvPicPr>
                        <pic:blipFill>
                          <a:blip r:embed="rId20" cstate="print"/>
                          <a:stretch>
                            <a:fillRect/>
                          </a:stretch>
                        </pic:blipFill>
                        <pic:spPr>
                          <a:xfrm>
                            <a:off x="0" y="0"/>
                            <a:ext cx="2386544" cy="1606163"/>
                          </a:xfrm>
                          <a:prstGeom prst="rect">
                            <a:avLst/>
                          </a:prstGeom>
                        </pic:spPr>
                      </pic:pic>
                    </a:graphicData>
                  </a:graphic>
                </wp:anchor>
              </w:drawing>
            </w:r>
          </w:p>
        </w:tc>
        <w:tc>
          <w:tcPr>
            <w:tcW w:w="3969" w:type="dxa"/>
          </w:tcPr>
          <w:p w:rsidR="005E2BF5" w:rsidRPr="00581868" w:rsidRDefault="00B0345E" w:rsidP="00581868">
            <w:pPr>
              <w:rPr>
                <w:sz w:val="24"/>
              </w:rPr>
            </w:pPr>
            <w:r>
              <w:rPr>
                <w:noProof/>
                <w:sz w:val="24"/>
              </w:rPr>
              <w:drawing>
                <wp:anchor distT="0" distB="0" distL="114300" distR="114300" simplePos="0" relativeHeight="251671552" behindDoc="0" locked="0" layoutInCell="1" allowOverlap="1">
                  <wp:simplePos x="0" y="0"/>
                  <wp:positionH relativeFrom="column">
                    <wp:posOffset>21865</wp:posOffset>
                  </wp:positionH>
                  <wp:positionV relativeFrom="paragraph">
                    <wp:posOffset>67779</wp:posOffset>
                  </wp:positionV>
                  <wp:extent cx="2342487" cy="1609579"/>
                  <wp:effectExtent l="19050" t="0" r="663" b="0"/>
                  <wp:wrapNone/>
                  <wp:docPr id="23" name="圖片 22" descr="2021102_21100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02_211002_60.jpg"/>
                          <pic:cNvPicPr/>
                        </pic:nvPicPr>
                        <pic:blipFill>
                          <a:blip r:embed="rId21" cstate="print"/>
                          <a:stretch>
                            <a:fillRect/>
                          </a:stretch>
                        </pic:blipFill>
                        <pic:spPr>
                          <a:xfrm>
                            <a:off x="0" y="0"/>
                            <a:ext cx="2342487" cy="1609579"/>
                          </a:xfrm>
                          <a:prstGeom prst="rect">
                            <a:avLst/>
                          </a:prstGeom>
                        </pic:spPr>
                      </pic:pic>
                    </a:graphicData>
                  </a:graphic>
                </wp:anchor>
              </w:drawing>
            </w:r>
          </w:p>
        </w:tc>
      </w:tr>
      <w:tr w:rsidR="005E2BF5" w:rsidRPr="00581868" w:rsidTr="00641625">
        <w:trPr>
          <w:trHeight w:val="548"/>
        </w:trPr>
        <w:tc>
          <w:tcPr>
            <w:tcW w:w="1106" w:type="dxa"/>
            <w:gridSpan w:val="2"/>
            <w:vMerge/>
          </w:tcPr>
          <w:p w:rsidR="005E2BF5" w:rsidRPr="00581868" w:rsidRDefault="005E2BF5" w:rsidP="00FE0876">
            <w:pPr>
              <w:jc w:val="center"/>
              <w:rPr>
                <w:sz w:val="24"/>
              </w:rPr>
            </w:pPr>
          </w:p>
        </w:tc>
        <w:tc>
          <w:tcPr>
            <w:tcW w:w="3969" w:type="dxa"/>
            <w:vAlign w:val="center"/>
          </w:tcPr>
          <w:p w:rsidR="005E2BF5" w:rsidRPr="00D20406" w:rsidRDefault="00FE0876" w:rsidP="00FF1F9C">
            <w:pPr>
              <w:jc w:val="center"/>
              <w:rPr>
                <w:sz w:val="24"/>
              </w:rPr>
            </w:pPr>
            <w:r>
              <w:rPr>
                <w:rFonts w:hint="eastAsia"/>
                <w:sz w:val="24"/>
              </w:rPr>
              <w:t>活盆地地質</w:t>
            </w:r>
            <w:r w:rsidR="005E2BF5">
              <w:rPr>
                <w:rFonts w:hint="eastAsia"/>
                <w:sz w:val="24"/>
              </w:rPr>
              <w:t>體驗</w:t>
            </w:r>
          </w:p>
        </w:tc>
        <w:tc>
          <w:tcPr>
            <w:tcW w:w="3969" w:type="dxa"/>
            <w:vAlign w:val="center"/>
          </w:tcPr>
          <w:p w:rsidR="005E2BF5" w:rsidRPr="00581868" w:rsidRDefault="00FE0876" w:rsidP="00FF1F9C">
            <w:pPr>
              <w:jc w:val="center"/>
              <w:rPr>
                <w:sz w:val="24"/>
              </w:rPr>
            </w:pPr>
            <w:r>
              <w:rPr>
                <w:rFonts w:hint="eastAsia"/>
                <w:sz w:val="24"/>
              </w:rPr>
              <w:t>會跳舞的活盆地</w:t>
            </w:r>
          </w:p>
        </w:tc>
      </w:tr>
      <w:tr w:rsidR="005E2BF5" w:rsidRPr="00581868" w:rsidTr="00641625">
        <w:trPr>
          <w:trHeight w:val="2980"/>
        </w:trPr>
        <w:tc>
          <w:tcPr>
            <w:tcW w:w="1106" w:type="dxa"/>
            <w:gridSpan w:val="2"/>
            <w:vMerge/>
          </w:tcPr>
          <w:p w:rsidR="005E2BF5" w:rsidRPr="00581868" w:rsidRDefault="005E2BF5" w:rsidP="00581868">
            <w:pPr>
              <w:rPr>
                <w:sz w:val="24"/>
              </w:rPr>
            </w:pPr>
          </w:p>
        </w:tc>
        <w:tc>
          <w:tcPr>
            <w:tcW w:w="3969" w:type="dxa"/>
          </w:tcPr>
          <w:p w:rsidR="005E2BF5" w:rsidRPr="00D20406" w:rsidRDefault="00B0345E" w:rsidP="00581868">
            <w:pPr>
              <w:rPr>
                <w:sz w:val="24"/>
              </w:rPr>
            </w:pPr>
            <w:r>
              <w:rPr>
                <w:noProof/>
                <w:sz w:val="24"/>
              </w:rPr>
              <w:drawing>
                <wp:anchor distT="0" distB="0" distL="114300" distR="114300" simplePos="0" relativeHeight="251672576" behindDoc="0" locked="0" layoutInCell="1" allowOverlap="1">
                  <wp:simplePos x="0" y="0"/>
                  <wp:positionH relativeFrom="column">
                    <wp:posOffset>21618</wp:posOffset>
                  </wp:positionH>
                  <wp:positionV relativeFrom="paragraph">
                    <wp:posOffset>71533</wp:posOffset>
                  </wp:positionV>
                  <wp:extent cx="2323409" cy="1682005"/>
                  <wp:effectExtent l="19050" t="0" r="691" b="0"/>
                  <wp:wrapNone/>
                  <wp:docPr id="24" name="圖片 23" descr="IMG_20211002_14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2_143217.jpg"/>
                          <pic:cNvPicPr/>
                        </pic:nvPicPr>
                        <pic:blipFill>
                          <a:blip r:embed="rId22" cstate="print"/>
                          <a:stretch>
                            <a:fillRect/>
                          </a:stretch>
                        </pic:blipFill>
                        <pic:spPr>
                          <a:xfrm>
                            <a:off x="0" y="0"/>
                            <a:ext cx="2323409" cy="1682005"/>
                          </a:xfrm>
                          <a:prstGeom prst="rect">
                            <a:avLst/>
                          </a:prstGeom>
                        </pic:spPr>
                      </pic:pic>
                    </a:graphicData>
                  </a:graphic>
                </wp:anchor>
              </w:drawing>
            </w:r>
          </w:p>
        </w:tc>
        <w:tc>
          <w:tcPr>
            <w:tcW w:w="3969" w:type="dxa"/>
          </w:tcPr>
          <w:p w:rsidR="005E2BF5" w:rsidRPr="00581868" w:rsidRDefault="00B0345E" w:rsidP="00581868">
            <w:pPr>
              <w:rPr>
                <w:sz w:val="24"/>
              </w:rPr>
            </w:pPr>
            <w:r>
              <w:rPr>
                <w:noProof/>
                <w:sz w:val="24"/>
              </w:rPr>
              <w:drawing>
                <wp:anchor distT="0" distB="0" distL="114300" distR="114300" simplePos="0" relativeHeight="251673600" behindDoc="0" locked="0" layoutInCell="1" allowOverlap="1">
                  <wp:simplePos x="0" y="0"/>
                  <wp:positionH relativeFrom="column">
                    <wp:posOffset>-25842</wp:posOffset>
                  </wp:positionH>
                  <wp:positionV relativeFrom="paragraph">
                    <wp:posOffset>135145</wp:posOffset>
                  </wp:positionV>
                  <wp:extent cx="2342488" cy="1635264"/>
                  <wp:effectExtent l="19050" t="0" r="662" b="0"/>
                  <wp:wrapNone/>
                  <wp:docPr id="25" name="圖片 24" descr="IMG_20211002_14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2_143631.jpg"/>
                          <pic:cNvPicPr/>
                        </pic:nvPicPr>
                        <pic:blipFill>
                          <a:blip r:embed="rId23" cstate="print"/>
                          <a:stretch>
                            <a:fillRect/>
                          </a:stretch>
                        </pic:blipFill>
                        <pic:spPr>
                          <a:xfrm>
                            <a:off x="0" y="0"/>
                            <a:ext cx="2342488" cy="1635264"/>
                          </a:xfrm>
                          <a:prstGeom prst="rect">
                            <a:avLst/>
                          </a:prstGeom>
                        </pic:spPr>
                      </pic:pic>
                    </a:graphicData>
                  </a:graphic>
                </wp:anchor>
              </w:drawing>
            </w:r>
          </w:p>
        </w:tc>
      </w:tr>
      <w:tr w:rsidR="005E2BF5" w:rsidRPr="00581868" w:rsidTr="00641625">
        <w:trPr>
          <w:trHeight w:val="557"/>
        </w:trPr>
        <w:tc>
          <w:tcPr>
            <w:tcW w:w="1106" w:type="dxa"/>
            <w:gridSpan w:val="2"/>
            <w:vMerge/>
          </w:tcPr>
          <w:p w:rsidR="005E2BF5" w:rsidRPr="00581868" w:rsidRDefault="005E2BF5" w:rsidP="00FE0876">
            <w:pPr>
              <w:jc w:val="center"/>
              <w:rPr>
                <w:sz w:val="24"/>
              </w:rPr>
            </w:pPr>
          </w:p>
        </w:tc>
        <w:tc>
          <w:tcPr>
            <w:tcW w:w="3969" w:type="dxa"/>
            <w:vAlign w:val="center"/>
          </w:tcPr>
          <w:p w:rsidR="005E2BF5" w:rsidRPr="00581868" w:rsidRDefault="00FE0876" w:rsidP="00FF1F9C">
            <w:pPr>
              <w:jc w:val="center"/>
              <w:rPr>
                <w:sz w:val="24"/>
              </w:rPr>
            </w:pPr>
            <w:r>
              <w:rPr>
                <w:rFonts w:hint="eastAsia"/>
                <w:sz w:val="24"/>
              </w:rPr>
              <w:t>漫步活盆地</w:t>
            </w:r>
          </w:p>
        </w:tc>
        <w:tc>
          <w:tcPr>
            <w:tcW w:w="3969" w:type="dxa"/>
            <w:vAlign w:val="center"/>
          </w:tcPr>
          <w:p w:rsidR="005E2BF5" w:rsidRPr="00581868" w:rsidRDefault="005E2BF5" w:rsidP="00FF1F9C">
            <w:pPr>
              <w:jc w:val="center"/>
              <w:rPr>
                <w:sz w:val="24"/>
              </w:rPr>
            </w:pPr>
            <w:r>
              <w:rPr>
                <w:rFonts w:hint="eastAsia"/>
                <w:sz w:val="24"/>
              </w:rPr>
              <w:t>師生</w:t>
            </w:r>
            <w:r w:rsidR="00FE0876">
              <w:rPr>
                <w:rFonts w:hint="eastAsia"/>
                <w:sz w:val="24"/>
              </w:rPr>
              <w:t>合影紀錄生態之旅</w:t>
            </w:r>
          </w:p>
        </w:tc>
      </w:tr>
    </w:tbl>
    <w:p w:rsidR="005E2BF5" w:rsidRPr="00581868" w:rsidRDefault="005E2BF5" w:rsidP="00581868">
      <w:pPr>
        <w:rPr>
          <w:sz w:val="24"/>
        </w:rPr>
      </w:pPr>
      <w:bookmarkStart w:id="0" w:name="_GoBack"/>
      <w:bookmarkEnd w:id="0"/>
    </w:p>
    <w:p w:rsidR="000A78C8" w:rsidRDefault="00B00348" w:rsidP="00581868">
      <w:pPr>
        <w:rPr>
          <w:sz w:val="24"/>
        </w:rPr>
      </w:pPr>
      <w:r w:rsidRPr="00581868">
        <w:rPr>
          <w:rFonts w:hint="eastAsia"/>
          <w:sz w:val="24"/>
        </w:rPr>
        <w:t>承辦人：</w:t>
      </w:r>
      <w:r w:rsidR="00FF1F9C">
        <w:rPr>
          <w:rFonts w:hint="eastAsia"/>
          <w:sz w:val="24"/>
        </w:rPr>
        <w:t xml:space="preserve">                   </w:t>
      </w:r>
      <w:r w:rsidRPr="00581868">
        <w:rPr>
          <w:rFonts w:hint="eastAsia"/>
          <w:sz w:val="24"/>
        </w:rPr>
        <w:t>主任：</w:t>
      </w:r>
      <w:r w:rsidR="00FF1F9C">
        <w:rPr>
          <w:rFonts w:hint="eastAsia"/>
          <w:sz w:val="24"/>
        </w:rPr>
        <w:t xml:space="preserve">                  </w:t>
      </w:r>
      <w:r w:rsidR="001649FE" w:rsidRPr="00581868">
        <w:rPr>
          <w:rFonts w:hint="eastAsia"/>
          <w:sz w:val="24"/>
        </w:rPr>
        <w:t>校長：</w:t>
      </w:r>
    </w:p>
    <w:p w:rsidR="000A78C8" w:rsidRPr="00581868" w:rsidRDefault="000A78C8" w:rsidP="00581868">
      <w:pPr>
        <w:rPr>
          <w:sz w:val="24"/>
        </w:rPr>
      </w:pPr>
    </w:p>
    <w:sectPr w:rsidR="000A78C8" w:rsidRPr="00581868" w:rsidSect="00AA2756">
      <w:pgSz w:w="11906" w:h="16838"/>
      <w:pgMar w:top="851" w:right="1133"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5946" w:rsidRDefault="00A35946" w:rsidP="00CD3485">
      <w:r>
        <w:separator/>
      </w:r>
    </w:p>
  </w:endnote>
  <w:endnote w:type="continuationSeparator" w:id="1">
    <w:p w:rsidR="00A35946" w:rsidRDefault="00A35946" w:rsidP="00CD34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5946" w:rsidRDefault="00A35946" w:rsidP="00CD3485">
      <w:r>
        <w:separator/>
      </w:r>
    </w:p>
  </w:footnote>
  <w:footnote w:type="continuationSeparator" w:id="1">
    <w:p w:rsidR="00A35946" w:rsidRDefault="00A35946" w:rsidP="00CD34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51BEB"/>
    <w:multiLevelType w:val="singleLevel"/>
    <w:tmpl w:val="8F32010E"/>
    <w:lvl w:ilvl="0">
      <w:start w:val="1"/>
      <w:numFmt w:val="decimal"/>
      <w:lvlText w:val="%1."/>
      <w:lvlJc w:val="left"/>
      <w:pPr>
        <w:tabs>
          <w:tab w:val="num" w:pos="315"/>
        </w:tabs>
        <w:ind w:left="315" w:hanging="315"/>
      </w:pPr>
    </w:lvl>
  </w:abstractNum>
  <w:abstractNum w:abstractNumId="1">
    <w:nsid w:val="131C56EC"/>
    <w:multiLevelType w:val="hybridMultilevel"/>
    <w:tmpl w:val="D180DAD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30D048DC"/>
    <w:multiLevelType w:val="singleLevel"/>
    <w:tmpl w:val="D1E26E2C"/>
    <w:lvl w:ilvl="0">
      <w:start w:val="1"/>
      <w:numFmt w:val="decimal"/>
      <w:lvlText w:val="%1."/>
      <w:lvlJc w:val="left"/>
      <w:pPr>
        <w:tabs>
          <w:tab w:val="num" w:pos="210"/>
        </w:tabs>
        <w:ind w:left="210" w:hanging="210"/>
      </w:pPr>
    </w:lvl>
  </w:abstractNum>
  <w:abstractNum w:abstractNumId="3">
    <w:nsid w:val="4B0C419D"/>
    <w:multiLevelType w:val="hybridMultilevel"/>
    <w:tmpl w:val="8D16E7C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50B6250E"/>
    <w:multiLevelType w:val="hybridMultilevel"/>
    <w:tmpl w:val="F3E8D1FA"/>
    <w:lvl w:ilvl="0" w:tplc="DA323872">
      <w:start w:val="1"/>
      <w:numFmt w:val="taiwaneseCountingThousand"/>
      <w:lvlText w:val="%1、"/>
      <w:lvlJc w:val="left"/>
      <w:pPr>
        <w:ind w:left="600" w:hanging="60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num>
  <w:num w:numId="3">
    <w:abstractNumId w:val="2"/>
    <w:lvlOverride w:ilvl="0">
      <w:startOverride w:val="1"/>
    </w:lvlOverride>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80"/>
  <w:displayHorizontalDrawingGridEvery w:val="0"/>
  <w:displayVerticalDrawingGridEvery w:val="2"/>
  <w:characterSpacingControl w:val="compressPunctuation"/>
  <w:hdrShapeDefaults>
    <o:shapedefaults v:ext="edit" spidmax="6145"/>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00348"/>
    <w:rsid w:val="0000429A"/>
    <w:rsid w:val="00035BA6"/>
    <w:rsid w:val="00060C74"/>
    <w:rsid w:val="000903EA"/>
    <w:rsid w:val="000934AD"/>
    <w:rsid w:val="00095A7C"/>
    <w:rsid w:val="000A78C8"/>
    <w:rsid w:val="000B2FFB"/>
    <w:rsid w:val="000D6D03"/>
    <w:rsid w:val="000D6F3B"/>
    <w:rsid w:val="000F552D"/>
    <w:rsid w:val="000F7950"/>
    <w:rsid w:val="001211B1"/>
    <w:rsid w:val="00124885"/>
    <w:rsid w:val="00133570"/>
    <w:rsid w:val="00141A6C"/>
    <w:rsid w:val="001649FE"/>
    <w:rsid w:val="00196B32"/>
    <w:rsid w:val="001B0F76"/>
    <w:rsid w:val="001C0ECB"/>
    <w:rsid w:val="001E0497"/>
    <w:rsid w:val="001F6518"/>
    <w:rsid w:val="00223E91"/>
    <w:rsid w:val="0023720E"/>
    <w:rsid w:val="0028031F"/>
    <w:rsid w:val="002823D0"/>
    <w:rsid w:val="002C4E37"/>
    <w:rsid w:val="002E0989"/>
    <w:rsid w:val="002E5E9F"/>
    <w:rsid w:val="0030759B"/>
    <w:rsid w:val="00310ABF"/>
    <w:rsid w:val="00314AB5"/>
    <w:rsid w:val="0031669A"/>
    <w:rsid w:val="00325440"/>
    <w:rsid w:val="003304BE"/>
    <w:rsid w:val="00352B69"/>
    <w:rsid w:val="00360788"/>
    <w:rsid w:val="00372FF2"/>
    <w:rsid w:val="00386AA6"/>
    <w:rsid w:val="003A2431"/>
    <w:rsid w:val="003B00FD"/>
    <w:rsid w:val="003C1E1F"/>
    <w:rsid w:val="003D3C91"/>
    <w:rsid w:val="003D5250"/>
    <w:rsid w:val="003E2017"/>
    <w:rsid w:val="00427691"/>
    <w:rsid w:val="00465CAE"/>
    <w:rsid w:val="00475E1A"/>
    <w:rsid w:val="00480934"/>
    <w:rsid w:val="00482CF3"/>
    <w:rsid w:val="00486C40"/>
    <w:rsid w:val="004924A1"/>
    <w:rsid w:val="00494E30"/>
    <w:rsid w:val="004B1210"/>
    <w:rsid w:val="004C1E51"/>
    <w:rsid w:val="004D59EC"/>
    <w:rsid w:val="004F57FA"/>
    <w:rsid w:val="004F61DA"/>
    <w:rsid w:val="005069B4"/>
    <w:rsid w:val="00512292"/>
    <w:rsid w:val="00514997"/>
    <w:rsid w:val="005213F9"/>
    <w:rsid w:val="00523257"/>
    <w:rsid w:val="00541429"/>
    <w:rsid w:val="00563AA2"/>
    <w:rsid w:val="005659AA"/>
    <w:rsid w:val="00581868"/>
    <w:rsid w:val="00583563"/>
    <w:rsid w:val="00590EE7"/>
    <w:rsid w:val="005A222F"/>
    <w:rsid w:val="005A77E1"/>
    <w:rsid w:val="005D25B1"/>
    <w:rsid w:val="005E2BF5"/>
    <w:rsid w:val="005F575E"/>
    <w:rsid w:val="00635D9E"/>
    <w:rsid w:val="00641625"/>
    <w:rsid w:val="00647309"/>
    <w:rsid w:val="00652CB1"/>
    <w:rsid w:val="006850AD"/>
    <w:rsid w:val="006B2111"/>
    <w:rsid w:val="006B7C7E"/>
    <w:rsid w:val="006D1B6C"/>
    <w:rsid w:val="006E503E"/>
    <w:rsid w:val="0073281C"/>
    <w:rsid w:val="00763612"/>
    <w:rsid w:val="007A0AC4"/>
    <w:rsid w:val="007A594D"/>
    <w:rsid w:val="007B1AD6"/>
    <w:rsid w:val="007C4DBD"/>
    <w:rsid w:val="007C5A89"/>
    <w:rsid w:val="007C7657"/>
    <w:rsid w:val="007F561E"/>
    <w:rsid w:val="007F6DB0"/>
    <w:rsid w:val="008034A6"/>
    <w:rsid w:val="008042A4"/>
    <w:rsid w:val="00810F53"/>
    <w:rsid w:val="00816A80"/>
    <w:rsid w:val="00856492"/>
    <w:rsid w:val="00861C06"/>
    <w:rsid w:val="008860A6"/>
    <w:rsid w:val="008A280A"/>
    <w:rsid w:val="008D727E"/>
    <w:rsid w:val="00902E8B"/>
    <w:rsid w:val="0091268C"/>
    <w:rsid w:val="00916764"/>
    <w:rsid w:val="00920E12"/>
    <w:rsid w:val="0092109B"/>
    <w:rsid w:val="00927C6B"/>
    <w:rsid w:val="00937E1B"/>
    <w:rsid w:val="00947EC4"/>
    <w:rsid w:val="0096422D"/>
    <w:rsid w:val="00975445"/>
    <w:rsid w:val="00975E72"/>
    <w:rsid w:val="00985EF5"/>
    <w:rsid w:val="00991685"/>
    <w:rsid w:val="00997BF6"/>
    <w:rsid w:val="009A4B65"/>
    <w:rsid w:val="009B2EA3"/>
    <w:rsid w:val="009C4124"/>
    <w:rsid w:val="009D26E8"/>
    <w:rsid w:val="009D560A"/>
    <w:rsid w:val="009E6B06"/>
    <w:rsid w:val="009F1EAB"/>
    <w:rsid w:val="009F478C"/>
    <w:rsid w:val="00A0125F"/>
    <w:rsid w:val="00A130E8"/>
    <w:rsid w:val="00A143C6"/>
    <w:rsid w:val="00A31478"/>
    <w:rsid w:val="00A32A27"/>
    <w:rsid w:val="00A35946"/>
    <w:rsid w:val="00A575B0"/>
    <w:rsid w:val="00A8652E"/>
    <w:rsid w:val="00A9376C"/>
    <w:rsid w:val="00AA2756"/>
    <w:rsid w:val="00AA4172"/>
    <w:rsid w:val="00AB5FC0"/>
    <w:rsid w:val="00AC0A87"/>
    <w:rsid w:val="00AC584C"/>
    <w:rsid w:val="00AD1D6B"/>
    <w:rsid w:val="00AE1CA0"/>
    <w:rsid w:val="00AE7A41"/>
    <w:rsid w:val="00B00348"/>
    <w:rsid w:val="00B011A7"/>
    <w:rsid w:val="00B0345E"/>
    <w:rsid w:val="00B073C2"/>
    <w:rsid w:val="00B1665F"/>
    <w:rsid w:val="00B222B0"/>
    <w:rsid w:val="00B44C32"/>
    <w:rsid w:val="00B454A4"/>
    <w:rsid w:val="00B64BFB"/>
    <w:rsid w:val="00B95B2C"/>
    <w:rsid w:val="00BC29B3"/>
    <w:rsid w:val="00C12ADB"/>
    <w:rsid w:val="00C164EC"/>
    <w:rsid w:val="00C32291"/>
    <w:rsid w:val="00C665E1"/>
    <w:rsid w:val="00C9335C"/>
    <w:rsid w:val="00CA5D3D"/>
    <w:rsid w:val="00CB19C1"/>
    <w:rsid w:val="00CB25B0"/>
    <w:rsid w:val="00CB48C3"/>
    <w:rsid w:val="00CC5978"/>
    <w:rsid w:val="00CD0E29"/>
    <w:rsid w:val="00CD3485"/>
    <w:rsid w:val="00CD66EF"/>
    <w:rsid w:val="00CF6193"/>
    <w:rsid w:val="00D03E0B"/>
    <w:rsid w:val="00D20406"/>
    <w:rsid w:val="00D30510"/>
    <w:rsid w:val="00D4071C"/>
    <w:rsid w:val="00D441D1"/>
    <w:rsid w:val="00D45705"/>
    <w:rsid w:val="00D512A3"/>
    <w:rsid w:val="00D57D05"/>
    <w:rsid w:val="00D61C82"/>
    <w:rsid w:val="00D719A5"/>
    <w:rsid w:val="00D72A23"/>
    <w:rsid w:val="00D777FB"/>
    <w:rsid w:val="00DA021B"/>
    <w:rsid w:val="00DB2BC8"/>
    <w:rsid w:val="00DB582C"/>
    <w:rsid w:val="00DC0B56"/>
    <w:rsid w:val="00DC6DF7"/>
    <w:rsid w:val="00E05057"/>
    <w:rsid w:val="00E17E7F"/>
    <w:rsid w:val="00E205A2"/>
    <w:rsid w:val="00E5642B"/>
    <w:rsid w:val="00E62E52"/>
    <w:rsid w:val="00E72385"/>
    <w:rsid w:val="00E81BD1"/>
    <w:rsid w:val="00E84F6E"/>
    <w:rsid w:val="00E8762A"/>
    <w:rsid w:val="00E90F4C"/>
    <w:rsid w:val="00E92530"/>
    <w:rsid w:val="00E93D35"/>
    <w:rsid w:val="00E97382"/>
    <w:rsid w:val="00EA009F"/>
    <w:rsid w:val="00EA61CE"/>
    <w:rsid w:val="00EB21C2"/>
    <w:rsid w:val="00EC107F"/>
    <w:rsid w:val="00EE1C85"/>
    <w:rsid w:val="00F0397B"/>
    <w:rsid w:val="00F26141"/>
    <w:rsid w:val="00F3125B"/>
    <w:rsid w:val="00F6598E"/>
    <w:rsid w:val="00F854FD"/>
    <w:rsid w:val="00FA453D"/>
    <w:rsid w:val="00FC5BBC"/>
    <w:rsid w:val="00FD0708"/>
    <w:rsid w:val="00FD3C72"/>
    <w:rsid w:val="00FE0876"/>
    <w:rsid w:val="00FF1F9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348"/>
    <w:pPr>
      <w:widowControl w:val="0"/>
      <w:snapToGrid w:val="0"/>
    </w:pPr>
    <w:rPr>
      <w:rFonts w:ascii="標楷體" w:eastAsia="標楷體" w:hAnsi="標楷體" w:cs="Times New Roman"/>
      <w:kern w:val="0"/>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003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00348"/>
    <w:pPr>
      <w:widowControl/>
      <w:snapToGrid/>
      <w:ind w:leftChars="200" w:left="480"/>
    </w:pPr>
  </w:style>
  <w:style w:type="paragraph" w:styleId="a5">
    <w:name w:val="header"/>
    <w:basedOn w:val="a"/>
    <w:link w:val="a6"/>
    <w:uiPriority w:val="99"/>
    <w:unhideWhenUsed/>
    <w:rsid w:val="00CD3485"/>
    <w:pPr>
      <w:tabs>
        <w:tab w:val="center" w:pos="4153"/>
        <w:tab w:val="right" w:pos="8306"/>
      </w:tabs>
    </w:pPr>
    <w:rPr>
      <w:sz w:val="20"/>
      <w:szCs w:val="20"/>
    </w:rPr>
  </w:style>
  <w:style w:type="character" w:customStyle="1" w:styleId="a6">
    <w:name w:val="頁首 字元"/>
    <w:basedOn w:val="a0"/>
    <w:link w:val="a5"/>
    <w:uiPriority w:val="99"/>
    <w:rsid w:val="00CD3485"/>
    <w:rPr>
      <w:rFonts w:ascii="標楷體" w:eastAsia="標楷體" w:hAnsi="標楷體" w:cs="Times New Roman"/>
      <w:kern w:val="0"/>
      <w:sz w:val="20"/>
      <w:szCs w:val="20"/>
    </w:rPr>
  </w:style>
  <w:style w:type="paragraph" w:styleId="a7">
    <w:name w:val="footer"/>
    <w:basedOn w:val="a"/>
    <w:link w:val="a8"/>
    <w:uiPriority w:val="99"/>
    <w:unhideWhenUsed/>
    <w:rsid w:val="00CD3485"/>
    <w:pPr>
      <w:tabs>
        <w:tab w:val="center" w:pos="4153"/>
        <w:tab w:val="right" w:pos="8306"/>
      </w:tabs>
    </w:pPr>
    <w:rPr>
      <w:sz w:val="20"/>
      <w:szCs w:val="20"/>
    </w:rPr>
  </w:style>
  <w:style w:type="character" w:customStyle="1" w:styleId="a8">
    <w:name w:val="頁尾 字元"/>
    <w:basedOn w:val="a0"/>
    <w:link w:val="a7"/>
    <w:uiPriority w:val="99"/>
    <w:rsid w:val="00CD3485"/>
    <w:rPr>
      <w:rFonts w:ascii="標楷體" w:eastAsia="標楷體" w:hAnsi="標楷體" w:cs="Times New Roman"/>
      <w:kern w:val="0"/>
      <w:sz w:val="20"/>
      <w:szCs w:val="20"/>
    </w:rPr>
  </w:style>
  <w:style w:type="character" w:styleId="a9">
    <w:name w:val="Hyperlink"/>
    <w:uiPriority w:val="99"/>
    <w:rsid w:val="00947EC4"/>
    <w:rPr>
      <w:color w:val="0000FF"/>
      <w:u w:val="single"/>
    </w:rPr>
  </w:style>
  <w:style w:type="character" w:customStyle="1" w:styleId="style19">
    <w:name w:val="style19"/>
    <w:rsid w:val="00A575B0"/>
  </w:style>
  <w:style w:type="paragraph" w:styleId="aa">
    <w:name w:val="Balloon Text"/>
    <w:basedOn w:val="a"/>
    <w:link w:val="ab"/>
    <w:uiPriority w:val="99"/>
    <w:semiHidden/>
    <w:unhideWhenUsed/>
    <w:rsid w:val="003C1E1F"/>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3C1E1F"/>
    <w:rPr>
      <w:rFonts w:asciiTheme="majorHAnsi" w:eastAsiaTheme="majorEastAsia" w:hAnsiTheme="majorHAnsi" w:cstheme="majorBidi"/>
      <w:kern w:val="0"/>
      <w:sz w:val="18"/>
      <w:szCs w:val="18"/>
    </w:rPr>
  </w:style>
  <w:style w:type="paragraph" w:customStyle="1" w:styleId="Default">
    <w:name w:val="Default"/>
    <w:rsid w:val="00581868"/>
    <w:pPr>
      <w:widowControl w:val="0"/>
      <w:autoSpaceDE w:val="0"/>
      <w:autoSpaceDN w:val="0"/>
      <w:adjustRightInd w:val="0"/>
    </w:pPr>
    <w:rPr>
      <w:rFonts w:ascii="標楷體" w:eastAsia="標楷體" w:cs="標楷體"/>
      <w:color w:val="000000"/>
      <w:kern w:val="0"/>
      <w:szCs w:val="24"/>
    </w:rPr>
  </w:style>
</w:styles>
</file>

<file path=word/webSettings.xml><?xml version="1.0" encoding="utf-8"?>
<w:webSettings xmlns:r="http://schemas.openxmlformats.org/officeDocument/2006/relationships" xmlns:w="http://schemas.openxmlformats.org/wordprocessingml/2006/main">
  <w:divs>
    <w:div w:id="145845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E4D4E-5EA8-4624-9294-E16D2ED4A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4</Pages>
  <Words>322</Words>
  <Characters>1839</Characters>
  <Application>Microsoft Office Word</Application>
  <DocSecurity>0</DocSecurity>
  <Lines>15</Lines>
  <Paragraphs>4</Paragraphs>
  <ScaleCrop>false</ScaleCrop>
  <Company>C.M.T</Company>
  <LinksUpToDate>false</LinksUpToDate>
  <CharactersWithSpaces>2157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PC1</cp:lastModifiedBy>
  <cp:revision>13</cp:revision>
  <cp:lastPrinted>2022-02-21T06:15:00Z</cp:lastPrinted>
  <dcterms:created xsi:type="dcterms:W3CDTF">2019-07-10T07:12:00Z</dcterms:created>
  <dcterms:modified xsi:type="dcterms:W3CDTF">2022-02-21T06:16:00Z</dcterms:modified>
</cp:coreProperties>
</file>