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10490" w:type="dxa"/>
        <w:tblInd w:w="-5" w:type="dxa"/>
        <w:tblLook w:val="04A0" w:firstRow="1" w:lastRow="0" w:firstColumn="1" w:lastColumn="0" w:noHBand="0" w:noVBand="1"/>
      </w:tblPr>
      <w:tblGrid>
        <w:gridCol w:w="3086"/>
        <w:gridCol w:w="1553"/>
        <w:gridCol w:w="8208"/>
        <w:gridCol w:w="3898"/>
        <w:gridCol w:w="7510"/>
      </w:tblGrid>
      <w:tr w:rsidR="00A55C8E" w:rsidRPr="00110EAB" w:rsidTr="00EC3124">
        <w:tc>
          <w:tcPr>
            <w:tcW w:w="10490" w:type="dxa"/>
            <w:gridSpan w:val="5"/>
            <w:tcBorders>
              <w:bottom w:val="single" w:sz="8" w:space="0" w:color="auto"/>
            </w:tcBorders>
            <w:shd w:val="clear" w:color="auto" w:fill="F2F2F2" w:themeFill="background1" w:themeFillShade="F2"/>
          </w:tcPr>
          <w:p w:rsidR="00A55C8E" w:rsidRPr="00110EAB" w:rsidRDefault="00DD21DF" w:rsidP="00EC3124">
            <w:pPr>
              <w:widowControl/>
              <w:jc w:val="center"/>
              <w:rPr>
                <w:rFonts w:ascii="Times New Roman" w:eastAsia="標楷體" w:hAnsi="Times New Roman" w:cs="Times New Roman"/>
                <w:color w:val="000000" w:themeColor="text1"/>
                <w:szCs w:val="24"/>
              </w:rPr>
            </w:pPr>
            <w:r>
              <w:br w:type="page"/>
            </w:r>
            <w:r w:rsidR="00A55C8E">
              <w:br w:type="page"/>
            </w:r>
            <w:r w:rsidR="00A55C8E">
              <w:br w:type="page"/>
            </w:r>
            <w:r w:rsidR="00A55C8E" w:rsidRPr="00110EAB">
              <w:rPr>
                <w:rFonts w:ascii="Times New Roman" w:eastAsia="標楷體" w:hAnsi="Times New Roman" w:cs="Times New Roman"/>
                <w:b/>
                <w:color w:val="000000" w:themeColor="text1"/>
                <w:sz w:val="28"/>
                <w:szCs w:val="26"/>
              </w:rPr>
              <w:t>子計畫三、戶外教育自主學習課程</w:t>
            </w:r>
            <w:r w:rsidR="00A55C8E" w:rsidRPr="00110EAB">
              <w:rPr>
                <w:rFonts w:ascii="Times New Roman" w:eastAsia="標楷體" w:hAnsi="Times New Roman" w:cs="Times New Roman"/>
                <w:b/>
                <w:color w:val="000000" w:themeColor="text1"/>
                <w:sz w:val="22"/>
              </w:rPr>
              <w:t>【</w:t>
            </w:r>
            <w:r w:rsidR="00A55C8E" w:rsidRPr="00110EAB">
              <w:rPr>
                <w:rFonts w:ascii="Times New Roman" w:eastAsia="標楷體" w:hAnsi="Times New Roman" w:cs="Times New Roman"/>
                <w:color w:val="000000" w:themeColor="text1"/>
                <w:sz w:val="22"/>
              </w:rPr>
              <w:t>依補助要點三項目</w:t>
            </w:r>
            <w:r w:rsidR="00A55C8E" w:rsidRPr="00110EAB">
              <w:rPr>
                <w:rFonts w:ascii="Times New Roman" w:eastAsia="標楷體" w:hAnsi="Times New Roman" w:cs="Times New Roman"/>
                <w:color w:val="000000" w:themeColor="text1"/>
                <w:sz w:val="22"/>
              </w:rPr>
              <w:t>(</w:t>
            </w:r>
            <w:r w:rsidR="00A55C8E" w:rsidRPr="00110EAB">
              <w:rPr>
                <w:rFonts w:ascii="Times New Roman" w:eastAsia="標楷體" w:hAnsi="Times New Roman" w:cs="Times New Roman"/>
                <w:color w:val="000000" w:themeColor="text1"/>
                <w:sz w:val="22"/>
              </w:rPr>
              <w:t>三</w:t>
            </w:r>
            <w:r w:rsidR="00A55C8E" w:rsidRPr="00110EAB">
              <w:rPr>
                <w:rFonts w:ascii="Times New Roman" w:eastAsia="標楷體" w:hAnsi="Times New Roman" w:cs="Times New Roman"/>
                <w:color w:val="000000" w:themeColor="text1"/>
                <w:sz w:val="22"/>
              </w:rPr>
              <w:t>)</w:t>
            </w:r>
            <w:r w:rsidR="00A55C8E" w:rsidRPr="00110EAB">
              <w:rPr>
                <w:rFonts w:ascii="Times New Roman" w:eastAsia="標楷體" w:hAnsi="Times New Roman" w:cs="Times New Roman"/>
                <w:color w:val="000000" w:themeColor="text1"/>
                <w:sz w:val="22"/>
              </w:rPr>
              <w:t>】</w:t>
            </w:r>
          </w:p>
        </w:tc>
      </w:tr>
      <w:tr w:rsidR="00A55C8E" w:rsidRPr="00110EAB" w:rsidTr="00EC3124">
        <w:tc>
          <w:tcPr>
            <w:tcW w:w="10490" w:type="dxa"/>
            <w:gridSpan w:val="5"/>
            <w:tcBorders>
              <w:top w:val="single" w:sz="8" w:space="0" w:color="auto"/>
              <w:left w:val="single" w:sz="8" w:space="0" w:color="auto"/>
              <w:right w:val="single" w:sz="8" w:space="0" w:color="auto"/>
            </w:tcBorders>
            <w:shd w:val="clear" w:color="auto" w:fill="F2F2F2" w:themeFill="background1" w:themeFillShade="F2"/>
          </w:tcPr>
          <w:p w:rsidR="00A55C8E" w:rsidRPr="00110EAB" w:rsidRDefault="004604F2" w:rsidP="00EC3124">
            <w:pPr>
              <w:spacing w:line="500" w:lineRule="exact"/>
              <w:ind w:firstLine="482"/>
              <w:contextualSpacing/>
              <w:jc w:val="center"/>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6"/>
                <w:szCs w:val="32"/>
              </w:rPr>
              <w:t>南投</w:t>
            </w:r>
            <w:r>
              <w:rPr>
                <w:rFonts w:ascii="Times New Roman" w:eastAsia="標楷體" w:hAnsi="Times New Roman" w:cs="Times New Roman"/>
                <w:color w:val="000000" w:themeColor="text1"/>
                <w:sz w:val="32"/>
                <w:szCs w:val="32"/>
              </w:rPr>
              <w:t>縣</w:t>
            </w:r>
            <w:r>
              <w:rPr>
                <w:rFonts w:ascii="Times New Roman" w:eastAsia="標楷體" w:hAnsi="Times New Roman" w:cs="Times New Roman" w:hint="eastAsia"/>
                <w:color w:val="000000" w:themeColor="text1"/>
                <w:sz w:val="32"/>
                <w:szCs w:val="32"/>
              </w:rPr>
              <w:t xml:space="preserve">  </w:t>
            </w:r>
            <w:r w:rsidR="00A55C8E" w:rsidRPr="00110EAB">
              <w:rPr>
                <w:rFonts w:ascii="Times New Roman" w:eastAsia="標楷體" w:hAnsi="Times New Roman" w:cs="Times New Roman"/>
                <w:color w:val="000000" w:themeColor="text1"/>
                <w:sz w:val="32"/>
                <w:szCs w:val="32"/>
              </w:rPr>
              <w:t xml:space="preserve"> </w:t>
            </w:r>
            <w:r>
              <w:rPr>
                <w:rFonts w:ascii="Times New Roman" w:eastAsia="標楷體" w:hAnsi="Times New Roman" w:cs="Times New Roman" w:hint="eastAsia"/>
                <w:color w:val="000000" w:themeColor="text1"/>
                <w:sz w:val="36"/>
                <w:szCs w:val="32"/>
              </w:rPr>
              <w:t>炎峰</w:t>
            </w:r>
            <w:r>
              <w:rPr>
                <w:rFonts w:ascii="Times New Roman" w:eastAsia="標楷體" w:hAnsi="Times New Roman" w:cs="Times New Roman"/>
                <w:color w:val="000000" w:themeColor="text1"/>
                <w:sz w:val="32"/>
                <w:szCs w:val="32"/>
              </w:rPr>
              <w:t>國小</w:t>
            </w:r>
          </w:p>
          <w:p w:rsidR="00A55C8E" w:rsidRPr="00110EAB" w:rsidRDefault="00A55C8E" w:rsidP="00EC3124">
            <w:pPr>
              <w:widowControl/>
              <w:spacing w:line="500" w:lineRule="exact"/>
              <w:jc w:val="center"/>
              <w:rPr>
                <w:rFonts w:ascii="Times New Roman" w:eastAsia="標楷體" w:hAnsi="Times New Roman" w:cs="Times New Roman"/>
                <w:b/>
                <w:color w:val="000000" w:themeColor="text1"/>
                <w:sz w:val="28"/>
                <w:szCs w:val="26"/>
              </w:rPr>
            </w:pPr>
            <w:r w:rsidRPr="00110EAB">
              <w:rPr>
                <w:rFonts w:ascii="Times New Roman" w:eastAsia="標楷體" w:hAnsi="Times New Roman" w:cs="Times New Roman"/>
                <w:color w:val="000000" w:themeColor="text1"/>
                <w:spacing w:val="-16"/>
                <w:sz w:val="30"/>
                <w:szCs w:val="30"/>
              </w:rPr>
              <w:t>109</w:t>
            </w:r>
            <w:r w:rsidRPr="00110EAB">
              <w:rPr>
                <w:rFonts w:ascii="Times New Roman" w:eastAsia="標楷體" w:hAnsi="Times New Roman" w:cs="Times New Roman"/>
                <w:color w:val="000000" w:themeColor="text1"/>
                <w:spacing w:val="-16"/>
                <w:sz w:val="30"/>
                <w:szCs w:val="30"/>
              </w:rPr>
              <w:t>學年度</w:t>
            </w:r>
            <w:r w:rsidRPr="00110EAB">
              <w:rPr>
                <w:rFonts w:ascii="Times New Roman" w:eastAsia="標楷體" w:hAnsi="Times New Roman" w:cs="Times New Roman"/>
                <w:color w:val="000000" w:themeColor="text1"/>
                <w:sz w:val="30"/>
                <w:szCs w:val="30"/>
              </w:rPr>
              <w:t>「</w:t>
            </w:r>
            <w:r w:rsidRPr="00110EAB">
              <w:rPr>
                <w:rFonts w:ascii="Times New Roman" w:eastAsia="標楷體" w:hAnsi="Times New Roman" w:cs="Times New Roman"/>
                <w:b/>
                <w:color w:val="000000" w:themeColor="text1"/>
                <w:sz w:val="30"/>
                <w:szCs w:val="30"/>
              </w:rPr>
              <w:t>戶外教育自主學習課程」</w:t>
            </w:r>
            <w:r w:rsidRPr="00110EAB">
              <w:rPr>
                <w:rFonts w:ascii="Times New Roman" w:eastAsia="標楷體" w:hAnsi="Times New Roman" w:cs="Times New Roman"/>
                <w:color w:val="000000" w:themeColor="text1"/>
                <w:spacing w:val="-16"/>
                <w:sz w:val="30"/>
                <w:szCs w:val="30"/>
              </w:rPr>
              <w:t>計畫書</w:t>
            </w:r>
          </w:p>
          <w:p w:rsidR="00A55C8E" w:rsidRPr="00110EAB" w:rsidRDefault="00A55C8E" w:rsidP="00EC3124">
            <w:pP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編號（免填）：</w:t>
            </w:r>
          </w:p>
          <w:p w:rsidR="00A55C8E" w:rsidRPr="00110EAB" w:rsidRDefault="00A55C8E" w:rsidP="00EC3124">
            <w:pPr>
              <w:widowControl/>
              <w:rPr>
                <w:rFonts w:ascii="Times New Roman" w:eastAsia="標楷體" w:hAnsi="Times New Roman" w:cs="Times New Roman"/>
                <w:b/>
                <w:color w:val="000000" w:themeColor="text1"/>
                <w:sz w:val="28"/>
                <w:szCs w:val="26"/>
              </w:rPr>
            </w:pPr>
            <w:r w:rsidRPr="00110EAB">
              <w:rPr>
                <w:rFonts w:ascii="Times New Roman" w:eastAsia="標楷體" w:hAnsi="Times New Roman" w:cs="Times New Roman"/>
                <w:color w:val="000000" w:themeColor="text1"/>
                <w:kern w:val="0"/>
                <w:szCs w:val="24"/>
              </w:rPr>
              <w:t>學校所處地區：</w:t>
            </w:r>
            <w:sdt>
              <w:sdtPr>
                <w:rPr>
                  <w:rFonts w:ascii="Times New Roman" w:eastAsia="標楷體" w:hAnsi="Times New Roman" w:cs="Times New Roman"/>
                  <w:color w:val="000000" w:themeColor="text1"/>
                  <w:sz w:val="20"/>
                  <w:szCs w:val="20"/>
                </w:rPr>
                <w:id w:val="137922034"/>
                <w14:checkbox>
                  <w14:checked w14:val="0"/>
                  <w14:checkedState w14:val="00FE" w14:font="Wingdings"/>
                  <w14:uncheckedState w14:val="2610" w14:font="MS Gothic"/>
                </w14:checkbox>
              </w:sdtPr>
              <w:sdtEndPr/>
              <w:sdtContent>
                <w:r w:rsidRPr="00110EAB">
                  <w:rPr>
                    <w:rFonts w:ascii="Segoe UI Symbol" w:eastAsia="標楷體" w:hAnsi="Segoe UI Symbol" w:cs="Segoe UI Symbol"/>
                    <w:color w:val="000000" w:themeColor="text1"/>
                    <w:sz w:val="20"/>
                    <w:szCs w:val="20"/>
                  </w:rPr>
                  <w:t>☐</w:t>
                </w:r>
              </w:sdtContent>
            </w:sdt>
            <w:r w:rsidRPr="00110EAB">
              <w:rPr>
                <w:rFonts w:ascii="Times New Roman" w:eastAsia="標楷體" w:hAnsi="Times New Roman" w:cs="Times New Roman"/>
                <w:color w:val="000000" w:themeColor="text1"/>
                <w:kern w:val="0"/>
                <w:szCs w:val="24"/>
              </w:rPr>
              <w:t>離島地區</w:t>
            </w:r>
            <w:r w:rsidRPr="00110EAB">
              <w:rPr>
                <w:rFonts w:ascii="Times New Roman" w:eastAsia="標楷體" w:hAnsi="Times New Roman" w:cs="Times New Roman"/>
                <w:color w:val="000000" w:themeColor="text1"/>
                <w:kern w:val="0"/>
                <w:szCs w:val="24"/>
              </w:rPr>
              <w:t xml:space="preserve"> </w:t>
            </w:r>
            <w:sdt>
              <w:sdtPr>
                <w:rPr>
                  <w:rFonts w:ascii="Times New Roman" w:eastAsia="標楷體" w:hAnsi="Times New Roman" w:cs="Times New Roman"/>
                  <w:color w:val="000000" w:themeColor="text1"/>
                  <w:sz w:val="20"/>
                  <w:szCs w:val="20"/>
                </w:rPr>
                <w:id w:val="-411323303"/>
                <w14:checkbox>
                  <w14:checked w14:val="0"/>
                  <w14:checkedState w14:val="00FE" w14:font="Wingdings"/>
                  <w14:uncheckedState w14:val="2610" w14:font="MS Gothic"/>
                </w14:checkbox>
              </w:sdtPr>
              <w:sdtEndPr/>
              <w:sdtContent>
                <w:r w:rsidRPr="00110EAB">
                  <w:rPr>
                    <w:rFonts w:ascii="Segoe UI Symbol" w:eastAsia="標楷體" w:hAnsi="Segoe UI Symbol" w:cs="Segoe UI Symbol"/>
                    <w:color w:val="000000" w:themeColor="text1"/>
                    <w:sz w:val="20"/>
                    <w:szCs w:val="20"/>
                  </w:rPr>
                  <w:t>☐</w:t>
                </w:r>
              </w:sdtContent>
            </w:sdt>
            <w:r w:rsidRPr="00110EAB">
              <w:rPr>
                <w:rFonts w:ascii="Times New Roman" w:eastAsia="標楷體" w:hAnsi="Times New Roman" w:cs="Times New Roman"/>
                <w:color w:val="000000" w:themeColor="text1"/>
                <w:kern w:val="0"/>
                <w:szCs w:val="24"/>
              </w:rPr>
              <w:t>特偏地區</w:t>
            </w:r>
            <w:r w:rsidRPr="00110EAB">
              <w:rPr>
                <w:rFonts w:ascii="Times New Roman" w:eastAsia="標楷體" w:hAnsi="Times New Roman" w:cs="Times New Roman"/>
                <w:color w:val="000000" w:themeColor="text1"/>
                <w:kern w:val="0"/>
                <w:szCs w:val="24"/>
              </w:rPr>
              <w:t xml:space="preserve"> </w:t>
            </w:r>
            <w:sdt>
              <w:sdtPr>
                <w:rPr>
                  <w:rFonts w:ascii="Times New Roman" w:eastAsia="標楷體" w:hAnsi="Times New Roman" w:cs="Times New Roman"/>
                  <w:color w:val="000000" w:themeColor="text1"/>
                  <w:sz w:val="20"/>
                  <w:szCs w:val="20"/>
                </w:rPr>
                <w:id w:val="384293094"/>
                <w14:checkbox>
                  <w14:checked w14:val="0"/>
                  <w14:checkedState w14:val="00FE" w14:font="Wingdings"/>
                  <w14:uncheckedState w14:val="2610" w14:font="MS Gothic"/>
                </w14:checkbox>
              </w:sdtPr>
              <w:sdtEndPr/>
              <w:sdtContent>
                <w:r w:rsidRPr="00110EAB">
                  <w:rPr>
                    <w:rFonts w:ascii="Segoe UI Symbol" w:eastAsia="標楷體" w:hAnsi="Segoe UI Symbol" w:cs="Segoe UI Symbol"/>
                    <w:color w:val="000000" w:themeColor="text1"/>
                    <w:sz w:val="20"/>
                    <w:szCs w:val="20"/>
                  </w:rPr>
                  <w:t>☐</w:t>
                </w:r>
              </w:sdtContent>
            </w:sdt>
            <w:r w:rsidRPr="00110EAB">
              <w:rPr>
                <w:rFonts w:ascii="Times New Roman" w:eastAsia="標楷體" w:hAnsi="Times New Roman" w:cs="Times New Roman"/>
                <w:color w:val="000000" w:themeColor="text1"/>
                <w:kern w:val="0"/>
                <w:szCs w:val="24"/>
              </w:rPr>
              <w:t>偏遠地區</w:t>
            </w:r>
            <w:r w:rsidRPr="00110EAB">
              <w:rPr>
                <w:rFonts w:ascii="Times New Roman" w:eastAsia="標楷體" w:hAnsi="Times New Roman" w:cs="Times New Roman"/>
                <w:color w:val="000000" w:themeColor="text1"/>
                <w:kern w:val="0"/>
                <w:szCs w:val="24"/>
              </w:rPr>
              <w:t xml:space="preserve"> </w:t>
            </w:r>
            <w:sdt>
              <w:sdtPr>
                <w:rPr>
                  <w:rFonts w:ascii="Times New Roman" w:eastAsia="標楷體" w:hAnsi="Times New Roman" w:cs="Times New Roman"/>
                  <w:color w:val="000000" w:themeColor="text1"/>
                  <w:sz w:val="20"/>
                  <w:szCs w:val="20"/>
                </w:rPr>
                <w:id w:val="1477639329"/>
                <w14:checkbox>
                  <w14:checked w14:val="0"/>
                  <w14:checkedState w14:val="00FE" w14:font="Wingdings"/>
                  <w14:uncheckedState w14:val="2610" w14:font="MS Gothic"/>
                </w14:checkbox>
              </w:sdtPr>
              <w:sdtEndPr/>
              <w:sdtContent>
                <w:r w:rsidR="004604F2">
                  <w:rPr>
                    <w:rFonts w:ascii="MS Gothic" w:eastAsia="MS Gothic" w:hAnsi="MS Gothic" w:cs="Times New Roman" w:hint="eastAsia"/>
                    <w:color w:val="000000" w:themeColor="text1"/>
                    <w:sz w:val="20"/>
                    <w:szCs w:val="20"/>
                  </w:rPr>
                  <w:t>☐</w:t>
                </w:r>
              </w:sdtContent>
            </w:sdt>
            <w:r w:rsidRPr="00110EAB">
              <w:rPr>
                <w:rFonts w:ascii="Times New Roman" w:eastAsia="標楷體" w:hAnsi="Times New Roman" w:cs="Times New Roman"/>
                <w:color w:val="000000" w:themeColor="text1"/>
                <w:kern w:val="0"/>
                <w:szCs w:val="24"/>
              </w:rPr>
              <w:t>都會地區</w:t>
            </w:r>
            <w:r w:rsidRPr="00110EAB">
              <w:rPr>
                <w:rFonts w:ascii="Times New Roman" w:eastAsia="標楷體" w:hAnsi="Times New Roman" w:cs="Times New Roman"/>
                <w:color w:val="000000" w:themeColor="text1"/>
                <w:kern w:val="0"/>
                <w:szCs w:val="24"/>
              </w:rPr>
              <w:t xml:space="preserve"> </w:t>
            </w:r>
            <w:sdt>
              <w:sdtPr>
                <w:rPr>
                  <w:rFonts w:ascii="Times New Roman" w:eastAsia="標楷體" w:hAnsi="Times New Roman" w:cs="Times New Roman"/>
                  <w:color w:val="000000" w:themeColor="text1"/>
                  <w:sz w:val="20"/>
                  <w:szCs w:val="20"/>
                </w:rPr>
                <w:id w:val="646632760"/>
                <w14:checkbox>
                  <w14:checked w14:val="1"/>
                  <w14:checkedState w14:val="00FE" w14:font="Wingdings"/>
                  <w14:uncheckedState w14:val="2610" w14:font="MS Gothic"/>
                </w14:checkbox>
              </w:sdtPr>
              <w:sdtEndPr/>
              <w:sdtContent>
                <w:r w:rsidR="004604F2">
                  <w:rPr>
                    <w:rFonts w:ascii="Times New Roman" w:eastAsia="標楷體" w:hAnsi="Times New Roman" w:cs="Times New Roman"/>
                    <w:color w:val="000000" w:themeColor="text1"/>
                    <w:sz w:val="20"/>
                    <w:szCs w:val="20"/>
                  </w:rPr>
                  <w:sym w:font="Wingdings" w:char="F0FE"/>
                </w:r>
              </w:sdtContent>
            </w:sdt>
            <w:r w:rsidRPr="00110EAB">
              <w:rPr>
                <w:rFonts w:ascii="Times New Roman" w:eastAsia="標楷體" w:hAnsi="Times New Roman" w:cs="Times New Roman"/>
                <w:color w:val="000000" w:themeColor="text1"/>
                <w:kern w:val="0"/>
                <w:szCs w:val="24"/>
              </w:rPr>
              <w:t>一般地區</w:t>
            </w:r>
          </w:p>
        </w:tc>
      </w:tr>
      <w:tr w:rsidR="00A55C8E" w:rsidRPr="00110EAB" w:rsidTr="00EC3124">
        <w:tc>
          <w:tcPr>
            <w:tcW w:w="1985" w:type="dxa"/>
            <w:gridSpan w:val="2"/>
            <w:tcBorders>
              <w:left w:val="single" w:sz="8" w:space="0" w:color="auto"/>
              <w:bottom w:val="single" w:sz="4" w:space="0" w:color="auto"/>
            </w:tcBorders>
            <w:shd w:val="clear" w:color="auto" w:fill="F2F2F2" w:themeFill="background1" w:themeFillShade="F2"/>
            <w:vAlign w:val="center"/>
          </w:tcPr>
          <w:p w:rsidR="00A55C8E" w:rsidRPr="00110EAB" w:rsidRDefault="00A55C8E" w:rsidP="00EC3124">
            <w:pPr>
              <w:jc w:val="center"/>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主要聯絡人</w:t>
            </w:r>
          </w:p>
        </w:tc>
        <w:tc>
          <w:tcPr>
            <w:tcW w:w="8505" w:type="dxa"/>
            <w:gridSpan w:val="3"/>
            <w:tcBorders>
              <w:bottom w:val="single" w:sz="4" w:space="0" w:color="auto"/>
              <w:right w:val="single" w:sz="8" w:space="0" w:color="auto"/>
            </w:tcBorders>
            <w:shd w:val="clear" w:color="auto" w:fill="F2F2F2" w:themeFill="background1" w:themeFillShade="F2"/>
          </w:tcPr>
          <w:p w:rsidR="00A55C8E" w:rsidRPr="00110EAB" w:rsidRDefault="00A55C8E" w:rsidP="00EC3124">
            <w:pPr>
              <w:spacing w:line="240" w:lineRule="atLeast"/>
              <w:jc w:val="both"/>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姓名：</w:t>
            </w:r>
            <w:r w:rsidR="004604F2">
              <w:rPr>
                <w:rFonts w:ascii="Times New Roman" w:eastAsia="標楷體" w:hAnsi="Times New Roman" w:cs="Times New Roman" w:hint="eastAsia"/>
                <w:color w:val="000000" w:themeColor="text1"/>
                <w:szCs w:val="24"/>
              </w:rPr>
              <w:t>王子文</w:t>
            </w:r>
            <w:r w:rsidRPr="00110EAB">
              <w:rPr>
                <w:rFonts w:ascii="Times New Roman" w:eastAsia="標楷體" w:hAnsi="Times New Roman" w:cs="Times New Roman"/>
                <w:color w:val="000000" w:themeColor="text1"/>
                <w:szCs w:val="24"/>
              </w:rPr>
              <w:t xml:space="preserve">　　　</w:t>
            </w:r>
            <w:r w:rsidRPr="00110EAB">
              <w:rPr>
                <w:rFonts w:ascii="Times New Roman" w:eastAsia="標楷體" w:hAnsi="Times New Roman" w:cs="Times New Roman"/>
                <w:color w:val="000000" w:themeColor="text1"/>
                <w:szCs w:val="24"/>
              </w:rPr>
              <w:t xml:space="preserve"> </w:t>
            </w:r>
            <w:r w:rsidRPr="00110EAB">
              <w:rPr>
                <w:rFonts w:ascii="Times New Roman" w:eastAsia="標楷體" w:hAnsi="Times New Roman" w:cs="Times New Roman"/>
                <w:color w:val="000000" w:themeColor="text1"/>
                <w:szCs w:val="24"/>
              </w:rPr>
              <w:t>職稱：</w:t>
            </w:r>
            <w:r w:rsidR="004604F2">
              <w:rPr>
                <w:rFonts w:ascii="Times New Roman" w:eastAsia="標楷體" w:hAnsi="Times New Roman" w:cs="Times New Roman" w:hint="eastAsia"/>
                <w:color w:val="000000" w:themeColor="text1"/>
                <w:szCs w:val="24"/>
              </w:rPr>
              <w:t>訓育組長</w:t>
            </w:r>
            <w:r w:rsidRPr="00110EAB">
              <w:rPr>
                <w:rFonts w:ascii="Times New Roman" w:eastAsia="標楷體" w:hAnsi="Times New Roman" w:cs="Times New Roman"/>
                <w:color w:val="000000" w:themeColor="text1"/>
                <w:szCs w:val="24"/>
              </w:rPr>
              <w:t xml:space="preserve">         </w:t>
            </w:r>
            <w:r w:rsidRPr="00110EAB">
              <w:rPr>
                <w:rFonts w:ascii="Times New Roman" w:eastAsia="標楷體" w:hAnsi="Times New Roman" w:cs="Times New Roman"/>
                <w:color w:val="000000" w:themeColor="text1"/>
                <w:szCs w:val="24"/>
              </w:rPr>
              <w:t>電話：（公）</w:t>
            </w:r>
            <w:r w:rsidR="004604F2">
              <w:rPr>
                <w:rFonts w:ascii="Times New Roman" w:eastAsia="標楷體" w:hAnsi="Times New Roman" w:cs="Times New Roman" w:hint="eastAsia"/>
                <w:color w:val="000000" w:themeColor="text1"/>
                <w:szCs w:val="24"/>
              </w:rPr>
              <w:t>0492333221#131</w:t>
            </w:r>
          </w:p>
          <w:p w:rsidR="00A55C8E" w:rsidRPr="00110EAB" w:rsidRDefault="00A55C8E" w:rsidP="00EC3124">
            <w:pPr>
              <w:spacing w:line="240" w:lineRule="atLeast"/>
              <w:jc w:val="both"/>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手機：</w:t>
            </w:r>
            <w:r w:rsidR="004604F2">
              <w:rPr>
                <w:rFonts w:ascii="Times New Roman" w:eastAsia="標楷體" w:hAnsi="Times New Roman" w:cs="Times New Roman" w:hint="eastAsia"/>
                <w:color w:val="000000" w:themeColor="text1"/>
                <w:szCs w:val="24"/>
              </w:rPr>
              <w:t xml:space="preserve">0928371736   </w:t>
            </w:r>
            <w:r w:rsidRPr="00110EAB">
              <w:rPr>
                <w:rFonts w:ascii="Times New Roman" w:eastAsia="標楷體" w:hAnsi="Times New Roman" w:cs="Times New Roman"/>
                <w:color w:val="000000" w:themeColor="text1"/>
                <w:szCs w:val="24"/>
              </w:rPr>
              <w:t xml:space="preserve"> E-mail</w:t>
            </w:r>
            <w:r w:rsidRPr="00110EAB">
              <w:rPr>
                <w:rFonts w:ascii="Times New Roman" w:eastAsia="標楷體" w:hAnsi="Times New Roman" w:cs="Times New Roman"/>
                <w:color w:val="000000" w:themeColor="text1"/>
                <w:szCs w:val="24"/>
              </w:rPr>
              <w:t>：</w:t>
            </w:r>
            <w:r w:rsidR="004604F2">
              <w:rPr>
                <w:rFonts w:ascii="Times New Roman" w:eastAsia="標楷體" w:hAnsi="Times New Roman" w:cs="Times New Roman" w:hint="eastAsia"/>
                <w:color w:val="000000" w:themeColor="text1"/>
                <w:szCs w:val="24"/>
              </w:rPr>
              <w:t>a22@unfps.ntct.edu.tw</w:t>
            </w:r>
          </w:p>
        </w:tc>
      </w:tr>
      <w:tr w:rsidR="00A55C8E" w:rsidRPr="00110EAB" w:rsidTr="00EC3124">
        <w:tc>
          <w:tcPr>
            <w:tcW w:w="1985" w:type="dxa"/>
            <w:gridSpan w:val="2"/>
            <w:tcBorders>
              <w:left w:val="single" w:sz="8" w:space="0" w:color="auto"/>
              <w:bottom w:val="single" w:sz="8" w:space="0" w:color="auto"/>
            </w:tcBorders>
            <w:shd w:val="clear" w:color="auto" w:fill="F2F2F2" w:themeFill="background1" w:themeFillShade="F2"/>
            <w:vAlign w:val="center"/>
          </w:tcPr>
          <w:p w:rsidR="00A55C8E" w:rsidRPr="00110EAB" w:rsidRDefault="00A55C8E" w:rsidP="00EC3124">
            <w:pPr>
              <w:jc w:val="center"/>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rPr>
              <w:t>班級</w:t>
            </w:r>
            <w:r w:rsidRPr="00110EAB">
              <w:rPr>
                <w:rFonts w:ascii="Times New Roman" w:eastAsia="標楷體" w:hAnsi="Times New Roman" w:cs="Times New Roman"/>
                <w:color w:val="000000" w:themeColor="text1"/>
              </w:rPr>
              <w:t>/</w:t>
            </w:r>
            <w:proofErr w:type="gramStart"/>
            <w:r w:rsidRPr="00110EAB">
              <w:rPr>
                <w:rFonts w:ascii="Times New Roman" w:eastAsia="標楷體" w:hAnsi="Times New Roman" w:cs="Times New Roman"/>
                <w:color w:val="000000" w:themeColor="text1"/>
              </w:rPr>
              <w:t>班群</w:t>
            </w:r>
            <w:proofErr w:type="gramEnd"/>
            <w:r w:rsidRPr="00110EAB">
              <w:rPr>
                <w:rFonts w:ascii="Times New Roman" w:eastAsia="標楷體" w:hAnsi="Times New Roman" w:cs="Times New Roman"/>
                <w:color w:val="000000" w:themeColor="text1"/>
              </w:rPr>
              <w:t>/</w:t>
            </w:r>
            <w:r w:rsidRPr="00110EAB">
              <w:rPr>
                <w:rFonts w:ascii="Times New Roman" w:eastAsia="標楷體" w:hAnsi="Times New Roman" w:cs="Times New Roman"/>
                <w:color w:val="000000" w:themeColor="text1"/>
              </w:rPr>
              <w:t>學年</w:t>
            </w:r>
          </w:p>
        </w:tc>
        <w:tc>
          <w:tcPr>
            <w:tcW w:w="3486" w:type="dxa"/>
            <w:tcBorders>
              <w:bottom w:val="single" w:sz="8" w:space="0" w:color="auto"/>
              <w:right w:val="single" w:sz="4" w:space="0" w:color="auto"/>
            </w:tcBorders>
            <w:shd w:val="clear" w:color="auto" w:fill="F2F2F2" w:themeFill="background1" w:themeFillShade="F2"/>
          </w:tcPr>
          <w:p w:rsidR="00A55C8E" w:rsidRPr="00110EAB" w:rsidRDefault="004604F2" w:rsidP="00EC3124">
            <w:pPr>
              <w:spacing w:line="240" w:lineRule="atLeas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跨年級</w:t>
            </w:r>
          </w:p>
        </w:tc>
        <w:tc>
          <w:tcPr>
            <w:tcW w:w="1475" w:type="dxa"/>
            <w:tcBorders>
              <w:left w:val="single" w:sz="4" w:space="0" w:color="auto"/>
              <w:bottom w:val="single" w:sz="8" w:space="0" w:color="auto"/>
              <w:right w:val="single" w:sz="4" w:space="0" w:color="auto"/>
            </w:tcBorders>
            <w:shd w:val="clear" w:color="auto" w:fill="F2F2F2" w:themeFill="background1" w:themeFillShade="F2"/>
          </w:tcPr>
          <w:p w:rsidR="00A55C8E" w:rsidRPr="00110EAB" w:rsidRDefault="00A55C8E" w:rsidP="00EC3124">
            <w:pPr>
              <w:spacing w:line="240" w:lineRule="atLeast"/>
              <w:jc w:val="both"/>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參與學生數</w:t>
            </w:r>
          </w:p>
        </w:tc>
        <w:tc>
          <w:tcPr>
            <w:tcW w:w="3544" w:type="dxa"/>
            <w:tcBorders>
              <w:left w:val="single" w:sz="4" w:space="0" w:color="auto"/>
              <w:bottom w:val="single" w:sz="8" w:space="0" w:color="auto"/>
              <w:right w:val="single" w:sz="8" w:space="0" w:color="auto"/>
            </w:tcBorders>
            <w:shd w:val="clear" w:color="auto" w:fill="F2F2F2" w:themeFill="background1" w:themeFillShade="F2"/>
          </w:tcPr>
          <w:p w:rsidR="00A55C8E" w:rsidRPr="00110EAB" w:rsidRDefault="004604F2" w:rsidP="00EC3124">
            <w:pPr>
              <w:spacing w:line="240" w:lineRule="atLeas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30</w:t>
            </w:r>
            <w:r>
              <w:rPr>
                <w:rFonts w:ascii="Times New Roman" w:eastAsia="標楷體" w:hAnsi="Times New Roman" w:cs="Times New Roman" w:hint="eastAsia"/>
                <w:color w:val="000000" w:themeColor="text1"/>
                <w:szCs w:val="24"/>
              </w:rPr>
              <w:t>人</w:t>
            </w:r>
            <w:r w:rsidR="009346E0">
              <w:rPr>
                <w:rFonts w:ascii="Times New Roman" w:eastAsia="標楷體" w:hAnsi="Times New Roman" w:cs="Times New Roman" w:hint="eastAsia"/>
                <w:color w:val="000000" w:themeColor="text1"/>
                <w:szCs w:val="24"/>
              </w:rPr>
              <w:t>+</w:t>
            </w:r>
            <w:r w:rsidR="009346E0">
              <w:rPr>
                <w:rFonts w:ascii="Times New Roman" w:eastAsia="標楷體" w:hAnsi="Times New Roman" w:cs="Times New Roman" w:hint="eastAsia"/>
                <w:color w:val="000000" w:themeColor="text1"/>
                <w:szCs w:val="24"/>
              </w:rPr>
              <w:t>家長及教師</w:t>
            </w:r>
            <w:r w:rsidR="009346E0">
              <w:rPr>
                <w:rFonts w:ascii="Times New Roman" w:eastAsia="標楷體" w:hAnsi="Times New Roman" w:cs="Times New Roman" w:hint="eastAsia"/>
                <w:color w:val="000000" w:themeColor="text1"/>
                <w:szCs w:val="24"/>
              </w:rPr>
              <w:t xml:space="preserve">  </w:t>
            </w:r>
            <w:r w:rsidR="009346E0">
              <w:rPr>
                <w:rFonts w:ascii="Times New Roman" w:eastAsia="標楷體" w:hAnsi="Times New Roman" w:cs="Times New Roman" w:hint="eastAsia"/>
                <w:color w:val="000000" w:themeColor="text1"/>
                <w:szCs w:val="24"/>
              </w:rPr>
              <w:t>共</w:t>
            </w:r>
            <w:r w:rsidR="009346E0">
              <w:rPr>
                <w:rFonts w:ascii="Times New Roman" w:eastAsia="標楷體" w:hAnsi="Times New Roman" w:cs="Times New Roman" w:hint="eastAsia"/>
                <w:color w:val="000000" w:themeColor="text1"/>
                <w:szCs w:val="24"/>
              </w:rPr>
              <w:t>42</w:t>
            </w:r>
            <w:r w:rsidR="009346E0">
              <w:rPr>
                <w:rFonts w:ascii="Times New Roman" w:eastAsia="標楷體" w:hAnsi="Times New Roman" w:cs="Times New Roman" w:hint="eastAsia"/>
                <w:color w:val="000000" w:themeColor="text1"/>
                <w:szCs w:val="24"/>
              </w:rPr>
              <w:t>人</w:t>
            </w:r>
          </w:p>
        </w:tc>
      </w:tr>
      <w:tr w:rsidR="00A55C8E" w:rsidRPr="00110EAB" w:rsidTr="00EC3124">
        <w:tc>
          <w:tcPr>
            <w:tcW w:w="1985" w:type="dxa"/>
            <w:gridSpan w:val="2"/>
            <w:tcBorders>
              <w:top w:val="single" w:sz="8" w:space="0" w:color="auto"/>
            </w:tcBorders>
            <w:vAlign w:val="center"/>
          </w:tcPr>
          <w:p w:rsidR="00A55C8E" w:rsidRPr="00110EAB" w:rsidRDefault="00A55C8E" w:rsidP="00EC3124">
            <w:pPr>
              <w:spacing w:line="340" w:lineRule="exact"/>
              <w:contextualSpacing/>
              <w:jc w:val="both"/>
              <w:rPr>
                <w:rFonts w:ascii="Times New Roman" w:eastAsia="標楷體" w:hAnsi="Times New Roman" w:cs="Times New Roman"/>
                <w:b/>
                <w:color w:val="000000" w:themeColor="text1"/>
                <w:szCs w:val="24"/>
              </w:rPr>
            </w:pPr>
            <w:r w:rsidRPr="00110EAB">
              <w:rPr>
                <w:rFonts w:ascii="Times New Roman" w:eastAsia="標楷體" w:hAnsi="Times New Roman" w:cs="Times New Roman"/>
                <w:b/>
                <w:color w:val="000000" w:themeColor="text1"/>
                <w:szCs w:val="24"/>
              </w:rPr>
              <w:t>一、計畫名稱</w:t>
            </w:r>
          </w:p>
        </w:tc>
        <w:tc>
          <w:tcPr>
            <w:tcW w:w="3486" w:type="dxa"/>
            <w:tcBorders>
              <w:top w:val="single" w:sz="8" w:space="0" w:color="auto"/>
            </w:tcBorders>
            <w:vAlign w:val="center"/>
          </w:tcPr>
          <w:p w:rsidR="00A55C8E" w:rsidRPr="00110EAB" w:rsidRDefault="00616AED" w:rsidP="00EC3124">
            <w:pPr>
              <w:widowControl/>
              <w:jc w:val="both"/>
              <w:rPr>
                <w:rFonts w:ascii="Times New Roman" w:eastAsia="標楷體" w:hAnsi="Times New Roman" w:cs="Times New Roman"/>
                <w:color w:val="000000" w:themeColor="text1"/>
                <w:szCs w:val="24"/>
              </w:rPr>
            </w:pPr>
            <w:r w:rsidRPr="00616AED">
              <w:rPr>
                <w:rFonts w:ascii="Times New Roman" w:eastAsia="標楷體" w:hAnsi="Times New Roman" w:cs="Times New Roman" w:hint="eastAsia"/>
                <w:color w:val="000000" w:themeColor="text1"/>
                <w:szCs w:val="24"/>
              </w:rPr>
              <w:t>中部藝術之旅</w:t>
            </w:r>
          </w:p>
        </w:tc>
        <w:tc>
          <w:tcPr>
            <w:tcW w:w="5019" w:type="dxa"/>
            <w:gridSpan w:val="2"/>
            <w:tcBorders>
              <w:top w:val="single" w:sz="8" w:space="0" w:color="auto"/>
            </w:tcBorders>
            <w:vAlign w:val="center"/>
          </w:tcPr>
          <w:p w:rsidR="00A55C8E" w:rsidRPr="00110EAB" w:rsidRDefault="00A55C8E" w:rsidP="00EC3124">
            <w:pPr>
              <w:jc w:val="both"/>
              <w:rPr>
                <w:rFonts w:ascii="Times New Roman" w:eastAsia="標楷體" w:hAnsi="Times New Roman" w:cs="Times New Roman"/>
                <w:b/>
                <w:color w:val="000000" w:themeColor="text1"/>
                <w:sz w:val="26"/>
                <w:szCs w:val="26"/>
              </w:rPr>
            </w:pPr>
            <w:r w:rsidRPr="00110EAB">
              <w:rPr>
                <w:rFonts w:ascii="Times New Roman" w:eastAsia="標楷體" w:hAnsi="Times New Roman" w:cs="Times New Roman"/>
                <w:b/>
                <w:color w:val="000000" w:themeColor="text1"/>
                <w:sz w:val="26"/>
                <w:szCs w:val="26"/>
              </w:rPr>
              <w:t>課程類型：</w:t>
            </w:r>
          </w:p>
          <w:p w:rsidR="00A55C8E" w:rsidRPr="00110EAB" w:rsidRDefault="005B4787" w:rsidP="00EC3124">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2054459328"/>
                <w14:checkbox>
                  <w14:checked w14:val="0"/>
                  <w14:checkedState w14:val="00FE" w14:font="Wingdings"/>
                  <w14:uncheckedState w14:val="2610" w14:font="MS Gothic"/>
                </w14:checkbox>
              </w:sdtPr>
              <w:sdtEndPr/>
              <w:sdtContent>
                <w:r w:rsidR="00A55C8E" w:rsidRPr="00110EAB">
                  <w:rPr>
                    <w:rFonts w:ascii="Segoe UI Symbol" w:eastAsia="MS Gothic" w:hAnsi="Segoe UI Symbol" w:cs="Segoe UI Symbol"/>
                    <w:color w:val="000000" w:themeColor="text1"/>
                    <w:sz w:val="20"/>
                    <w:szCs w:val="20"/>
                  </w:rPr>
                  <w:t>☐</w:t>
                </w:r>
              </w:sdtContent>
            </w:sdt>
            <w:r w:rsidR="00A55C8E" w:rsidRPr="00110EAB">
              <w:rPr>
                <w:rFonts w:ascii="Times New Roman" w:eastAsia="標楷體" w:hAnsi="Times New Roman" w:cs="Times New Roman"/>
                <w:color w:val="000000" w:themeColor="text1"/>
                <w:sz w:val="20"/>
                <w:szCs w:val="20"/>
              </w:rPr>
              <w:t>生態環境</w:t>
            </w:r>
            <w:sdt>
              <w:sdtPr>
                <w:rPr>
                  <w:rFonts w:ascii="Times New Roman" w:eastAsia="標楷體" w:hAnsi="Times New Roman" w:cs="Times New Roman"/>
                  <w:color w:val="000000" w:themeColor="text1"/>
                  <w:sz w:val="20"/>
                  <w:szCs w:val="20"/>
                </w:rPr>
                <w:id w:val="-1350022069"/>
                <w14:checkbox>
                  <w14:checked w14:val="1"/>
                  <w14:checkedState w14:val="00FE" w14:font="Wingdings"/>
                  <w14:uncheckedState w14:val="2610" w14:font="MS Gothic"/>
                </w14:checkbox>
              </w:sdtPr>
              <w:sdtEndPr/>
              <w:sdtContent>
                <w:r w:rsidR="00F64DFE">
                  <w:rPr>
                    <w:rFonts w:ascii="Times New Roman" w:eastAsia="標楷體" w:hAnsi="Times New Roman" w:cs="Times New Roman"/>
                    <w:color w:val="000000" w:themeColor="text1"/>
                    <w:sz w:val="20"/>
                    <w:szCs w:val="20"/>
                  </w:rPr>
                  <w:sym w:font="Wingdings" w:char="F0FE"/>
                </w:r>
              </w:sdtContent>
            </w:sdt>
            <w:r w:rsidR="00A55C8E" w:rsidRPr="00110EAB">
              <w:rPr>
                <w:rFonts w:ascii="Times New Roman" w:eastAsia="標楷體" w:hAnsi="Times New Roman" w:cs="Times New Roman"/>
                <w:color w:val="000000" w:themeColor="text1"/>
                <w:sz w:val="20"/>
                <w:szCs w:val="20"/>
              </w:rPr>
              <w:t>人文歷史</w:t>
            </w:r>
            <w:sdt>
              <w:sdtPr>
                <w:rPr>
                  <w:rFonts w:ascii="Times New Roman" w:eastAsia="標楷體" w:hAnsi="Times New Roman" w:cs="Times New Roman"/>
                  <w:color w:val="000000" w:themeColor="text1"/>
                  <w:sz w:val="20"/>
                  <w:szCs w:val="20"/>
                </w:rPr>
                <w:id w:val="945972200"/>
                <w14:checkbox>
                  <w14:checked w14:val="0"/>
                  <w14:checkedState w14:val="00FE" w14:font="Wingdings"/>
                  <w14:uncheckedState w14:val="2610" w14:font="MS Gothic"/>
                </w14:checkbox>
              </w:sdtPr>
              <w:sdtEndPr/>
              <w:sdtContent>
                <w:r w:rsidR="00A55C8E" w:rsidRPr="00110EAB">
                  <w:rPr>
                    <w:rFonts w:ascii="Segoe UI Symbol" w:eastAsia="標楷體" w:hAnsi="Segoe UI Symbol" w:cs="Segoe UI Symbol"/>
                    <w:color w:val="000000" w:themeColor="text1"/>
                    <w:sz w:val="20"/>
                    <w:szCs w:val="20"/>
                  </w:rPr>
                  <w:t>☐</w:t>
                </w:r>
              </w:sdtContent>
            </w:sdt>
            <w:r w:rsidR="00A55C8E" w:rsidRPr="00110EAB">
              <w:rPr>
                <w:rFonts w:ascii="Times New Roman" w:eastAsia="標楷體" w:hAnsi="Times New Roman" w:cs="Times New Roman"/>
                <w:color w:val="000000" w:themeColor="text1"/>
                <w:sz w:val="20"/>
                <w:szCs w:val="20"/>
              </w:rPr>
              <w:t>探索挑戰</w:t>
            </w:r>
            <w:sdt>
              <w:sdtPr>
                <w:rPr>
                  <w:rFonts w:ascii="Times New Roman" w:eastAsia="標楷體" w:hAnsi="Times New Roman" w:cs="Times New Roman"/>
                  <w:color w:val="000000" w:themeColor="text1"/>
                  <w:sz w:val="20"/>
                  <w:szCs w:val="20"/>
                </w:rPr>
                <w:id w:val="350770959"/>
                <w14:checkbox>
                  <w14:checked w14:val="0"/>
                  <w14:checkedState w14:val="00FE" w14:font="Wingdings"/>
                  <w14:uncheckedState w14:val="2610" w14:font="MS Gothic"/>
                </w14:checkbox>
              </w:sdtPr>
              <w:sdtEndPr/>
              <w:sdtContent>
                <w:r w:rsidR="00A55C8E" w:rsidRPr="00110EAB">
                  <w:rPr>
                    <w:rFonts w:ascii="Segoe UI Symbol" w:eastAsia="標楷體" w:hAnsi="Segoe UI Symbol" w:cs="Segoe UI Symbol"/>
                    <w:color w:val="000000" w:themeColor="text1"/>
                    <w:sz w:val="20"/>
                    <w:szCs w:val="20"/>
                  </w:rPr>
                  <w:t>☐</w:t>
                </w:r>
              </w:sdtContent>
            </w:sdt>
            <w:r w:rsidR="00A55C8E" w:rsidRPr="00110EAB">
              <w:rPr>
                <w:rFonts w:ascii="Times New Roman" w:eastAsia="標楷體" w:hAnsi="Times New Roman" w:cs="Times New Roman"/>
                <w:color w:val="000000" w:themeColor="text1"/>
                <w:sz w:val="20"/>
                <w:szCs w:val="20"/>
              </w:rPr>
              <w:t>休閒遊憩</w:t>
            </w:r>
          </w:p>
          <w:p w:rsidR="00A55C8E" w:rsidRPr="00110EAB" w:rsidRDefault="005B4787" w:rsidP="00EC3124">
            <w:pPr>
              <w:jc w:val="both"/>
              <w:rPr>
                <w:rFonts w:ascii="Times New Roman" w:eastAsia="標楷體" w:hAnsi="Times New Roman" w:cs="Times New Roman"/>
                <w:color w:val="000000" w:themeColor="text1"/>
                <w:szCs w:val="24"/>
              </w:rPr>
            </w:pPr>
            <w:sdt>
              <w:sdtPr>
                <w:rPr>
                  <w:rFonts w:ascii="Times New Roman" w:eastAsia="標楷體" w:hAnsi="Times New Roman" w:cs="Times New Roman"/>
                  <w:color w:val="000000" w:themeColor="text1"/>
                  <w:sz w:val="20"/>
                  <w:szCs w:val="20"/>
                </w:rPr>
                <w:id w:val="544253052"/>
                <w14:checkbox>
                  <w14:checked w14:val="0"/>
                  <w14:checkedState w14:val="00FE" w14:font="Wingdings"/>
                  <w14:uncheckedState w14:val="2610" w14:font="MS Gothic"/>
                </w14:checkbox>
              </w:sdtPr>
              <w:sdtEndPr/>
              <w:sdtContent>
                <w:r w:rsidR="00A55C8E" w:rsidRPr="00110EAB">
                  <w:rPr>
                    <w:rFonts w:ascii="Segoe UI Symbol" w:eastAsia="標楷體" w:hAnsi="Segoe UI Symbol" w:cs="Segoe UI Symbol"/>
                    <w:color w:val="000000" w:themeColor="text1"/>
                    <w:sz w:val="20"/>
                    <w:szCs w:val="20"/>
                  </w:rPr>
                  <w:t>☐</w:t>
                </w:r>
              </w:sdtContent>
            </w:sdt>
            <w:r w:rsidR="00A55C8E" w:rsidRPr="00110EAB">
              <w:rPr>
                <w:rFonts w:ascii="Times New Roman" w:eastAsia="標楷體" w:hAnsi="Times New Roman" w:cs="Times New Roman"/>
                <w:color w:val="000000" w:themeColor="text1"/>
                <w:sz w:val="20"/>
                <w:szCs w:val="20"/>
              </w:rPr>
              <w:t>職</w:t>
            </w:r>
            <w:proofErr w:type="gramStart"/>
            <w:r w:rsidR="00A55C8E" w:rsidRPr="00110EAB">
              <w:rPr>
                <w:rFonts w:ascii="Times New Roman" w:eastAsia="標楷體" w:hAnsi="Times New Roman" w:cs="Times New Roman"/>
                <w:color w:val="000000" w:themeColor="text1"/>
                <w:sz w:val="20"/>
                <w:szCs w:val="20"/>
              </w:rPr>
              <w:t>涯</w:t>
            </w:r>
            <w:proofErr w:type="gramEnd"/>
            <w:r w:rsidR="00A55C8E" w:rsidRPr="00110EAB">
              <w:rPr>
                <w:rFonts w:ascii="Times New Roman" w:eastAsia="標楷體" w:hAnsi="Times New Roman" w:cs="Times New Roman"/>
                <w:color w:val="000000" w:themeColor="text1"/>
                <w:sz w:val="20"/>
                <w:szCs w:val="20"/>
              </w:rPr>
              <w:t>探索</w:t>
            </w:r>
          </w:p>
        </w:tc>
      </w:tr>
      <w:tr w:rsidR="00A55C8E" w:rsidRPr="00110EAB" w:rsidTr="00EC3124">
        <w:trPr>
          <w:trHeight w:val="430"/>
        </w:trPr>
        <w:tc>
          <w:tcPr>
            <w:tcW w:w="10490" w:type="dxa"/>
            <w:gridSpan w:val="5"/>
            <w:shd w:val="clear" w:color="auto" w:fill="auto"/>
            <w:vAlign w:val="center"/>
          </w:tcPr>
          <w:p w:rsidR="00A55C8E" w:rsidRPr="00110EAB" w:rsidRDefault="00A55C8E" w:rsidP="00EC3124">
            <w:pPr>
              <w:spacing w:line="340" w:lineRule="exact"/>
              <w:contextualSpacing/>
              <w:jc w:val="both"/>
              <w:rPr>
                <w:rFonts w:ascii="Times New Roman" w:eastAsia="標楷體" w:hAnsi="Times New Roman" w:cs="Times New Roman"/>
                <w:color w:val="000000" w:themeColor="text1"/>
                <w:szCs w:val="24"/>
              </w:rPr>
            </w:pPr>
            <w:r w:rsidRPr="00110EAB">
              <w:rPr>
                <w:rFonts w:ascii="Times New Roman" w:eastAsia="標楷體" w:hAnsi="Times New Roman" w:cs="Times New Roman"/>
                <w:b/>
                <w:color w:val="000000" w:themeColor="text1"/>
                <w:szCs w:val="24"/>
              </w:rPr>
              <w:t>二、戶外教育自主學習課程實施規劃</w:t>
            </w:r>
            <w:r w:rsidRPr="00110EAB">
              <w:rPr>
                <w:rFonts w:ascii="Times New Roman" w:eastAsia="標楷體" w:hAnsi="Times New Roman" w:cs="Times New Roman"/>
                <w:color w:val="000000" w:themeColor="text1"/>
                <w:szCs w:val="24"/>
              </w:rPr>
              <w:t>（</w:t>
            </w:r>
            <w:r w:rsidRPr="00110EAB">
              <w:rPr>
                <w:rFonts w:ascii="Times New Roman" w:eastAsia="標楷體" w:hAnsi="Times New Roman" w:cs="Times New Roman"/>
                <w:color w:val="000000" w:themeColor="text1"/>
                <w:szCs w:val="24"/>
                <w:u w:val="single"/>
              </w:rPr>
              <w:t>務必闡明促進學生「自主學習」的策略與方法</w:t>
            </w:r>
            <w:r w:rsidRPr="00110EAB">
              <w:rPr>
                <w:rFonts w:ascii="Times New Roman" w:eastAsia="標楷體" w:hAnsi="Times New Roman" w:cs="Times New Roman"/>
                <w:color w:val="000000" w:themeColor="text1"/>
                <w:szCs w:val="24"/>
              </w:rPr>
              <w:t>）</w:t>
            </w:r>
          </w:p>
        </w:tc>
      </w:tr>
      <w:tr w:rsidR="00A55C8E" w:rsidRPr="00110EAB" w:rsidTr="00EC3124">
        <w:trPr>
          <w:trHeight w:val="705"/>
        </w:trPr>
        <w:tc>
          <w:tcPr>
            <w:tcW w:w="1230" w:type="dxa"/>
            <w:shd w:val="clear" w:color="auto" w:fill="auto"/>
            <w:vAlign w:val="center"/>
          </w:tcPr>
          <w:p w:rsidR="00A55C8E" w:rsidRPr="009319F3" w:rsidRDefault="00A55C8E" w:rsidP="00EC3124">
            <w:pPr>
              <w:spacing w:line="340" w:lineRule="exact"/>
              <w:contextualSpacing/>
              <w:jc w:val="both"/>
              <w:rPr>
                <w:rFonts w:ascii="Times New Roman" w:eastAsia="標楷體" w:hAnsi="Times New Roman" w:cs="Times New Roman"/>
                <w:b/>
                <w:color w:val="000000" w:themeColor="text1"/>
                <w:szCs w:val="24"/>
              </w:rPr>
            </w:pPr>
            <w:r w:rsidRPr="009319F3">
              <w:rPr>
                <w:rFonts w:ascii="Times New Roman" w:eastAsia="標楷體" w:hAnsi="Times New Roman" w:cs="Times New Roman"/>
                <w:b/>
                <w:color w:val="000000" w:themeColor="text1"/>
                <w:szCs w:val="24"/>
              </w:rPr>
              <w:t>學習目標</w:t>
            </w:r>
          </w:p>
        </w:tc>
        <w:tc>
          <w:tcPr>
            <w:tcW w:w="9260" w:type="dxa"/>
            <w:gridSpan w:val="4"/>
            <w:shd w:val="clear" w:color="auto" w:fill="auto"/>
            <w:vAlign w:val="center"/>
          </w:tcPr>
          <w:p w:rsidR="00AF7CD6" w:rsidRPr="009346E0" w:rsidRDefault="00F64DFE" w:rsidP="00AF7CD6">
            <w:pPr>
              <w:pStyle w:val="a7"/>
              <w:numPr>
                <w:ilvl w:val="0"/>
                <w:numId w:val="37"/>
              </w:numPr>
              <w:spacing w:line="340" w:lineRule="exact"/>
              <w:ind w:leftChars="0"/>
              <w:contextualSpacing/>
              <w:jc w:val="both"/>
              <w:rPr>
                <w:rFonts w:ascii="Times New Roman" w:eastAsia="標楷體" w:hAnsi="Times New Roman" w:cs="Times New Roman"/>
                <w:b/>
                <w:color w:val="000000" w:themeColor="text1"/>
                <w:szCs w:val="24"/>
              </w:rPr>
            </w:pPr>
            <w:r w:rsidRPr="009346E0">
              <w:rPr>
                <w:rFonts w:ascii="Times New Roman" w:eastAsia="標楷體" w:hAnsi="Times New Roman" w:cs="Times New Roman" w:hint="eastAsia"/>
                <w:b/>
                <w:color w:val="000000" w:themeColor="text1"/>
                <w:szCs w:val="24"/>
              </w:rPr>
              <w:t>學生能利用整合在地戶外教育資源</w:t>
            </w:r>
            <w:r w:rsidR="009346E0" w:rsidRPr="009346E0">
              <w:rPr>
                <w:rFonts w:ascii="Times New Roman" w:eastAsia="標楷體" w:hAnsi="Times New Roman" w:cs="Times New Roman" w:hint="eastAsia"/>
                <w:b/>
                <w:color w:val="000000" w:themeColor="text1"/>
                <w:szCs w:val="24"/>
              </w:rPr>
              <w:t>走訪家鄉藝術場域、欣賞藝術在環境上之美學</w:t>
            </w:r>
            <w:r w:rsidRPr="009346E0">
              <w:rPr>
                <w:rFonts w:ascii="Times New Roman" w:eastAsia="標楷體" w:hAnsi="Times New Roman" w:cs="Times New Roman" w:hint="eastAsia"/>
                <w:b/>
                <w:color w:val="000000" w:themeColor="text1"/>
                <w:szCs w:val="24"/>
              </w:rPr>
              <w:t>，提升戶外教育實施成效。</w:t>
            </w:r>
            <w:r w:rsidR="009346E0">
              <w:rPr>
                <w:rFonts w:ascii="Times New Roman" w:eastAsia="標楷體" w:hAnsi="Times New Roman" w:cs="Times New Roman" w:hint="eastAsia"/>
                <w:b/>
                <w:color w:val="000000" w:themeColor="text1"/>
                <w:szCs w:val="24"/>
              </w:rPr>
              <w:t>因學生</w:t>
            </w:r>
            <w:r w:rsidR="00AF7CD6" w:rsidRPr="009346E0">
              <w:rPr>
                <w:rFonts w:ascii="Times New Roman" w:eastAsia="標楷體" w:hAnsi="Times New Roman" w:cs="Times New Roman" w:hint="eastAsia"/>
                <w:b/>
                <w:color w:val="000000" w:themeColor="text1"/>
                <w:szCs w:val="24"/>
              </w:rPr>
              <w:t>鮮少在故鄉本地與中部縣市走訪</w:t>
            </w:r>
            <w:r w:rsidR="00AF7CD6" w:rsidRPr="009346E0">
              <w:rPr>
                <w:rFonts w:ascii="標楷體" w:eastAsia="標楷體" w:hAnsi="標楷體" w:cs="Times New Roman" w:hint="eastAsia"/>
                <w:b/>
                <w:color w:val="000000" w:themeColor="text1"/>
                <w:szCs w:val="24"/>
              </w:rPr>
              <w:t>，</w:t>
            </w:r>
            <w:r w:rsidR="00AF7CD6" w:rsidRPr="009346E0">
              <w:rPr>
                <w:rFonts w:ascii="Times New Roman" w:eastAsia="標楷體" w:hAnsi="Times New Roman" w:cs="Times New Roman" w:hint="eastAsia"/>
                <w:b/>
                <w:color w:val="000000" w:themeColor="text1"/>
                <w:szCs w:val="24"/>
              </w:rPr>
              <w:t>草屯人文薈萃</w:t>
            </w:r>
            <w:r w:rsidR="009319F3" w:rsidRPr="009346E0">
              <w:rPr>
                <w:rFonts w:ascii="Times New Roman" w:eastAsia="標楷體" w:hAnsi="Times New Roman" w:cs="Times New Roman" w:hint="eastAsia"/>
                <w:b/>
                <w:color w:val="000000" w:themeColor="text1"/>
                <w:szCs w:val="24"/>
              </w:rPr>
              <w:t>應結合本地環境</w:t>
            </w:r>
            <w:r w:rsidR="009319F3" w:rsidRPr="009346E0">
              <w:rPr>
                <w:rFonts w:ascii="標楷體" w:eastAsia="標楷體" w:hAnsi="標楷體" w:cs="Times New Roman" w:hint="eastAsia"/>
                <w:b/>
                <w:color w:val="000000" w:themeColor="text1"/>
                <w:szCs w:val="24"/>
              </w:rPr>
              <w:t>。</w:t>
            </w:r>
          </w:p>
          <w:p w:rsidR="00F64DFE" w:rsidRPr="009319F3" w:rsidRDefault="00F64DFE" w:rsidP="009319F3">
            <w:pPr>
              <w:pStyle w:val="a7"/>
              <w:numPr>
                <w:ilvl w:val="0"/>
                <w:numId w:val="37"/>
              </w:numPr>
              <w:spacing w:line="340" w:lineRule="exact"/>
              <w:ind w:leftChars="0"/>
              <w:contextualSpacing/>
              <w:jc w:val="both"/>
              <w:rPr>
                <w:rFonts w:ascii="Times New Roman" w:eastAsia="標楷體" w:hAnsi="Times New Roman" w:cs="Times New Roman"/>
                <w:b/>
                <w:color w:val="000000" w:themeColor="text1"/>
                <w:szCs w:val="24"/>
              </w:rPr>
            </w:pPr>
            <w:r w:rsidRPr="009319F3">
              <w:rPr>
                <w:rFonts w:ascii="Times New Roman" w:eastAsia="標楷體" w:hAnsi="Times New Roman" w:cs="Times New Roman" w:hint="eastAsia"/>
                <w:b/>
                <w:color w:val="000000" w:themeColor="text1"/>
                <w:szCs w:val="24"/>
              </w:rPr>
              <w:t>學生透過教學活動實施，增進師生對藝術與人文之瞭解。</w:t>
            </w:r>
          </w:p>
          <w:p w:rsidR="009319F3" w:rsidRPr="009319F3" w:rsidRDefault="009319F3" w:rsidP="009319F3">
            <w:pPr>
              <w:spacing w:line="340" w:lineRule="exact"/>
              <w:ind w:left="525"/>
              <w:contextualSpacing/>
              <w:jc w:val="both"/>
              <w:rPr>
                <w:rFonts w:ascii="Times New Roman" w:eastAsia="標楷體" w:hAnsi="Times New Roman" w:cs="Times New Roman"/>
                <w:b/>
                <w:color w:val="000000" w:themeColor="text1"/>
                <w:szCs w:val="24"/>
              </w:rPr>
            </w:pPr>
            <w:r w:rsidRPr="009319F3">
              <w:rPr>
                <w:rFonts w:ascii="Times New Roman" w:eastAsia="標楷體" w:hAnsi="Times New Roman" w:cs="Times New Roman" w:hint="eastAsia"/>
                <w:b/>
                <w:color w:val="000000" w:themeColor="text1"/>
                <w:szCs w:val="24"/>
              </w:rPr>
              <w:t>藝術領域在生活常見</w:t>
            </w:r>
            <w:r w:rsidRPr="009319F3">
              <w:rPr>
                <w:rFonts w:ascii="標楷體" w:eastAsia="標楷體" w:hAnsi="標楷體" w:cs="Times New Roman" w:hint="eastAsia"/>
                <w:b/>
                <w:color w:val="000000" w:themeColor="text1"/>
                <w:szCs w:val="24"/>
              </w:rPr>
              <w:t>，</w:t>
            </w:r>
            <w:r w:rsidRPr="009319F3">
              <w:rPr>
                <w:rFonts w:ascii="Times New Roman" w:eastAsia="標楷體" w:hAnsi="Times New Roman" w:cs="Times New Roman" w:hint="eastAsia"/>
                <w:b/>
                <w:color w:val="000000" w:themeColor="text1"/>
                <w:szCs w:val="24"/>
              </w:rPr>
              <w:t>但學生未有認知成為無感</w:t>
            </w:r>
            <w:r w:rsidRPr="009319F3">
              <w:rPr>
                <w:rFonts w:ascii="標楷體" w:eastAsia="標楷體" w:hAnsi="標楷體" w:cs="Times New Roman" w:hint="eastAsia"/>
                <w:b/>
                <w:color w:val="000000" w:themeColor="text1"/>
                <w:szCs w:val="24"/>
              </w:rPr>
              <w:t>，</w:t>
            </w:r>
            <w:r w:rsidRPr="009319F3">
              <w:rPr>
                <w:rFonts w:ascii="Times New Roman" w:eastAsia="標楷體" w:hAnsi="Times New Roman" w:cs="Times New Roman" w:hint="eastAsia"/>
                <w:b/>
                <w:color w:val="000000" w:themeColor="text1"/>
                <w:szCs w:val="24"/>
              </w:rPr>
              <w:t>透過特別安排</w:t>
            </w:r>
            <w:r w:rsidR="009346E0">
              <w:rPr>
                <w:rFonts w:ascii="Times New Roman" w:eastAsia="標楷體" w:hAnsi="Times New Roman" w:cs="Times New Roman" w:hint="eastAsia"/>
                <w:b/>
                <w:color w:val="000000" w:themeColor="text1"/>
                <w:szCs w:val="24"/>
              </w:rPr>
              <w:t>參訪增進理解</w:t>
            </w:r>
            <w:r w:rsidRPr="009319F3">
              <w:rPr>
                <w:rFonts w:ascii="標楷體" w:eastAsia="標楷體" w:hAnsi="標楷體" w:cs="Times New Roman" w:hint="eastAsia"/>
                <w:b/>
                <w:color w:val="000000" w:themeColor="text1"/>
                <w:szCs w:val="24"/>
              </w:rPr>
              <w:t>。</w:t>
            </w:r>
          </w:p>
          <w:p w:rsidR="00F64DFE" w:rsidRPr="009319F3" w:rsidRDefault="00F64DFE" w:rsidP="009319F3">
            <w:pPr>
              <w:pStyle w:val="a7"/>
              <w:numPr>
                <w:ilvl w:val="0"/>
                <w:numId w:val="37"/>
              </w:numPr>
              <w:spacing w:line="340" w:lineRule="exact"/>
              <w:ind w:leftChars="0"/>
              <w:contextualSpacing/>
              <w:jc w:val="both"/>
              <w:rPr>
                <w:rFonts w:ascii="Times New Roman" w:eastAsia="標楷體" w:hAnsi="Times New Roman" w:cs="Times New Roman"/>
                <w:b/>
                <w:color w:val="000000" w:themeColor="text1"/>
                <w:szCs w:val="24"/>
              </w:rPr>
            </w:pPr>
            <w:r w:rsidRPr="009319F3">
              <w:rPr>
                <w:rFonts w:ascii="Times New Roman" w:eastAsia="標楷體" w:hAnsi="Times New Roman" w:cs="Times New Roman" w:hint="eastAsia"/>
                <w:b/>
                <w:color w:val="000000" w:themeColor="text1"/>
                <w:szCs w:val="24"/>
              </w:rPr>
              <w:t>學生能達成戶外教育課程目標，增進學生認識關懷家鄉。</w:t>
            </w:r>
          </w:p>
          <w:p w:rsidR="009319F3" w:rsidRPr="009319F3" w:rsidRDefault="009319F3" w:rsidP="009319F3">
            <w:pPr>
              <w:spacing w:line="340" w:lineRule="exact"/>
              <w:ind w:left="525"/>
              <w:contextualSpacing/>
              <w:jc w:val="both"/>
              <w:rPr>
                <w:rFonts w:ascii="Times New Roman" w:eastAsia="標楷體" w:hAnsi="Times New Roman" w:cs="Times New Roman"/>
                <w:b/>
                <w:color w:val="000000" w:themeColor="text1"/>
                <w:szCs w:val="24"/>
              </w:rPr>
            </w:pPr>
            <w:r w:rsidRPr="009319F3">
              <w:rPr>
                <w:rFonts w:ascii="Times New Roman" w:eastAsia="標楷體" w:hAnsi="Times New Roman" w:cs="Times New Roman" w:hint="eastAsia"/>
                <w:b/>
                <w:color w:val="000000" w:themeColor="text1"/>
                <w:szCs w:val="24"/>
              </w:rPr>
              <w:t>戶外教育目標養成能行前準備</w:t>
            </w:r>
            <w:r w:rsidR="009346E0">
              <w:rPr>
                <w:rFonts w:ascii="Times New Roman" w:eastAsia="標楷體" w:hAnsi="Times New Roman" w:cs="Times New Roman" w:hint="eastAsia"/>
                <w:b/>
                <w:color w:val="000000" w:themeColor="text1"/>
                <w:szCs w:val="24"/>
              </w:rPr>
              <w:t>自主學習收尋旅遊地點</w:t>
            </w:r>
            <w:r w:rsidRPr="009319F3">
              <w:rPr>
                <w:rFonts w:ascii="Times New Roman" w:eastAsia="標楷體" w:hAnsi="Times New Roman" w:cs="Times New Roman" w:hint="eastAsia"/>
                <w:b/>
                <w:color w:val="000000" w:themeColor="text1"/>
                <w:szCs w:val="24"/>
              </w:rPr>
              <w:t>及導</w:t>
            </w:r>
            <w:proofErr w:type="gramStart"/>
            <w:r w:rsidRPr="009319F3">
              <w:rPr>
                <w:rFonts w:ascii="Times New Roman" w:eastAsia="標楷體" w:hAnsi="Times New Roman" w:cs="Times New Roman" w:hint="eastAsia"/>
                <w:b/>
                <w:color w:val="000000" w:themeColor="text1"/>
                <w:szCs w:val="24"/>
              </w:rPr>
              <w:t>覽</w:t>
            </w:r>
            <w:proofErr w:type="gramEnd"/>
            <w:r w:rsidRPr="009319F3">
              <w:rPr>
                <w:rFonts w:ascii="Times New Roman" w:eastAsia="標楷體" w:hAnsi="Times New Roman" w:cs="Times New Roman" w:hint="eastAsia"/>
                <w:b/>
                <w:color w:val="000000" w:themeColor="text1"/>
                <w:szCs w:val="24"/>
              </w:rPr>
              <w:t>能力</w:t>
            </w:r>
            <w:r w:rsidR="009346E0">
              <w:rPr>
                <w:rFonts w:ascii="Times New Roman" w:eastAsia="標楷體" w:hAnsi="Times New Roman" w:cs="Times New Roman" w:hint="eastAsia"/>
                <w:b/>
                <w:color w:val="000000" w:themeColor="text1"/>
                <w:szCs w:val="24"/>
              </w:rPr>
              <w:t>訓練</w:t>
            </w:r>
            <w:r w:rsidRPr="009319F3">
              <w:rPr>
                <w:rFonts w:ascii="標楷體" w:eastAsia="標楷體" w:hAnsi="標楷體" w:cs="Times New Roman" w:hint="eastAsia"/>
                <w:b/>
                <w:color w:val="000000" w:themeColor="text1"/>
                <w:szCs w:val="24"/>
              </w:rPr>
              <w:t>，</w:t>
            </w:r>
            <w:r w:rsidRPr="009319F3">
              <w:rPr>
                <w:rFonts w:ascii="Times New Roman" w:eastAsia="標楷體" w:hAnsi="Times New Roman" w:cs="Times New Roman" w:hint="eastAsia"/>
                <w:b/>
                <w:color w:val="000000" w:themeColor="text1"/>
                <w:szCs w:val="24"/>
              </w:rPr>
              <w:t>落實聽說讀寫</w:t>
            </w:r>
            <w:r w:rsidRPr="009319F3">
              <w:rPr>
                <w:rFonts w:ascii="標楷體" w:eastAsia="標楷體" w:hAnsi="標楷體" w:cs="Times New Roman" w:hint="eastAsia"/>
                <w:b/>
                <w:color w:val="000000" w:themeColor="text1"/>
                <w:szCs w:val="24"/>
              </w:rPr>
              <w:t>。</w:t>
            </w:r>
          </w:p>
          <w:p w:rsidR="00F64DFE" w:rsidRPr="009319F3" w:rsidRDefault="00F64DFE" w:rsidP="00F64DFE">
            <w:pPr>
              <w:spacing w:line="340" w:lineRule="exact"/>
              <w:contextualSpacing/>
              <w:jc w:val="both"/>
              <w:rPr>
                <w:rFonts w:ascii="Times New Roman" w:eastAsia="標楷體" w:hAnsi="Times New Roman" w:cs="Times New Roman"/>
                <w:b/>
                <w:color w:val="000000" w:themeColor="text1"/>
                <w:szCs w:val="24"/>
              </w:rPr>
            </w:pPr>
            <w:r w:rsidRPr="009319F3">
              <w:rPr>
                <w:rFonts w:ascii="Times New Roman" w:eastAsia="標楷體" w:hAnsi="Times New Roman" w:cs="Times New Roman" w:hint="eastAsia"/>
                <w:b/>
                <w:color w:val="000000" w:themeColor="text1"/>
                <w:szCs w:val="24"/>
              </w:rPr>
              <w:t>(</w:t>
            </w:r>
            <w:r w:rsidRPr="009319F3">
              <w:rPr>
                <w:rFonts w:ascii="Times New Roman" w:eastAsia="標楷體" w:hAnsi="Times New Roman" w:cs="Times New Roman" w:hint="eastAsia"/>
                <w:b/>
                <w:color w:val="000000" w:themeColor="text1"/>
                <w:szCs w:val="24"/>
              </w:rPr>
              <w:t>四</w:t>
            </w:r>
            <w:r w:rsidRPr="009319F3">
              <w:rPr>
                <w:rFonts w:ascii="Times New Roman" w:eastAsia="標楷體" w:hAnsi="Times New Roman" w:cs="Times New Roman" w:hint="eastAsia"/>
                <w:b/>
                <w:color w:val="000000" w:themeColor="text1"/>
                <w:szCs w:val="24"/>
              </w:rPr>
              <w:t xml:space="preserve">) </w:t>
            </w:r>
            <w:r w:rsidRPr="009319F3">
              <w:rPr>
                <w:rFonts w:ascii="Times New Roman" w:eastAsia="標楷體" w:hAnsi="Times New Roman" w:cs="Times New Roman" w:hint="eastAsia"/>
                <w:b/>
                <w:color w:val="000000" w:themeColor="text1"/>
                <w:szCs w:val="24"/>
              </w:rPr>
              <w:t>將課堂學習拉到戶外，教師透過社</w:t>
            </w:r>
            <w:proofErr w:type="gramStart"/>
            <w:r w:rsidRPr="009319F3">
              <w:rPr>
                <w:rFonts w:ascii="Times New Roman" w:eastAsia="標楷體" w:hAnsi="Times New Roman" w:cs="Times New Roman" w:hint="eastAsia"/>
                <w:b/>
                <w:color w:val="000000" w:themeColor="text1"/>
                <w:szCs w:val="24"/>
              </w:rPr>
              <w:t>群共備合作</w:t>
            </w:r>
            <w:proofErr w:type="gramEnd"/>
            <w:r w:rsidRPr="009319F3">
              <w:rPr>
                <w:rFonts w:ascii="Times New Roman" w:eastAsia="標楷體" w:hAnsi="Times New Roman" w:cs="Times New Roman" w:hint="eastAsia"/>
                <w:b/>
                <w:color w:val="000000" w:themeColor="text1"/>
                <w:szCs w:val="24"/>
              </w:rPr>
              <w:t>，建構學生鷹架學習，讓</w:t>
            </w:r>
          </w:p>
          <w:p w:rsidR="009319F3" w:rsidRDefault="00F64DFE" w:rsidP="00F64DFE">
            <w:pPr>
              <w:spacing w:line="340" w:lineRule="exact"/>
              <w:contextualSpacing/>
              <w:jc w:val="both"/>
              <w:rPr>
                <w:rFonts w:ascii="標楷體" w:eastAsia="標楷體" w:hAnsi="標楷體" w:cs="Times New Roman"/>
                <w:b/>
                <w:color w:val="000000" w:themeColor="text1"/>
                <w:szCs w:val="24"/>
              </w:rPr>
            </w:pPr>
            <w:r w:rsidRPr="009319F3">
              <w:rPr>
                <w:rFonts w:ascii="Times New Roman" w:eastAsia="標楷體" w:hAnsi="Times New Roman" w:cs="Times New Roman" w:hint="eastAsia"/>
                <w:b/>
                <w:color w:val="000000" w:themeColor="text1"/>
                <w:szCs w:val="24"/>
              </w:rPr>
              <w:t>學生成為自己學習的主人。</w:t>
            </w:r>
            <w:r w:rsidR="009319F3" w:rsidRPr="009319F3">
              <w:rPr>
                <w:rFonts w:ascii="Times New Roman" w:eastAsia="標楷體" w:hAnsi="Times New Roman" w:cs="Times New Roman" w:hint="eastAsia"/>
                <w:b/>
                <w:color w:val="000000" w:themeColor="text1"/>
                <w:szCs w:val="24"/>
              </w:rPr>
              <w:t xml:space="preserve"> </w:t>
            </w:r>
            <w:r w:rsidR="009319F3" w:rsidRPr="009319F3">
              <w:rPr>
                <w:rFonts w:ascii="Times New Roman" w:eastAsia="標楷體" w:hAnsi="Times New Roman" w:cs="Times New Roman" w:hint="eastAsia"/>
                <w:b/>
                <w:color w:val="000000" w:themeColor="text1"/>
                <w:szCs w:val="24"/>
              </w:rPr>
              <w:t>與家長</w:t>
            </w:r>
            <w:r w:rsidR="009319F3" w:rsidRPr="009319F3">
              <w:rPr>
                <w:rFonts w:ascii="新細明體" w:eastAsia="新細明體" w:hAnsi="新細明體" w:cs="Times New Roman" w:hint="eastAsia"/>
                <w:b/>
                <w:color w:val="000000" w:themeColor="text1"/>
                <w:szCs w:val="24"/>
              </w:rPr>
              <w:t>、</w:t>
            </w:r>
            <w:r w:rsidR="009319F3" w:rsidRPr="009319F3">
              <w:rPr>
                <w:rFonts w:ascii="Times New Roman" w:eastAsia="標楷體" w:hAnsi="Times New Roman" w:cs="Times New Roman" w:hint="eastAsia"/>
                <w:b/>
                <w:color w:val="000000" w:themeColor="text1"/>
                <w:szCs w:val="24"/>
              </w:rPr>
              <w:t>導師合作</w:t>
            </w:r>
            <w:r w:rsidR="009319F3" w:rsidRPr="009319F3">
              <w:rPr>
                <w:rFonts w:ascii="標楷體" w:eastAsia="標楷體" w:hAnsi="標楷體" w:cs="Times New Roman" w:hint="eastAsia"/>
                <w:b/>
                <w:color w:val="000000" w:themeColor="text1"/>
                <w:szCs w:val="24"/>
              </w:rPr>
              <w:t>，</w:t>
            </w:r>
            <w:r w:rsidR="009319F3" w:rsidRPr="009319F3">
              <w:rPr>
                <w:rFonts w:ascii="Times New Roman" w:eastAsia="標楷體" w:hAnsi="Times New Roman" w:cs="Times New Roman" w:hint="eastAsia"/>
                <w:b/>
                <w:color w:val="000000" w:themeColor="text1"/>
                <w:szCs w:val="24"/>
              </w:rPr>
              <w:t>讓學生以自身能力準備行程</w:t>
            </w:r>
            <w:r w:rsidR="009319F3" w:rsidRPr="009319F3">
              <w:rPr>
                <w:rFonts w:ascii="標楷體" w:eastAsia="標楷體" w:hAnsi="標楷體" w:cs="Times New Roman" w:hint="eastAsia"/>
                <w:b/>
                <w:color w:val="000000" w:themeColor="text1"/>
                <w:szCs w:val="24"/>
              </w:rPr>
              <w:t>。</w:t>
            </w:r>
          </w:p>
          <w:p w:rsidR="009346E0" w:rsidRPr="009319F3" w:rsidRDefault="009346E0" w:rsidP="009346E0">
            <w:pPr>
              <w:spacing w:line="340" w:lineRule="exact"/>
              <w:contextualSpacing/>
              <w:jc w:val="both"/>
              <w:rPr>
                <w:rFonts w:ascii="Times New Roman" w:eastAsia="標楷體" w:hAnsi="Times New Roman" w:cs="Times New Roman"/>
                <w:b/>
                <w:color w:val="000000" w:themeColor="text1"/>
                <w:szCs w:val="24"/>
              </w:rPr>
            </w:pPr>
          </w:p>
        </w:tc>
      </w:tr>
      <w:tr w:rsidR="00A55C8E" w:rsidRPr="00110EAB" w:rsidTr="00EC3124">
        <w:trPr>
          <w:trHeight w:val="1073"/>
        </w:trPr>
        <w:tc>
          <w:tcPr>
            <w:tcW w:w="1230" w:type="dxa"/>
            <w:shd w:val="clear" w:color="auto" w:fill="auto"/>
            <w:vAlign w:val="center"/>
          </w:tcPr>
          <w:p w:rsidR="00A55C8E" w:rsidRPr="00110EAB" w:rsidRDefault="00A55C8E" w:rsidP="00EC3124">
            <w:pPr>
              <w:spacing w:line="340" w:lineRule="exact"/>
              <w:contextualSpacing/>
              <w:jc w:val="both"/>
              <w:rPr>
                <w:rFonts w:ascii="Times New Roman" w:eastAsia="標楷體" w:hAnsi="Times New Roman" w:cs="Times New Roman"/>
                <w:b/>
                <w:color w:val="000000" w:themeColor="text1"/>
                <w:szCs w:val="24"/>
              </w:rPr>
            </w:pPr>
            <w:r w:rsidRPr="00110EAB">
              <w:rPr>
                <w:rFonts w:ascii="Times New Roman" w:eastAsia="標楷體" w:hAnsi="Times New Roman" w:cs="Times New Roman"/>
                <w:b/>
                <w:color w:val="000000" w:themeColor="text1"/>
                <w:szCs w:val="24"/>
              </w:rPr>
              <w:t>戶外教育自主學習課程設計</w:t>
            </w:r>
          </w:p>
        </w:tc>
        <w:tc>
          <w:tcPr>
            <w:tcW w:w="9260" w:type="dxa"/>
            <w:gridSpan w:val="4"/>
            <w:shd w:val="clear" w:color="auto" w:fill="auto"/>
            <w:vAlign w:val="center"/>
          </w:tcPr>
          <w:p w:rsidR="009319F3" w:rsidRPr="009319F3" w:rsidRDefault="00A55C8E" w:rsidP="009319F3">
            <w:pPr>
              <w:pStyle w:val="a7"/>
              <w:numPr>
                <w:ilvl w:val="0"/>
                <w:numId w:val="38"/>
              </w:numPr>
              <w:spacing w:line="340" w:lineRule="exact"/>
              <w:ind w:leftChars="0"/>
              <w:contextualSpacing/>
              <w:jc w:val="both"/>
              <w:rPr>
                <w:rFonts w:ascii="Times New Roman" w:eastAsia="標楷體" w:hAnsi="Times New Roman" w:cs="Times New Roman"/>
                <w:b/>
                <w:color w:val="000000" w:themeColor="text1"/>
                <w:szCs w:val="24"/>
              </w:rPr>
            </w:pPr>
            <w:r w:rsidRPr="00110EAB">
              <w:rPr>
                <w:rFonts w:ascii="Times New Roman" w:eastAsia="標楷體" w:hAnsi="Times New Roman" w:cs="Times New Roman"/>
                <w:b/>
                <w:color w:val="000000" w:themeColor="text1"/>
                <w:szCs w:val="24"/>
              </w:rPr>
              <w:t>課前討論</w:t>
            </w:r>
          </w:p>
          <w:p w:rsidR="00616AED" w:rsidRDefault="00616AED" w:rsidP="00EC3124">
            <w:pPr>
              <w:pStyle w:val="a7"/>
              <w:widowControl/>
              <w:ind w:leftChars="0" w:left="0"/>
              <w:jc w:val="both"/>
              <w:rPr>
                <w:rFonts w:ascii="Times New Roman" w:eastAsia="標楷體" w:hAnsi="Times New Roman" w:cs="Times New Roman"/>
                <w:color w:val="000000" w:themeColor="text1"/>
                <w:szCs w:val="24"/>
              </w:rPr>
            </w:pPr>
            <w:r w:rsidRPr="00616AED">
              <w:rPr>
                <w:rFonts w:ascii="Times New Roman" w:eastAsia="標楷體" w:hAnsi="Times New Roman" w:cs="Times New Roman" w:hint="eastAsia"/>
                <w:color w:val="000000" w:themeColor="text1"/>
                <w:szCs w:val="24"/>
              </w:rPr>
              <w:t>1.</w:t>
            </w:r>
            <w:r w:rsidRPr="00616AED">
              <w:rPr>
                <w:rFonts w:ascii="Times New Roman" w:eastAsia="標楷體" w:hAnsi="Times New Roman" w:cs="Times New Roman" w:hint="eastAsia"/>
                <w:color w:val="000000" w:themeColor="text1"/>
                <w:szCs w:val="24"/>
              </w:rPr>
              <w:tab/>
            </w:r>
            <w:r w:rsidR="009346E0">
              <w:rPr>
                <w:rFonts w:ascii="Times New Roman" w:eastAsia="標楷體" w:hAnsi="Times New Roman" w:cs="Times New Roman" w:hint="eastAsia"/>
                <w:color w:val="000000" w:themeColor="text1"/>
                <w:szCs w:val="24"/>
              </w:rPr>
              <w:t>配合</w:t>
            </w:r>
            <w:r w:rsidR="009346E0">
              <w:rPr>
                <w:rFonts w:ascii="Times New Roman" w:eastAsia="標楷體" w:hAnsi="Times New Roman" w:cs="Times New Roman" w:hint="eastAsia"/>
                <w:color w:val="000000" w:themeColor="text1"/>
                <w:szCs w:val="24"/>
              </w:rPr>
              <w:t>3-6</w:t>
            </w:r>
            <w:r w:rsidR="009346E0">
              <w:rPr>
                <w:rFonts w:ascii="Times New Roman" w:eastAsia="標楷體" w:hAnsi="Times New Roman" w:cs="Times New Roman" w:hint="eastAsia"/>
                <w:color w:val="000000" w:themeColor="text1"/>
                <w:szCs w:val="24"/>
              </w:rPr>
              <w:t>年級課程設定</w:t>
            </w:r>
            <w:r w:rsidRPr="00616AED">
              <w:rPr>
                <w:rFonts w:ascii="Times New Roman" w:eastAsia="標楷體" w:hAnsi="Times New Roman" w:cs="Times New Roman" w:hint="eastAsia"/>
                <w:color w:val="000000" w:themeColor="text1"/>
                <w:szCs w:val="24"/>
              </w:rPr>
              <w:t>各</w:t>
            </w:r>
            <w:proofErr w:type="gramStart"/>
            <w:r w:rsidRPr="00616AED">
              <w:rPr>
                <w:rFonts w:ascii="Times New Roman" w:eastAsia="標楷體" w:hAnsi="Times New Roman" w:cs="Times New Roman" w:hint="eastAsia"/>
                <w:color w:val="000000" w:themeColor="text1"/>
                <w:szCs w:val="24"/>
              </w:rPr>
              <w:t>參訪景點</w:t>
            </w:r>
            <w:proofErr w:type="gramEnd"/>
            <w:r w:rsidRPr="00616AED">
              <w:rPr>
                <w:rFonts w:ascii="Times New Roman" w:eastAsia="標楷體" w:hAnsi="Times New Roman" w:cs="Times New Roman" w:hint="eastAsia"/>
                <w:color w:val="000000" w:themeColor="text1"/>
                <w:szCs w:val="24"/>
              </w:rPr>
              <w:t>在出發前分組報告，行前研究，使學生能簡單介紹內涵。</w:t>
            </w:r>
          </w:p>
          <w:p w:rsidR="009319F3" w:rsidRPr="009319F3" w:rsidRDefault="00616AED" w:rsidP="00EC3124">
            <w:pPr>
              <w:pStyle w:val="a7"/>
              <w:widowControl/>
              <w:ind w:leftChars="0" w:left="0"/>
              <w:jc w:val="both"/>
              <w:rPr>
                <w:rFonts w:ascii="標楷體" w:eastAsia="標楷體" w:hAnsi="標楷體" w:cs="Times New Roman"/>
                <w:color w:val="000000" w:themeColor="text1"/>
                <w:szCs w:val="24"/>
              </w:rPr>
            </w:pPr>
            <w:r>
              <w:rPr>
                <w:rFonts w:ascii="Times New Roman" w:eastAsia="標楷體" w:hAnsi="Times New Roman" w:cs="Times New Roman" w:hint="eastAsia"/>
                <w:color w:val="000000" w:themeColor="text1"/>
                <w:szCs w:val="24"/>
              </w:rPr>
              <w:t>2.</w:t>
            </w:r>
            <w:r w:rsidRPr="00616AED">
              <w:rPr>
                <w:rFonts w:ascii="Times New Roman" w:eastAsia="標楷體" w:hAnsi="Times New Roman" w:cs="Times New Roman" w:hint="eastAsia"/>
                <w:color w:val="000000" w:themeColor="text1"/>
                <w:szCs w:val="24"/>
              </w:rPr>
              <w:t>邀請部分家長</w:t>
            </w:r>
            <w:r>
              <w:rPr>
                <w:rFonts w:ascii="Times New Roman" w:eastAsia="標楷體" w:hAnsi="Times New Roman" w:cs="Times New Roman" w:hint="eastAsia"/>
                <w:color w:val="000000" w:themeColor="text1"/>
                <w:szCs w:val="24"/>
              </w:rPr>
              <w:t>協作、導師參與規劃、旅行安全，管理學生秩序常規</w:t>
            </w:r>
            <w:r>
              <w:rPr>
                <w:rFonts w:ascii="標楷體" w:eastAsia="標楷體" w:hAnsi="標楷體" w:cs="Times New Roman" w:hint="eastAsia"/>
                <w:color w:val="000000" w:themeColor="text1"/>
                <w:szCs w:val="24"/>
              </w:rPr>
              <w:t>，</w:t>
            </w:r>
            <w:r>
              <w:rPr>
                <w:rFonts w:ascii="Times New Roman" w:eastAsia="標楷體" w:hAnsi="Times New Roman" w:cs="Times New Roman" w:hint="eastAsia"/>
                <w:color w:val="000000" w:themeColor="text1"/>
                <w:szCs w:val="24"/>
              </w:rPr>
              <w:t>增進親子共同討論</w:t>
            </w:r>
            <w:r>
              <w:rPr>
                <w:rFonts w:ascii="標楷體" w:eastAsia="標楷體" w:hAnsi="標楷體" w:cs="Times New Roman" w:hint="eastAsia"/>
                <w:color w:val="000000" w:themeColor="text1"/>
                <w:szCs w:val="24"/>
              </w:rPr>
              <w:t>。</w:t>
            </w:r>
            <w:r w:rsidR="009319F3">
              <w:rPr>
                <w:rFonts w:ascii="Times New Roman" w:eastAsia="標楷體" w:hAnsi="Times New Roman" w:cs="Times New Roman" w:hint="eastAsia"/>
                <w:color w:val="000000" w:themeColor="text1"/>
                <w:szCs w:val="24"/>
              </w:rPr>
              <w:t xml:space="preserve"> </w:t>
            </w:r>
          </w:p>
          <w:p w:rsidR="00A55C8E" w:rsidRPr="00110EAB" w:rsidRDefault="009346E0" w:rsidP="00EC3124">
            <w:pPr>
              <w:pStyle w:val="a7"/>
              <w:widowControl/>
              <w:ind w:leftChars="0" w:left="0"/>
              <w:jc w:val="both"/>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2</w:t>
            </w:r>
            <w:r w:rsidR="00A55C8E" w:rsidRPr="00110EAB">
              <w:rPr>
                <w:rFonts w:ascii="Times New Roman" w:eastAsia="標楷體" w:hAnsi="Times New Roman" w:cs="Times New Roman"/>
                <w:b/>
                <w:color w:val="000000" w:themeColor="text1"/>
                <w:szCs w:val="24"/>
              </w:rPr>
              <w:t>.</w:t>
            </w:r>
            <w:r w:rsidR="00A55C8E" w:rsidRPr="00110EAB">
              <w:rPr>
                <w:rFonts w:ascii="Times New Roman" w:eastAsia="標楷體" w:hAnsi="Times New Roman" w:cs="Times New Roman"/>
                <w:b/>
                <w:color w:val="000000" w:themeColor="text1"/>
                <w:szCs w:val="24"/>
              </w:rPr>
              <w:t>課中學習</w:t>
            </w:r>
            <w:r w:rsidRPr="009346E0">
              <w:rPr>
                <w:rFonts w:ascii="Times New Roman" w:eastAsia="標楷體" w:hAnsi="Times New Roman" w:cs="Times New Roman" w:hint="eastAsia"/>
                <w:b/>
                <w:color w:val="000000" w:themeColor="text1"/>
                <w:szCs w:val="24"/>
              </w:rPr>
              <w:tab/>
              <w:t>(</w:t>
            </w:r>
            <w:r w:rsidRPr="009346E0">
              <w:rPr>
                <w:rFonts w:ascii="Times New Roman" w:eastAsia="標楷體" w:hAnsi="Times New Roman" w:cs="Times New Roman" w:hint="eastAsia"/>
                <w:b/>
                <w:color w:val="000000" w:themeColor="text1"/>
                <w:szCs w:val="24"/>
              </w:rPr>
              <w:t>參閱附件</w:t>
            </w:r>
            <w:r>
              <w:rPr>
                <w:rFonts w:ascii="Times New Roman" w:eastAsia="標楷體" w:hAnsi="Times New Roman" w:cs="Times New Roman" w:hint="eastAsia"/>
                <w:b/>
                <w:color w:val="000000" w:themeColor="text1"/>
                <w:szCs w:val="24"/>
              </w:rPr>
              <w:t>二</w:t>
            </w:r>
            <w:r w:rsidRPr="009346E0">
              <w:rPr>
                <w:rFonts w:ascii="Times New Roman" w:eastAsia="標楷體" w:hAnsi="Times New Roman" w:cs="Times New Roman" w:hint="eastAsia"/>
                <w:b/>
                <w:color w:val="000000" w:themeColor="text1"/>
                <w:szCs w:val="24"/>
              </w:rPr>
              <w:t>)</w:t>
            </w:r>
          </w:p>
          <w:p w:rsidR="00616AED" w:rsidRDefault="00616AED" w:rsidP="00EC3124">
            <w:pPr>
              <w:pStyle w:val="a7"/>
              <w:widowControl/>
              <w:ind w:leftChars="0" w:left="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w:t>
            </w:r>
            <w:r w:rsidRPr="00616AED">
              <w:rPr>
                <w:rFonts w:ascii="Times New Roman" w:eastAsia="標楷體" w:hAnsi="Times New Roman" w:cs="Times New Roman" w:hint="eastAsia"/>
                <w:color w:val="000000" w:themeColor="text1"/>
                <w:szCs w:val="24"/>
              </w:rPr>
              <w:t>本次旅行藝文教育依序為建築攝影、書法、寫實繪畫、博物館、素人塗鴉、現代裝置藝術，設計闖關</w:t>
            </w:r>
            <w:proofErr w:type="gramStart"/>
            <w:r w:rsidRPr="00616AED">
              <w:rPr>
                <w:rFonts w:ascii="Times New Roman" w:eastAsia="標楷體" w:hAnsi="Times New Roman" w:cs="Times New Roman" w:hint="eastAsia"/>
                <w:color w:val="000000" w:themeColor="text1"/>
                <w:szCs w:val="24"/>
              </w:rPr>
              <w:t>集點戳章</w:t>
            </w:r>
            <w:proofErr w:type="gramEnd"/>
            <w:r w:rsidRPr="00616AED">
              <w:rPr>
                <w:rFonts w:ascii="Times New Roman" w:eastAsia="標楷體" w:hAnsi="Times New Roman" w:cs="Times New Roman" w:hint="eastAsia"/>
                <w:color w:val="000000" w:themeColor="text1"/>
                <w:szCs w:val="24"/>
              </w:rPr>
              <w:t>，供學生學習整合。</w:t>
            </w:r>
          </w:p>
          <w:p w:rsidR="00616AED" w:rsidRDefault="00616AED" w:rsidP="00EC3124">
            <w:pPr>
              <w:pStyle w:val="a7"/>
              <w:widowControl/>
              <w:ind w:leftChars="0" w:left="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2.</w:t>
            </w:r>
            <w:r>
              <w:rPr>
                <w:rFonts w:ascii="Times New Roman" w:eastAsia="標楷體" w:hAnsi="Times New Roman" w:cs="Times New Roman" w:hint="eastAsia"/>
                <w:color w:val="000000" w:themeColor="text1"/>
                <w:szCs w:val="24"/>
              </w:rPr>
              <w:t>安排學生導</w:t>
            </w:r>
            <w:proofErr w:type="gramStart"/>
            <w:r>
              <w:rPr>
                <w:rFonts w:ascii="Times New Roman" w:eastAsia="標楷體" w:hAnsi="Times New Roman" w:cs="Times New Roman" w:hint="eastAsia"/>
                <w:color w:val="000000" w:themeColor="text1"/>
                <w:szCs w:val="24"/>
              </w:rPr>
              <w:t>覽</w:t>
            </w:r>
            <w:proofErr w:type="gramEnd"/>
            <w:r>
              <w:rPr>
                <w:rFonts w:ascii="新細明體" w:eastAsia="新細明體" w:hAnsi="新細明體" w:cs="Times New Roman" w:hint="eastAsia"/>
                <w:color w:val="000000" w:themeColor="text1"/>
                <w:szCs w:val="24"/>
              </w:rPr>
              <w:t>、</w:t>
            </w:r>
            <w:r>
              <w:rPr>
                <w:rFonts w:ascii="Times New Roman" w:eastAsia="標楷體" w:hAnsi="Times New Roman" w:cs="Times New Roman" w:hint="eastAsia"/>
                <w:color w:val="000000" w:themeColor="text1"/>
                <w:szCs w:val="24"/>
              </w:rPr>
              <w:t>分享出發前所整理資料</w:t>
            </w:r>
            <w:r>
              <w:rPr>
                <w:rFonts w:ascii="標楷體" w:eastAsia="標楷體" w:hAnsi="標楷體" w:cs="Times New Roman" w:hint="eastAsia"/>
                <w:color w:val="000000" w:themeColor="text1"/>
                <w:szCs w:val="24"/>
              </w:rPr>
              <w:t>，</w:t>
            </w:r>
            <w:r>
              <w:rPr>
                <w:rFonts w:ascii="Times New Roman" w:eastAsia="標楷體" w:hAnsi="Times New Roman" w:cs="Times New Roman" w:hint="eastAsia"/>
                <w:color w:val="000000" w:themeColor="text1"/>
                <w:szCs w:val="24"/>
              </w:rPr>
              <w:t>並請家長協助提供適當資料整合</w:t>
            </w:r>
            <w:r>
              <w:rPr>
                <w:rFonts w:ascii="標楷體" w:eastAsia="標楷體" w:hAnsi="標楷體" w:cs="Times New Roman" w:hint="eastAsia"/>
                <w:color w:val="000000" w:themeColor="text1"/>
                <w:szCs w:val="24"/>
              </w:rPr>
              <w:t>。</w:t>
            </w:r>
          </w:p>
          <w:p w:rsidR="00A55C8E" w:rsidRPr="00110EAB" w:rsidRDefault="009346E0" w:rsidP="00EC3124">
            <w:pPr>
              <w:pStyle w:val="a7"/>
              <w:widowControl/>
              <w:ind w:leftChars="0" w:left="0"/>
              <w:jc w:val="both"/>
              <w:rPr>
                <w:rFonts w:ascii="Times New Roman" w:eastAsia="標楷體" w:hAnsi="Times New Roman" w:cs="Times New Roman"/>
                <w:b/>
                <w:color w:val="000000" w:themeColor="text1"/>
                <w:szCs w:val="24"/>
              </w:rPr>
            </w:pPr>
            <w:r>
              <w:rPr>
                <w:rFonts w:ascii="Times New Roman" w:eastAsia="標楷體" w:hAnsi="Times New Roman" w:cs="Times New Roman" w:hint="eastAsia"/>
                <w:b/>
                <w:color w:val="000000" w:themeColor="text1"/>
                <w:szCs w:val="24"/>
              </w:rPr>
              <w:t>3</w:t>
            </w:r>
            <w:r w:rsidR="00A55C8E" w:rsidRPr="00110EAB">
              <w:rPr>
                <w:rFonts w:ascii="Times New Roman" w:eastAsia="標楷體" w:hAnsi="Times New Roman" w:cs="Times New Roman"/>
                <w:b/>
                <w:color w:val="000000" w:themeColor="text1"/>
                <w:szCs w:val="24"/>
              </w:rPr>
              <w:t>.</w:t>
            </w:r>
            <w:r w:rsidR="00A55C8E" w:rsidRPr="00110EAB">
              <w:rPr>
                <w:rFonts w:ascii="Times New Roman" w:eastAsia="標楷體" w:hAnsi="Times New Roman" w:cs="Times New Roman"/>
                <w:b/>
                <w:color w:val="000000" w:themeColor="text1"/>
                <w:szCs w:val="24"/>
              </w:rPr>
              <w:t>課後反思</w:t>
            </w:r>
          </w:p>
          <w:p w:rsidR="00A55C8E" w:rsidRDefault="00616AED" w:rsidP="00EC3124">
            <w:pPr>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w:t>
            </w:r>
            <w:r w:rsidRPr="00616AED">
              <w:rPr>
                <w:rFonts w:ascii="Times New Roman" w:eastAsia="標楷體" w:hAnsi="Times New Roman" w:cs="Times New Roman" w:hint="eastAsia"/>
                <w:color w:val="000000" w:themeColor="text1"/>
                <w:szCs w:val="24"/>
              </w:rPr>
              <w:t>匯集旅行學習照片，後續分享增加對話，落實戶外教育效能。</w:t>
            </w:r>
          </w:p>
          <w:p w:rsidR="00616AED" w:rsidRDefault="00616AED" w:rsidP="00EC3124">
            <w:pPr>
              <w:jc w:val="both"/>
              <w:rPr>
                <w:rFonts w:ascii="Times New Roman" w:eastAsia="標楷體" w:hAnsi="Times New Roman" w:cs="Times New Roman"/>
                <w:color w:val="000000" w:themeColor="text1"/>
                <w:szCs w:val="24"/>
              </w:rPr>
            </w:pPr>
            <w:r w:rsidRPr="00616AED">
              <w:rPr>
                <w:rFonts w:ascii="Times New Roman" w:eastAsia="標楷體" w:hAnsi="Times New Roman" w:cs="Times New Roman" w:hint="eastAsia"/>
                <w:color w:val="000000" w:themeColor="text1"/>
                <w:szCs w:val="24"/>
              </w:rPr>
              <w:t>2.</w:t>
            </w:r>
            <w:r w:rsidRPr="00616AED">
              <w:rPr>
                <w:rFonts w:hint="eastAsia"/>
              </w:rPr>
              <w:t xml:space="preserve"> </w:t>
            </w:r>
            <w:r w:rsidRPr="00616AED">
              <w:rPr>
                <w:rFonts w:ascii="Times New Roman" w:eastAsia="標楷體" w:hAnsi="Times New Roman" w:cs="Times New Roman" w:hint="eastAsia"/>
                <w:color w:val="000000" w:themeColor="text1"/>
                <w:szCs w:val="24"/>
              </w:rPr>
              <w:t>旅行紀錄，自主學習檔案建立，人人有旅遊檔案資料夾。</w:t>
            </w:r>
          </w:p>
          <w:p w:rsidR="009319F3" w:rsidRPr="00616AED" w:rsidRDefault="009319F3" w:rsidP="009319F3">
            <w:pPr>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3.</w:t>
            </w:r>
            <w:r w:rsidRPr="009319F3">
              <w:rPr>
                <w:rFonts w:ascii="Times New Roman" w:eastAsia="標楷體" w:hAnsi="Times New Roman" w:cs="Times New Roman" w:hint="eastAsia"/>
                <w:color w:val="000000" w:themeColor="text1"/>
                <w:szCs w:val="24"/>
              </w:rPr>
              <w:t>活動結束後召開檢討會討論本次戶外教育之優缺點。</w:t>
            </w:r>
          </w:p>
        </w:tc>
      </w:tr>
      <w:tr w:rsidR="00A55C8E" w:rsidRPr="00110EAB" w:rsidTr="00EC3124">
        <w:trPr>
          <w:trHeight w:val="604"/>
        </w:trPr>
        <w:tc>
          <w:tcPr>
            <w:tcW w:w="1230" w:type="dxa"/>
            <w:shd w:val="clear" w:color="auto" w:fill="auto"/>
            <w:vAlign w:val="center"/>
          </w:tcPr>
          <w:p w:rsidR="00A55C8E" w:rsidRPr="00110EAB" w:rsidRDefault="00A55C8E" w:rsidP="00EC3124">
            <w:pPr>
              <w:pStyle w:val="a7"/>
              <w:widowControl/>
              <w:ind w:leftChars="0" w:left="0"/>
              <w:jc w:val="both"/>
              <w:rPr>
                <w:rFonts w:ascii="Times New Roman" w:eastAsia="標楷體" w:hAnsi="Times New Roman" w:cs="Times New Roman"/>
                <w:b/>
                <w:color w:val="000000" w:themeColor="text1"/>
                <w:szCs w:val="24"/>
              </w:rPr>
            </w:pPr>
            <w:r w:rsidRPr="00110EAB">
              <w:rPr>
                <w:rFonts w:ascii="Times New Roman" w:eastAsia="標楷體" w:hAnsi="Times New Roman" w:cs="Times New Roman"/>
                <w:b/>
                <w:color w:val="000000" w:themeColor="text1"/>
                <w:szCs w:val="24"/>
              </w:rPr>
              <w:t>評量機制</w:t>
            </w:r>
          </w:p>
        </w:tc>
        <w:tc>
          <w:tcPr>
            <w:tcW w:w="9260" w:type="dxa"/>
            <w:gridSpan w:val="4"/>
            <w:shd w:val="clear" w:color="auto" w:fill="auto"/>
            <w:vAlign w:val="center"/>
          </w:tcPr>
          <w:p w:rsidR="00A55C8E" w:rsidRDefault="00231772" w:rsidP="00231772">
            <w:pPr>
              <w:pStyle w:val="a7"/>
              <w:widowControl/>
              <w:ind w:leftChars="0" w:left="0"/>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學習評量由三類檢視：A</w:t>
            </w:r>
            <w:proofErr w:type="gramStart"/>
            <w:r w:rsidR="009346E0" w:rsidRPr="009346E0">
              <w:rPr>
                <w:rFonts w:ascii="標楷體" w:eastAsia="標楷體" w:hAnsi="標楷體" w:cs="Times New Roman" w:hint="eastAsia"/>
                <w:color w:val="000000" w:themeColor="text1"/>
                <w:szCs w:val="24"/>
              </w:rPr>
              <w:t>臉書上</w:t>
            </w:r>
            <w:proofErr w:type="gramEnd"/>
            <w:r w:rsidR="009346E0" w:rsidRPr="009346E0">
              <w:rPr>
                <w:rFonts w:ascii="標楷體" w:eastAsia="標楷體" w:hAnsi="標楷體" w:cs="Times New Roman" w:hint="eastAsia"/>
                <w:color w:val="000000" w:themeColor="text1"/>
                <w:szCs w:val="24"/>
              </w:rPr>
              <w:t>傳影音紀錄</w:t>
            </w:r>
            <w:r w:rsidR="00616AED" w:rsidRPr="009346E0">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B</w:t>
            </w:r>
            <w:r w:rsidR="009346E0" w:rsidRPr="009346E0">
              <w:rPr>
                <w:rFonts w:ascii="標楷體" w:eastAsia="標楷體" w:hAnsi="標楷體" w:cs="Times New Roman" w:hint="eastAsia"/>
                <w:color w:val="000000" w:themeColor="text1"/>
                <w:szCs w:val="24"/>
              </w:rPr>
              <w:t>學習單</w:t>
            </w:r>
            <w:r w:rsidR="00616AED" w:rsidRPr="009346E0">
              <w:rPr>
                <w:rFonts w:ascii="標楷體" w:eastAsia="標楷體" w:hAnsi="標楷體" w:cs="Times New Roman" w:hint="eastAsia"/>
                <w:color w:val="000000" w:themeColor="text1"/>
                <w:szCs w:val="24"/>
              </w:rPr>
              <w:t>紙本檢核</w:t>
            </w:r>
            <w:r w:rsidR="009346E0" w:rsidRPr="009346E0">
              <w:rPr>
                <w:rFonts w:ascii="標楷體" w:eastAsia="標楷體" w:hAnsi="標楷體" w:cs="Times New Roman" w:hint="eastAsia"/>
                <w:color w:val="000000" w:themeColor="text1"/>
                <w:szCs w:val="24"/>
              </w:rPr>
              <w:t>、</w:t>
            </w:r>
            <w:r>
              <w:rPr>
                <w:rFonts w:ascii="標楷體" w:eastAsia="標楷體" w:hAnsi="標楷體" w:cs="Times New Roman" w:hint="eastAsia"/>
                <w:color w:val="000000" w:themeColor="text1"/>
                <w:szCs w:val="24"/>
              </w:rPr>
              <w:t>C</w:t>
            </w:r>
            <w:proofErr w:type="gramStart"/>
            <w:r w:rsidR="009346E0" w:rsidRPr="009346E0">
              <w:rPr>
                <w:rFonts w:ascii="標楷體" w:eastAsia="標楷體" w:hAnsi="標楷體" w:cs="Times New Roman" w:hint="eastAsia"/>
                <w:color w:val="000000" w:themeColor="text1"/>
                <w:szCs w:val="24"/>
              </w:rPr>
              <w:t>壯遊心</w:t>
            </w:r>
            <w:proofErr w:type="gramEnd"/>
            <w:r w:rsidR="009346E0" w:rsidRPr="009346E0">
              <w:rPr>
                <w:rFonts w:ascii="標楷體" w:eastAsia="標楷體" w:hAnsi="標楷體" w:cs="Times New Roman" w:hint="eastAsia"/>
                <w:color w:val="000000" w:themeColor="text1"/>
                <w:szCs w:val="24"/>
              </w:rPr>
              <w:t>得記錄檔案</w:t>
            </w:r>
            <w:r w:rsidR="009346E0">
              <w:rPr>
                <w:rFonts w:ascii="標楷體" w:eastAsia="標楷體" w:hAnsi="標楷體" w:cs="Times New Roman" w:hint="eastAsia"/>
                <w:color w:val="000000" w:themeColor="text1"/>
                <w:szCs w:val="24"/>
              </w:rPr>
              <w:t>。</w:t>
            </w:r>
          </w:p>
          <w:p w:rsidR="00231772" w:rsidRPr="00231772" w:rsidRDefault="00231772" w:rsidP="00231772">
            <w:pPr>
              <w:pStyle w:val="a7"/>
              <w:widowControl/>
              <w:jc w:val="both"/>
              <w:rPr>
                <w:rFonts w:ascii="標楷體" w:eastAsia="標楷體" w:hAnsi="標楷體" w:cs="Times New Roman"/>
                <w:color w:val="000000" w:themeColor="text1"/>
                <w:szCs w:val="24"/>
              </w:rPr>
            </w:pPr>
            <w:r w:rsidRPr="00231772">
              <w:rPr>
                <w:rFonts w:ascii="標楷體" w:eastAsia="標楷體" w:hAnsi="標楷體" w:cs="Times New Roman" w:hint="eastAsia"/>
                <w:color w:val="000000" w:themeColor="text1"/>
                <w:szCs w:val="24"/>
              </w:rPr>
              <w:t>1.</w:t>
            </w:r>
            <w:r w:rsidRPr="00231772">
              <w:rPr>
                <w:rFonts w:ascii="標楷體" w:eastAsia="標楷體" w:hAnsi="標楷體" w:cs="Times New Roman" w:hint="eastAsia"/>
                <w:color w:val="000000" w:themeColor="text1"/>
                <w:szCs w:val="24"/>
              </w:rPr>
              <w:tab/>
              <w:t>各</w:t>
            </w:r>
            <w:proofErr w:type="gramStart"/>
            <w:r w:rsidRPr="00231772">
              <w:rPr>
                <w:rFonts w:ascii="標楷體" w:eastAsia="標楷體" w:hAnsi="標楷體" w:cs="Times New Roman" w:hint="eastAsia"/>
                <w:color w:val="000000" w:themeColor="text1"/>
                <w:szCs w:val="24"/>
              </w:rPr>
              <w:t>參訪景點</w:t>
            </w:r>
            <w:proofErr w:type="gramEnd"/>
            <w:r w:rsidRPr="00231772">
              <w:rPr>
                <w:rFonts w:ascii="標楷體" w:eastAsia="標楷體" w:hAnsi="標楷體" w:cs="Times New Roman" w:hint="eastAsia"/>
                <w:color w:val="000000" w:themeColor="text1"/>
                <w:szCs w:val="24"/>
              </w:rPr>
              <w:t>在出發前分組報告，行前研究，使學生能簡單介紹內涵。</w:t>
            </w:r>
            <w:r>
              <w:rPr>
                <w:rFonts w:ascii="標楷體" w:eastAsia="標楷體" w:hAnsi="標楷體" w:cs="Times New Roman" w:hint="eastAsia"/>
                <w:color w:val="000000" w:themeColor="text1"/>
                <w:szCs w:val="24"/>
              </w:rPr>
              <w:t>A</w:t>
            </w:r>
          </w:p>
          <w:p w:rsidR="00231772" w:rsidRPr="00231772" w:rsidRDefault="00231772" w:rsidP="00231772">
            <w:pPr>
              <w:pStyle w:val="a7"/>
              <w:widowControl/>
              <w:jc w:val="both"/>
              <w:rPr>
                <w:rFonts w:ascii="標楷體" w:eastAsia="標楷體" w:hAnsi="標楷體" w:cs="Times New Roman"/>
                <w:color w:val="000000" w:themeColor="text1"/>
                <w:szCs w:val="24"/>
              </w:rPr>
            </w:pPr>
            <w:r w:rsidRPr="00231772">
              <w:rPr>
                <w:rFonts w:ascii="標楷體" w:eastAsia="標楷體" w:hAnsi="標楷體" w:cs="Times New Roman" w:hint="eastAsia"/>
                <w:color w:val="000000" w:themeColor="text1"/>
                <w:szCs w:val="24"/>
              </w:rPr>
              <w:t>2.</w:t>
            </w:r>
            <w:r w:rsidRPr="00231772">
              <w:rPr>
                <w:rFonts w:ascii="標楷體" w:eastAsia="標楷體" w:hAnsi="標楷體" w:cs="Times New Roman" w:hint="eastAsia"/>
                <w:color w:val="000000" w:themeColor="text1"/>
                <w:szCs w:val="24"/>
              </w:rPr>
              <w:tab/>
              <w:t>本次旅行藝文教育依序為建築攝影、書法、寫實繪畫、博物館、素人塗鴉、現代裝置藝術，設計闖關</w:t>
            </w:r>
            <w:proofErr w:type="gramStart"/>
            <w:r w:rsidRPr="00231772">
              <w:rPr>
                <w:rFonts w:ascii="標楷體" w:eastAsia="標楷體" w:hAnsi="標楷體" w:cs="Times New Roman" w:hint="eastAsia"/>
                <w:color w:val="000000" w:themeColor="text1"/>
                <w:szCs w:val="24"/>
              </w:rPr>
              <w:t>集點戳章</w:t>
            </w:r>
            <w:proofErr w:type="gramEnd"/>
            <w:r w:rsidRPr="00231772">
              <w:rPr>
                <w:rFonts w:ascii="標楷體" w:eastAsia="標楷體" w:hAnsi="標楷體" w:cs="Times New Roman" w:hint="eastAsia"/>
                <w:color w:val="000000" w:themeColor="text1"/>
                <w:szCs w:val="24"/>
              </w:rPr>
              <w:t>，供學生學習整合。</w:t>
            </w:r>
            <w:r>
              <w:rPr>
                <w:rFonts w:ascii="標楷體" w:eastAsia="標楷體" w:hAnsi="標楷體" w:cs="Times New Roman" w:hint="eastAsia"/>
                <w:color w:val="000000" w:themeColor="text1"/>
                <w:szCs w:val="24"/>
              </w:rPr>
              <w:t>B</w:t>
            </w:r>
          </w:p>
          <w:p w:rsidR="00231772" w:rsidRPr="00231772" w:rsidRDefault="00231772" w:rsidP="00231772">
            <w:pPr>
              <w:pStyle w:val="a7"/>
              <w:widowControl/>
              <w:jc w:val="both"/>
              <w:rPr>
                <w:rFonts w:ascii="標楷體" w:eastAsia="標楷體" w:hAnsi="標楷體" w:cs="Times New Roman"/>
                <w:color w:val="000000" w:themeColor="text1"/>
                <w:szCs w:val="24"/>
              </w:rPr>
            </w:pPr>
            <w:r w:rsidRPr="00231772">
              <w:rPr>
                <w:rFonts w:ascii="標楷體" w:eastAsia="標楷體" w:hAnsi="標楷體" w:cs="Times New Roman" w:hint="eastAsia"/>
                <w:color w:val="000000" w:themeColor="text1"/>
                <w:szCs w:val="24"/>
              </w:rPr>
              <w:t>3.</w:t>
            </w:r>
            <w:r w:rsidRPr="00231772">
              <w:rPr>
                <w:rFonts w:ascii="標楷體" w:eastAsia="標楷體" w:hAnsi="標楷體" w:cs="Times New Roman" w:hint="eastAsia"/>
                <w:color w:val="000000" w:themeColor="text1"/>
                <w:szCs w:val="24"/>
              </w:rPr>
              <w:tab/>
              <w:t>邀請部分協作家長、導師參與規劃、旅行安全，管理學生秩序常規。</w:t>
            </w:r>
            <w:r>
              <w:rPr>
                <w:rFonts w:ascii="標楷體" w:eastAsia="標楷體" w:hAnsi="標楷體" w:cs="Times New Roman" w:hint="eastAsia"/>
                <w:color w:val="000000" w:themeColor="text1"/>
                <w:szCs w:val="24"/>
              </w:rPr>
              <w:t>A</w:t>
            </w:r>
          </w:p>
          <w:p w:rsidR="00231772" w:rsidRDefault="00231772" w:rsidP="00231772">
            <w:pPr>
              <w:pStyle w:val="a7"/>
              <w:widowControl/>
              <w:jc w:val="both"/>
              <w:rPr>
                <w:rFonts w:ascii="標楷體" w:eastAsia="標楷體" w:hAnsi="標楷體" w:cs="Times New Roman"/>
                <w:color w:val="000000" w:themeColor="text1"/>
                <w:szCs w:val="24"/>
              </w:rPr>
            </w:pPr>
            <w:r w:rsidRPr="00231772">
              <w:rPr>
                <w:rFonts w:ascii="標楷體" w:eastAsia="標楷體" w:hAnsi="標楷體" w:cs="Times New Roman" w:hint="eastAsia"/>
                <w:color w:val="000000" w:themeColor="text1"/>
                <w:szCs w:val="24"/>
              </w:rPr>
              <w:t>4.</w:t>
            </w:r>
            <w:r w:rsidRPr="00231772">
              <w:rPr>
                <w:rFonts w:ascii="標楷體" w:eastAsia="標楷體" w:hAnsi="標楷體" w:cs="Times New Roman" w:hint="eastAsia"/>
                <w:color w:val="000000" w:themeColor="text1"/>
                <w:szCs w:val="24"/>
              </w:rPr>
              <w:tab/>
              <w:t>學生生活管理及金錢使用。</w:t>
            </w:r>
            <w:r>
              <w:rPr>
                <w:rFonts w:ascii="標楷體" w:eastAsia="標楷體" w:hAnsi="標楷體" w:cs="Times New Roman" w:hint="eastAsia"/>
                <w:color w:val="000000" w:themeColor="text1"/>
                <w:szCs w:val="24"/>
              </w:rPr>
              <w:t>B</w:t>
            </w:r>
          </w:p>
          <w:p w:rsidR="00231772" w:rsidRPr="00231772" w:rsidRDefault="00231772" w:rsidP="00231772">
            <w:pPr>
              <w:pStyle w:val="a7"/>
              <w:widowControl/>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5.旅行後心得寫作及檔案上傳C</w:t>
            </w:r>
          </w:p>
        </w:tc>
      </w:tr>
      <w:tr w:rsidR="00A55C8E" w:rsidRPr="00110EAB" w:rsidTr="00EC3124">
        <w:tc>
          <w:tcPr>
            <w:tcW w:w="1230" w:type="dxa"/>
            <w:shd w:val="clear" w:color="auto" w:fill="auto"/>
            <w:vAlign w:val="center"/>
          </w:tcPr>
          <w:p w:rsidR="00A55C8E" w:rsidRPr="00110EAB" w:rsidRDefault="00A55C8E" w:rsidP="00EC3124">
            <w:pPr>
              <w:pStyle w:val="a7"/>
              <w:widowControl/>
              <w:ind w:leftChars="0" w:left="0"/>
              <w:jc w:val="both"/>
              <w:rPr>
                <w:rFonts w:ascii="Times New Roman" w:eastAsia="標楷體" w:hAnsi="Times New Roman" w:cs="Times New Roman"/>
                <w:color w:val="000000" w:themeColor="text1"/>
                <w:szCs w:val="24"/>
              </w:rPr>
            </w:pPr>
            <w:r w:rsidRPr="00110EAB">
              <w:rPr>
                <w:rFonts w:ascii="Times New Roman" w:eastAsia="標楷體" w:hAnsi="Times New Roman" w:cs="Times New Roman"/>
                <w:b/>
                <w:color w:val="000000" w:themeColor="text1"/>
                <w:szCs w:val="24"/>
              </w:rPr>
              <w:t>風險評估與安全管理機制</w:t>
            </w:r>
          </w:p>
        </w:tc>
        <w:tc>
          <w:tcPr>
            <w:tcW w:w="9260" w:type="dxa"/>
            <w:gridSpan w:val="4"/>
            <w:shd w:val="clear" w:color="auto" w:fill="auto"/>
            <w:vAlign w:val="center"/>
          </w:tcPr>
          <w:p w:rsidR="00A55C8E" w:rsidRDefault="00A55C8E" w:rsidP="00EC3124">
            <w:pPr>
              <w:widowControl/>
              <w:jc w:val="both"/>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參閱國教署「戶外教育實施參考手冊</w:t>
            </w:r>
            <w:r w:rsidRPr="00110EAB">
              <w:rPr>
                <w:rFonts w:ascii="Times New Roman" w:eastAsia="標楷體" w:hAnsi="Times New Roman" w:cs="Times New Roman"/>
                <w:color w:val="000000" w:themeColor="text1"/>
                <w:szCs w:val="24"/>
              </w:rPr>
              <w:t>-</w:t>
            </w:r>
            <w:r w:rsidRPr="00110EAB">
              <w:rPr>
                <w:rFonts w:ascii="Times New Roman" w:eastAsia="標楷體" w:hAnsi="Times New Roman" w:cs="Times New Roman"/>
                <w:color w:val="000000" w:themeColor="text1"/>
                <w:szCs w:val="24"/>
              </w:rPr>
              <w:t>行政指引篇」、「戶外教育實施參考手冊</w:t>
            </w:r>
            <w:r w:rsidRPr="00110EAB">
              <w:rPr>
                <w:rFonts w:ascii="Times New Roman" w:eastAsia="標楷體" w:hAnsi="Times New Roman" w:cs="Times New Roman"/>
                <w:color w:val="000000" w:themeColor="text1"/>
                <w:szCs w:val="24"/>
              </w:rPr>
              <w:t>-</w:t>
            </w:r>
            <w:r w:rsidRPr="00110EAB">
              <w:rPr>
                <w:rFonts w:ascii="Times New Roman" w:eastAsia="標楷體" w:hAnsi="Times New Roman" w:cs="Times New Roman"/>
                <w:color w:val="000000" w:themeColor="text1"/>
                <w:szCs w:val="24"/>
              </w:rPr>
              <w:t>安全管理篇」、國教院「戶外教育實施指引」。</w:t>
            </w:r>
          </w:p>
          <w:p w:rsidR="00616AED" w:rsidRPr="00616AED" w:rsidRDefault="00616AED" w:rsidP="00616AED">
            <w:pPr>
              <w:pStyle w:val="a7"/>
              <w:widowControl/>
              <w:numPr>
                <w:ilvl w:val="0"/>
                <w:numId w:val="36"/>
              </w:numPr>
              <w:ind w:leftChars="0"/>
              <w:jc w:val="both"/>
              <w:rPr>
                <w:rFonts w:ascii="Times New Roman" w:eastAsia="標楷體" w:hAnsi="Times New Roman" w:cs="Times New Roman"/>
                <w:color w:val="000000" w:themeColor="text1"/>
                <w:szCs w:val="24"/>
              </w:rPr>
            </w:pPr>
            <w:r w:rsidRPr="00616AED">
              <w:rPr>
                <w:rFonts w:ascii="Times New Roman" w:eastAsia="標楷體" w:hAnsi="Times New Roman" w:cs="Times New Roman" w:hint="eastAsia"/>
                <w:color w:val="000000" w:themeColor="text1"/>
                <w:szCs w:val="24"/>
              </w:rPr>
              <w:t>依</w:t>
            </w:r>
            <w:r w:rsidRPr="00616AED">
              <w:rPr>
                <w:rFonts w:ascii="Times New Roman" w:eastAsia="標楷體" w:hAnsi="Times New Roman" w:cs="Times New Roman" w:hint="eastAsia"/>
                <w:color w:val="000000" w:themeColor="text1"/>
                <w:szCs w:val="24"/>
              </w:rPr>
              <w:t>109.02.14</w:t>
            </w:r>
            <w:r w:rsidRPr="00616AED">
              <w:rPr>
                <w:rFonts w:ascii="Times New Roman" w:eastAsia="標楷體" w:hAnsi="Times New Roman" w:cs="Times New Roman" w:hint="eastAsia"/>
                <w:color w:val="000000" w:themeColor="text1"/>
                <w:szCs w:val="24"/>
              </w:rPr>
              <w:t>因應嚴重特殊傳染性肺炎高級中等以下學校及教保服務機構校外教學應行注意事項。</w:t>
            </w:r>
          </w:p>
          <w:p w:rsidR="00616AED" w:rsidRDefault="00616AED" w:rsidP="00616AED">
            <w:pPr>
              <w:pStyle w:val="a7"/>
              <w:widowControl/>
              <w:numPr>
                <w:ilvl w:val="0"/>
                <w:numId w:val="36"/>
              </w:numPr>
              <w:ind w:leftChars="0"/>
              <w:jc w:val="both"/>
              <w:rPr>
                <w:rFonts w:ascii="Times New Roman" w:eastAsia="標楷體" w:hAnsi="Times New Roman" w:cs="Times New Roman"/>
                <w:color w:val="000000" w:themeColor="text1"/>
                <w:szCs w:val="24"/>
              </w:rPr>
            </w:pPr>
            <w:r w:rsidRPr="00616AED">
              <w:rPr>
                <w:rFonts w:ascii="Times New Roman" w:eastAsia="標楷體" w:hAnsi="Times New Roman" w:cs="Times New Roman" w:hint="eastAsia"/>
                <w:color w:val="000000" w:themeColor="text1"/>
                <w:szCs w:val="24"/>
              </w:rPr>
              <w:lastRenderedPageBreak/>
              <w:t>「嚴重特殊傳染性肺炎</w:t>
            </w:r>
            <w:r w:rsidRPr="00616AED">
              <w:rPr>
                <w:rFonts w:ascii="Times New Roman" w:eastAsia="標楷體" w:hAnsi="Times New Roman" w:cs="Times New Roman" w:hint="eastAsia"/>
                <w:color w:val="000000" w:themeColor="text1"/>
                <w:szCs w:val="24"/>
              </w:rPr>
              <w:t xml:space="preserve"> </w:t>
            </w:r>
            <w:r w:rsidRPr="00616AED">
              <w:rPr>
                <w:rFonts w:ascii="Times New Roman" w:eastAsia="標楷體" w:hAnsi="Times New Roman" w:cs="Times New Roman" w:hint="eastAsia"/>
                <w:color w:val="000000" w:themeColor="text1"/>
                <w:szCs w:val="24"/>
              </w:rPr>
              <w:t>武漢</w:t>
            </w:r>
            <w:r w:rsidRPr="00616AED">
              <w:rPr>
                <w:rFonts w:ascii="Times New Roman" w:eastAsia="標楷體" w:hAnsi="Times New Roman" w:cs="Times New Roman" w:hint="eastAsia"/>
                <w:color w:val="000000" w:themeColor="text1"/>
                <w:szCs w:val="24"/>
              </w:rPr>
              <w:t xml:space="preserve"> </w:t>
            </w:r>
            <w:r w:rsidRPr="00616AED">
              <w:rPr>
                <w:rFonts w:ascii="Times New Roman" w:eastAsia="標楷體" w:hAnsi="Times New Roman" w:cs="Times New Roman" w:hint="eastAsia"/>
                <w:color w:val="000000" w:themeColor="text1"/>
                <w:szCs w:val="24"/>
              </w:rPr>
              <w:t>肺炎</w:t>
            </w:r>
            <w:r w:rsidRPr="00616AED">
              <w:rPr>
                <w:rFonts w:ascii="Times New Roman" w:eastAsia="標楷體" w:hAnsi="Times New Roman" w:cs="Times New Roman" w:hint="eastAsia"/>
                <w:color w:val="000000" w:themeColor="text1"/>
                <w:szCs w:val="24"/>
              </w:rPr>
              <w:t xml:space="preserve"> </w:t>
            </w:r>
            <w:r w:rsidRPr="00616AED">
              <w:rPr>
                <w:rFonts w:ascii="Times New Roman" w:eastAsia="標楷體" w:hAnsi="Times New Roman" w:cs="Times New Roman" w:hint="eastAsia"/>
                <w:color w:val="000000" w:themeColor="text1"/>
                <w:szCs w:val="24"/>
              </w:rPr>
              <w:t>」因應指引：</w:t>
            </w:r>
            <w:r w:rsidRPr="00616AED">
              <w:rPr>
                <w:rFonts w:ascii="Times New Roman" w:eastAsia="標楷體" w:hAnsi="Times New Roman" w:cs="Times New Roman" w:hint="eastAsia"/>
                <w:color w:val="000000" w:themeColor="text1"/>
                <w:szCs w:val="24"/>
              </w:rPr>
              <w:t xml:space="preserve"> </w:t>
            </w:r>
            <w:r w:rsidRPr="00616AED">
              <w:rPr>
                <w:rFonts w:ascii="Times New Roman" w:eastAsia="標楷體" w:hAnsi="Times New Roman" w:cs="Times New Roman" w:hint="eastAsia"/>
                <w:color w:val="000000" w:themeColor="text1"/>
                <w:szCs w:val="24"/>
              </w:rPr>
              <w:t>大眾運輸</w:t>
            </w:r>
          </w:p>
          <w:p w:rsidR="00AF7CD6" w:rsidRPr="00AF7CD6" w:rsidRDefault="00AF7CD6" w:rsidP="00AF7CD6">
            <w:pPr>
              <w:pStyle w:val="a7"/>
              <w:widowControl/>
              <w:numPr>
                <w:ilvl w:val="0"/>
                <w:numId w:val="36"/>
              </w:numPr>
              <w:ind w:leftChars="0"/>
              <w:jc w:val="both"/>
              <w:rPr>
                <w:rFonts w:ascii="Times New Roman" w:eastAsia="標楷體" w:hAnsi="Times New Roman" w:cs="Times New Roman"/>
                <w:color w:val="000000" w:themeColor="text1"/>
                <w:szCs w:val="24"/>
              </w:rPr>
            </w:pPr>
            <w:r w:rsidRPr="00AF7CD6">
              <w:rPr>
                <w:rFonts w:ascii="Times New Roman" w:eastAsia="標楷體" w:hAnsi="Times New Roman" w:cs="Times New Roman" w:hint="eastAsia"/>
                <w:color w:val="000000" w:themeColor="text1"/>
                <w:szCs w:val="24"/>
              </w:rPr>
              <w:t>出發前：通知行程景點，備齊個人所需物品</w:t>
            </w:r>
            <w:r w:rsidRPr="00AF7CD6">
              <w:rPr>
                <w:rFonts w:ascii="Times New Roman" w:eastAsia="標楷體" w:hAnsi="Times New Roman" w:cs="Times New Roman" w:hint="eastAsia"/>
                <w:color w:val="000000" w:themeColor="text1"/>
                <w:szCs w:val="24"/>
              </w:rPr>
              <w:t>(</w:t>
            </w:r>
            <w:r w:rsidRPr="00AF7CD6">
              <w:rPr>
                <w:rFonts w:ascii="Times New Roman" w:eastAsia="標楷體" w:hAnsi="Times New Roman" w:cs="Times New Roman" w:hint="eastAsia"/>
                <w:color w:val="000000" w:themeColor="text1"/>
                <w:szCs w:val="24"/>
              </w:rPr>
              <w:t>禦寒衣物、帽子、防</w:t>
            </w:r>
            <w:proofErr w:type="gramStart"/>
            <w:r w:rsidRPr="00AF7CD6">
              <w:rPr>
                <w:rFonts w:ascii="Times New Roman" w:eastAsia="標楷體" w:hAnsi="Times New Roman" w:cs="Times New Roman" w:hint="eastAsia"/>
                <w:color w:val="000000" w:themeColor="text1"/>
                <w:szCs w:val="24"/>
              </w:rPr>
              <w:t>曬</w:t>
            </w:r>
            <w:proofErr w:type="gramEnd"/>
            <w:r w:rsidRPr="00AF7CD6">
              <w:rPr>
                <w:rFonts w:ascii="Times New Roman" w:eastAsia="標楷體" w:hAnsi="Times New Roman" w:cs="Times New Roman" w:hint="eastAsia"/>
                <w:color w:val="000000" w:themeColor="text1"/>
                <w:szCs w:val="24"/>
              </w:rPr>
              <w:t>用品、暈車藥等</w:t>
            </w:r>
            <w:r w:rsidRPr="00AF7CD6">
              <w:rPr>
                <w:rFonts w:ascii="Times New Roman" w:eastAsia="標楷體" w:hAnsi="Times New Roman" w:cs="Times New Roman" w:hint="eastAsia"/>
                <w:color w:val="000000" w:themeColor="text1"/>
                <w:szCs w:val="24"/>
              </w:rPr>
              <w:t>)</w:t>
            </w:r>
            <w:r w:rsidRPr="00AF7CD6">
              <w:rPr>
                <w:rFonts w:ascii="Times New Roman" w:eastAsia="標楷體" w:hAnsi="Times New Roman" w:cs="Times New Roman" w:hint="eastAsia"/>
                <w:color w:val="000000" w:themeColor="text1"/>
                <w:szCs w:val="24"/>
              </w:rPr>
              <w:t>。觀測個人健康狀況，確認健康狀況無虞，可參與本次戶外教育活動。</w:t>
            </w:r>
          </w:p>
          <w:p w:rsidR="00AF7CD6" w:rsidRPr="00AF7CD6" w:rsidRDefault="00AF7CD6" w:rsidP="00AF7CD6">
            <w:pPr>
              <w:pStyle w:val="a7"/>
              <w:widowControl/>
              <w:numPr>
                <w:ilvl w:val="0"/>
                <w:numId w:val="36"/>
              </w:numPr>
              <w:ind w:leftChars="0"/>
              <w:jc w:val="both"/>
              <w:rPr>
                <w:rFonts w:ascii="Times New Roman" w:eastAsia="標楷體" w:hAnsi="Times New Roman" w:cs="Times New Roman"/>
                <w:color w:val="000000" w:themeColor="text1"/>
                <w:szCs w:val="24"/>
              </w:rPr>
            </w:pPr>
            <w:r w:rsidRPr="00AF7CD6">
              <w:rPr>
                <w:rFonts w:ascii="Times New Roman" w:eastAsia="標楷體" w:hAnsi="Times New Roman" w:cs="Times New Roman" w:hint="eastAsia"/>
                <w:color w:val="000000" w:themeColor="text1"/>
                <w:szCs w:val="24"/>
              </w:rPr>
              <w:t>交通安全：行前指導參與活動師生行車安全注意事項，並做逃生演練。出發前確實責成驗車工作，隨時注意行程路況。</w:t>
            </w:r>
          </w:p>
          <w:p w:rsidR="00AF7CD6" w:rsidRPr="00AF7CD6" w:rsidRDefault="00AF7CD6" w:rsidP="00231772">
            <w:pPr>
              <w:pStyle w:val="a7"/>
              <w:widowControl/>
              <w:numPr>
                <w:ilvl w:val="0"/>
                <w:numId w:val="36"/>
              </w:numPr>
              <w:ind w:leftChars="0"/>
              <w:jc w:val="both"/>
              <w:rPr>
                <w:rFonts w:ascii="Times New Roman" w:eastAsia="標楷體" w:hAnsi="Times New Roman" w:cs="Times New Roman"/>
                <w:color w:val="000000" w:themeColor="text1"/>
                <w:szCs w:val="24"/>
              </w:rPr>
            </w:pPr>
            <w:r w:rsidRPr="00AF7CD6">
              <w:rPr>
                <w:rFonts w:ascii="Times New Roman" w:eastAsia="標楷體" w:hAnsi="Times New Roman" w:cs="Times New Roman" w:hint="eastAsia"/>
                <w:color w:val="000000" w:themeColor="text1"/>
                <w:szCs w:val="24"/>
              </w:rPr>
              <w:t>飲食安全：規劃合格餐飲店提供餐食，確保飲食衛生安全。</w:t>
            </w:r>
          </w:p>
          <w:p w:rsidR="00AF7CD6" w:rsidRPr="00AF7CD6" w:rsidRDefault="00AF7CD6" w:rsidP="00AF7CD6">
            <w:pPr>
              <w:pStyle w:val="a7"/>
              <w:widowControl/>
              <w:numPr>
                <w:ilvl w:val="0"/>
                <w:numId w:val="36"/>
              </w:numPr>
              <w:ind w:leftChars="0"/>
              <w:jc w:val="both"/>
              <w:rPr>
                <w:rFonts w:ascii="Times New Roman" w:eastAsia="標楷體" w:hAnsi="Times New Roman" w:cs="Times New Roman"/>
                <w:color w:val="000000" w:themeColor="text1"/>
                <w:szCs w:val="24"/>
              </w:rPr>
            </w:pPr>
            <w:r w:rsidRPr="00AF7CD6">
              <w:rPr>
                <w:rFonts w:ascii="Times New Roman" w:eastAsia="標楷體" w:hAnsi="Times New Roman" w:cs="Times New Roman" w:hint="eastAsia"/>
                <w:color w:val="000000" w:themeColor="text1"/>
                <w:szCs w:val="24"/>
              </w:rPr>
              <w:t>場域安全：建立參觀場域的安全檢核作業，以期在課程與教學活動設計時，</w:t>
            </w:r>
            <w:r w:rsidRPr="00AF7CD6">
              <w:rPr>
                <w:rFonts w:ascii="Times New Roman" w:eastAsia="標楷體" w:hAnsi="Times New Roman" w:cs="Times New Roman" w:hint="eastAsia"/>
                <w:color w:val="000000" w:themeColor="text1"/>
                <w:szCs w:val="24"/>
              </w:rPr>
              <w:t xml:space="preserve"> </w:t>
            </w:r>
            <w:r w:rsidRPr="00AF7CD6">
              <w:rPr>
                <w:rFonts w:ascii="Times New Roman" w:eastAsia="標楷體" w:hAnsi="Times New Roman" w:cs="Times New Roman" w:hint="eastAsia"/>
                <w:color w:val="000000" w:themeColor="text1"/>
                <w:szCs w:val="24"/>
              </w:rPr>
              <w:t>能確保場域安全，降低風險因子。每一景點離開前確實清點參與人員人數，確認人員到齊。行前確認參與人員，進行投保旅遊平安險工作。</w:t>
            </w:r>
          </w:p>
          <w:p w:rsidR="00AF7CD6" w:rsidRDefault="00AF7CD6" w:rsidP="00AF7CD6">
            <w:pPr>
              <w:pStyle w:val="a7"/>
              <w:widowControl/>
              <w:numPr>
                <w:ilvl w:val="0"/>
                <w:numId w:val="36"/>
              </w:numPr>
              <w:ind w:leftChars="0"/>
              <w:jc w:val="both"/>
              <w:rPr>
                <w:rFonts w:ascii="Times New Roman" w:eastAsia="標楷體" w:hAnsi="Times New Roman" w:cs="Times New Roman"/>
                <w:color w:val="000000" w:themeColor="text1"/>
                <w:szCs w:val="24"/>
              </w:rPr>
            </w:pPr>
            <w:r w:rsidRPr="00AF7CD6">
              <w:rPr>
                <w:rFonts w:ascii="Times New Roman" w:eastAsia="標楷體" w:hAnsi="Times New Roman" w:cs="Times New Roman" w:hint="eastAsia"/>
                <w:color w:val="000000" w:themeColor="text1"/>
                <w:szCs w:val="24"/>
              </w:rPr>
              <w:t>環境安全：揭示</w:t>
            </w:r>
            <w:r>
              <w:rPr>
                <w:rFonts w:ascii="Times New Roman" w:eastAsia="標楷體" w:hAnsi="Times New Roman" w:cs="Times New Roman" w:hint="eastAsia"/>
                <w:color w:val="000000" w:themeColor="text1"/>
                <w:szCs w:val="24"/>
              </w:rPr>
              <w:t>行程</w:t>
            </w:r>
            <w:r w:rsidRPr="00AF7CD6">
              <w:rPr>
                <w:rFonts w:ascii="Times New Roman" w:eastAsia="標楷體" w:hAnsi="Times New Roman" w:cs="Times New Roman" w:hint="eastAsia"/>
                <w:color w:val="000000" w:themeColor="text1"/>
                <w:szCs w:val="24"/>
              </w:rPr>
              <w:t>危機因子，</w:t>
            </w:r>
            <w:r>
              <w:rPr>
                <w:rFonts w:ascii="Times New Roman" w:eastAsia="標楷體" w:hAnsi="Times New Roman" w:cs="Times New Roman" w:hint="eastAsia"/>
                <w:color w:val="000000" w:themeColor="text1"/>
                <w:szCs w:val="24"/>
              </w:rPr>
              <w:t>倘若家長陪同</w:t>
            </w:r>
            <w:r>
              <w:rPr>
                <w:rFonts w:ascii="標楷體" w:eastAsia="標楷體" w:hAnsi="標楷體" w:cs="Times New Roman" w:hint="eastAsia"/>
                <w:color w:val="000000" w:themeColor="text1"/>
                <w:szCs w:val="24"/>
              </w:rPr>
              <w:t>，</w:t>
            </w:r>
            <w:r>
              <w:rPr>
                <w:rFonts w:ascii="Times New Roman" w:eastAsia="標楷體" w:hAnsi="Times New Roman" w:cs="Times New Roman" w:hint="eastAsia"/>
                <w:color w:val="000000" w:themeColor="text1"/>
                <w:szCs w:val="24"/>
              </w:rPr>
              <w:t>分組留意學生安全</w:t>
            </w:r>
            <w:r>
              <w:rPr>
                <w:rFonts w:ascii="標楷體" w:eastAsia="標楷體" w:hAnsi="標楷體" w:cs="Times New Roman" w:hint="eastAsia"/>
                <w:color w:val="000000" w:themeColor="text1"/>
                <w:szCs w:val="24"/>
              </w:rPr>
              <w:t>，</w:t>
            </w:r>
            <w:r w:rsidRPr="00AF7CD6">
              <w:rPr>
                <w:rFonts w:ascii="Times New Roman" w:eastAsia="標楷體" w:hAnsi="Times New Roman" w:cs="Times New Roman" w:hint="eastAsia"/>
                <w:color w:val="000000" w:themeColor="text1"/>
                <w:szCs w:val="24"/>
              </w:rPr>
              <w:t>另需考量天候因素，活動前參考氣象預報。</w:t>
            </w:r>
          </w:p>
          <w:p w:rsidR="00565491" w:rsidRPr="00565491" w:rsidRDefault="00565491" w:rsidP="00565491">
            <w:pPr>
              <w:pStyle w:val="a7"/>
              <w:widowControl/>
              <w:numPr>
                <w:ilvl w:val="0"/>
                <w:numId w:val="36"/>
              </w:numPr>
              <w:ind w:leftChars="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參與</w:t>
            </w:r>
            <w:r w:rsidRPr="00565491">
              <w:rPr>
                <w:rFonts w:ascii="Times New Roman" w:eastAsia="標楷體" w:hAnsi="Times New Roman" w:cs="Times New Roman" w:hint="eastAsia"/>
                <w:color w:val="000000" w:themeColor="text1"/>
                <w:szCs w:val="24"/>
              </w:rPr>
              <w:t>家長、導師參與規劃、旅行安全，管理學生秩序常規。</w:t>
            </w:r>
          </w:p>
          <w:p w:rsidR="00565491" w:rsidRPr="00565491" w:rsidRDefault="00565491" w:rsidP="00565491">
            <w:pPr>
              <w:pStyle w:val="a7"/>
              <w:widowControl/>
              <w:numPr>
                <w:ilvl w:val="0"/>
                <w:numId w:val="36"/>
              </w:numPr>
              <w:ind w:leftChars="0"/>
              <w:jc w:val="both"/>
              <w:rPr>
                <w:rFonts w:ascii="Times New Roman" w:eastAsia="標楷體" w:hAnsi="Times New Roman" w:cs="Times New Roman"/>
                <w:color w:val="000000" w:themeColor="text1"/>
                <w:szCs w:val="24"/>
              </w:rPr>
            </w:pPr>
            <w:r w:rsidRPr="00565491">
              <w:rPr>
                <w:rFonts w:ascii="Times New Roman" w:eastAsia="標楷體" w:hAnsi="Times New Roman" w:cs="Times New Roman" w:hint="eastAsia"/>
                <w:color w:val="000000" w:themeColor="text1"/>
                <w:szCs w:val="24"/>
              </w:rPr>
              <w:t>配合旅行社，確保專業分工，使行程流暢。</w:t>
            </w:r>
          </w:p>
          <w:p w:rsidR="00565491" w:rsidRDefault="00565491" w:rsidP="00565491">
            <w:pPr>
              <w:pStyle w:val="a7"/>
              <w:widowControl/>
              <w:numPr>
                <w:ilvl w:val="0"/>
                <w:numId w:val="36"/>
              </w:numPr>
              <w:ind w:leftChars="0"/>
              <w:jc w:val="both"/>
              <w:rPr>
                <w:rFonts w:ascii="Times New Roman" w:eastAsia="標楷體" w:hAnsi="Times New Roman" w:cs="Times New Roman"/>
                <w:color w:val="000000" w:themeColor="text1"/>
                <w:szCs w:val="24"/>
              </w:rPr>
            </w:pPr>
            <w:r w:rsidRPr="00565491">
              <w:rPr>
                <w:rFonts w:ascii="Times New Roman" w:eastAsia="標楷體" w:hAnsi="Times New Roman" w:cs="Times New Roman" w:hint="eastAsia"/>
                <w:color w:val="000000" w:themeColor="text1"/>
                <w:szCs w:val="24"/>
              </w:rPr>
              <w:t>規範教育學生生活管理及金錢使用。</w:t>
            </w:r>
          </w:p>
          <w:p w:rsidR="00565491" w:rsidRPr="00565491" w:rsidRDefault="00565491" w:rsidP="00565491">
            <w:pPr>
              <w:pStyle w:val="a7"/>
              <w:widowControl/>
              <w:numPr>
                <w:ilvl w:val="0"/>
                <w:numId w:val="36"/>
              </w:numPr>
              <w:ind w:leftChars="0"/>
              <w:jc w:val="both"/>
              <w:rPr>
                <w:rFonts w:ascii="Times New Roman" w:eastAsia="標楷體" w:hAnsi="Times New Roman" w:cs="Times New Roman"/>
                <w:color w:val="000000" w:themeColor="text1"/>
                <w:szCs w:val="24"/>
              </w:rPr>
            </w:pPr>
            <w:r w:rsidRPr="00565491">
              <w:rPr>
                <w:rFonts w:ascii="標楷體" w:eastAsia="標楷體" w:hAnsi="標楷體" w:hint="eastAsia"/>
              </w:rPr>
              <w:t>工作分配：</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200"/>
              <w:gridCol w:w="2858"/>
              <w:gridCol w:w="2410"/>
            </w:tblGrid>
            <w:tr w:rsidR="00565491" w:rsidRPr="00511DA6" w:rsidTr="00143311">
              <w:trPr>
                <w:trHeight w:val="266"/>
              </w:trPr>
              <w:tc>
                <w:tcPr>
                  <w:tcW w:w="1800" w:type="dxa"/>
                  <w:shd w:val="clear" w:color="auto" w:fill="E0E0E0"/>
                </w:tcPr>
                <w:p w:rsidR="00565491" w:rsidRPr="00511DA6" w:rsidRDefault="00565491" w:rsidP="00143311">
                  <w:pPr>
                    <w:spacing w:line="320" w:lineRule="exact"/>
                    <w:ind w:firstLineChars="100" w:firstLine="240"/>
                    <w:rPr>
                      <w:rFonts w:ascii="標楷體" w:eastAsia="標楷體" w:hAnsi="標楷體"/>
                    </w:rPr>
                  </w:pPr>
                  <w:r w:rsidRPr="00511DA6">
                    <w:rPr>
                      <w:rFonts w:ascii="標楷體" w:eastAsia="標楷體" w:hAnsi="標楷體" w:hint="eastAsia"/>
                    </w:rPr>
                    <w:t>總指揮</w:t>
                  </w:r>
                </w:p>
              </w:tc>
              <w:tc>
                <w:tcPr>
                  <w:tcW w:w="2200" w:type="dxa"/>
                  <w:shd w:val="clear" w:color="auto" w:fill="auto"/>
                </w:tcPr>
                <w:p w:rsidR="00565491" w:rsidRPr="00511DA6" w:rsidRDefault="00565491" w:rsidP="00143311">
                  <w:pPr>
                    <w:spacing w:line="320" w:lineRule="exact"/>
                    <w:rPr>
                      <w:rFonts w:ascii="標楷體" w:eastAsia="標楷體" w:hAnsi="標楷體"/>
                    </w:rPr>
                  </w:pPr>
                  <w:r w:rsidRPr="00511DA6">
                    <w:rPr>
                      <w:rFonts w:ascii="標楷體" w:eastAsia="標楷體" w:hAnsi="標楷體" w:hint="eastAsia"/>
                    </w:rPr>
                    <w:t>校長</w:t>
                  </w:r>
                </w:p>
              </w:tc>
              <w:tc>
                <w:tcPr>
                  <w:tcW w:w="2858" w:type="dxa"/>
                  <w:shd w:val="clear" w:color="auto" w:fill="E0E0E0"/>
                </w:tcPr>
                <w:p w:rsidR="00565491" w:rsidRPr="00511DA6" w:rsidRDefault="00565491" w:rsidP="00143311">
                  <w:pPr>
                    <w:spacing w:line="320" w:lineRule="exact"/>
                    <w:rPr>
                      <w:rFonts w:ascii="標楷體" w:eastAsia="標楷體" w:hAnsi="標楷體"/>
                    </w:rPr>
                  </w:pPr>
                  <w:r w:rsidRPr="00511DA6">
                    <w:rPr>
                      <w:rFonts w:ascii="標楷體" w:eastAsia="標楷體" w:hAnsi="標楷體" w:hint="eastAsia"/>
                    </w:rPr>
                    <w:t xml:space="preserve">(五)安全輔導 </w:t>
                  </w:r>
                </w:p>
              </w:tc>
              <w:tc>
                <w:tcPr>
                  <w:tcW w:w="2410" w:type="dxa"/>
                  <w:shd w:val="clear" w:color="auto" w:fill="auto"/>
                </w:tcPr>
                <w:p w:rsidR="00565491" w:rsidRPr="00511DA6" w:rsidRDefault="00565491" w:rsidP="00143311">
                  <w:pPr>
                    <w:spacing w:line="320" w:lineRule="exact"/>
                    <w:rPr>
                      <w:rFonts w:ascii="標楷體" w:eastAsia="標楷體" w:hAnsi="標楷體"/>
                    </w:rPr>
                  </w:pPr>
                  <w:r w:rsidRPr="00565491">
                    <w:rPr>
                      <w:rFonts w:ascii="標楷體" w:eastAsia="標楷體" w:hAnsi="標楷體" w:hint="eastAsia"/>
                    </w:rPr>
                    <w:t>隨隊老師</w:t>
                  </w:r>
                </w:p>
              </w:tc>
            </w:tr>
            <w:tr w:rsidR="00565491" w:rsidRPr="00511DA6" w:rsidTr="00143311">
              <w:trPr>
                <w:trHeight w:val="172"/>
              </w:trPr>
              <w:tc>
                <w:tcPr>
                  <w:tcW w:w="1800" w:type="dxa"/>
                  <w:shd w:val="clear" w:color="auto" w:fill="E0E0E0"/>
                </w:tcPr>
                <w:p w:rsidR="00565491" w:rsidRPr="00511DA6" w:rsidRDefault="00565491" w:rsidP="00565491">
                  <w:pPr>
                    <w:spacing w:line="320" w:lineRule="exact"/>
                    <w:rPr>
                      <w:rFonts w:ascii="標楷體" w:eastAsia="標楷體" w:hAnsi="標楷體"/>
                    </w:rPr>
                  </w:pPr>
                  <w:r w:rsidRPr="00511DA6">
                    <w:rPr>
                      <w:rFonts w:ascii="標楷體" w:eastAsia="標楷體" w:hAnsi="標楷體" w:hint="eastAsia"/>
                    </w:rPr>
                    <w:t>(</w:t>
                  </w:r>
                  <w:proofErr w:type="gramStart"/>
                  <w:r w:rsidRPr="00511DA6">
                    <w:rPr>
                      <w:rFonts w:ascii="標楷體" w:eastAsia="標楷體" w:hAnsi="標楷體" w:hint="eastAsia"/>
                    </w:rPr>
                    <w:t>一</w:t>
                  </w:r>
                  <w:proofErr w:type="gramEnd"/>
                  <w:r w:rsidRPr="00511DA6">
                    <w:rPr>
                      <w:rFonts w:ascii="標楷體" w:eastAsia="標楷體" w:hAnsi="標楷體" w:hint="eastAsia"/>
                    </w:rPr>
                    <w:t xml:space="preserve">) </w:t>
                  </w:r>
                  <w:r>
                    <w:rPr>
                      <w:rFonts w:ascii="標楷體" w:eastAsia="標楷體" w:hAnsi="標楷體" w:hint="eastAsia"/>
                    </w:rPr>
                    <w:t>督導</w:t>
                  </w:r>
                </w:p>
              </w:tc>
              <w:tc>
                <w:tcPr>
                  <w:tcW w:w="2200" w:type="dxa"/>
                  <w:shd w:val="clear" w:color="auto" w:fill="auto"/>
                </w:tcPr>
                <w:p w:rsidR="00565491" w:rsidRPr="00511DA6" w:rsidRDefault="00565491" w:rsidP="00143311">
                  <w:pPr>
                    <w:spacing w:line="320" w:lineRule="exact"/>
                    <w:rPr>
                      <w:rFonts w:ascii="標楷體" w:eastAsia="標楷體" w:hAnsi="標楷體"/>
                    </w:rPr>
                  </w:pPr>
                  <w:r>
                    <w:rPr>
                      <w:rFonts w:ascii="標楷體" w:eastAsia="標楷體" w:hAnsi="標楷體" w:hint="eastAsia"/>
                    </w:rPr>
                    <w:t>學</w:t>
                  </w:r>
                  <w:proofErr w:type="gramStart"/>
                  <w:r>
                    <w:rPr>
                      <w:rFonts w:ascii="標楷體" w:eastAsia="標楷體" w:hAnsi="標楷體" w:hint="eastAsia"/>
                    </w:rPr>
                    <w:t>務</w:t>
                  </w:r>
                  <w:proofErr w:type="gramEnd"/>
                  <w:r>
                    <w:rPr>
                      <w:rFonts w:ascii="標楷體" w:eastAsia="標楷體" w:hAnsi="標楷體" w:hint="eastAsia"/>
                    </w:rPr>
                    <w:t>主任</w:t>
                  </w:r>
                </w:p>
              </w:tc>
              <w:tc>
                <w:tcPr>
                  <w:tcW w:w="2858" w:type="dxa"/>
                  <w:shd w:val="clear" w:color="auto" w:fill="E0E0E0"/>
                </w:tcPr>
                <w:p w:rsidR="00565491" w:rsidRPr="00511DA6" w:rsidRDefault="00565491" w:rsidP="00143311">
                  <w:pPr>
                    <w:spacing w:line="320" w:lineRule="exact"/>
                    <w:rPr>
                      <w:rFonts w:ascii="標楷體" w:eastAsia="標楷體" w:hAnsi="標楷體"/>
                    </w:rPr>
                  </w:pPr>
                  <w:r w:rsidRPr="00511DA6">
                    <w:rPr>
                      <w:rFonts w:ascii="標楷體" w:eastAsia="標楷體" w:hAnsi="標楷體" w:hint="eastAsia"/>
                    </w:rPr>
                    <w:t>(六)平安保險</w:t>
                  </w:r>
                </w:p>
              </w:tc>
              <w:tc>
                <w:tcPr>
                  <w:tcW w:w="2410" w:type="dxa"/>
                  <w:shd w:val="clear" w:color="auto" w:fill="auto"/>
                </w:tcPr>
                <w:p w:rsidR="00565491" w:rsidRPr="00511DA6" w:rsidRDefault="00565491" w:rsidP="00143311">
                  <w:pPr>
                    <w:spacing w:line="320" w:lineRule="exact"/>
                    <w:rPr>
                      <w:rFonts w:ascii="標楷體" w:eastAsia="標楷體" w:hAnsi="標楷體"/>
                    </w:rPr>
                  </w:pPr>
                  <w:r>
                    <w:rPr>
                      <w:rFonts w:ascii="標楷體" w:eastAsia="標楷體" w:hAnsi="標楷體" w:hint="eastAsia"/>
                    </w:rPr>
                    <w:t>事務</w:t>
                  </w:r>
                  <w:r w:rsidRPr="00511DA6">
                    <w:rPr>
                      <w:rFonts w:ascii="標楷體" w:eastAsia="標楷體" w:hAnsi="標楷體" w:hint="eastAsia"/>
                    </w:rPr>
                    <w:t>組長</w:t>
                  </w:r>
                </w:p>
              </w:tc>
            </w:tr>
            <w:tr w:rsidR="00565491" w:rsidRPr="00511DA6" w:rsidTr="00143311">
              <w:trPr>
                <w:trHeight w:val="266"/>
              </w:trPr>
              <w:tc>
                <w:tcPr>
                  <w:tcW w:w="1800" w:type="dxa"/>
                  <w:shd w:val="clear" w:color="auto" w:fill="E0E0E0"/>
                </w:tcPr>
                <w:p w:rsidR="00565491" w:rsidRPr="00511DA6" w:rsidRDefault="00565491" w:rsidP="00565491">
                  <w:pPr>
                    <w:spacing w:line="320" w:lineRule="exact"/>
                    <w:rPr>
                      <w:rFonts w:ascii="標楷體" w:eastAsia="標楷體" w:hAnsi="標楷體"/>
                    </w:rPr>
                  </w:pPr>
                  <w:r w:rsidRPr="00511DA6">
                    <w:rPr>
                      <w:rFonts w:ascii="標楷體" w:eastAsia="標楷體" w:hAnsi="標楷體" w:hint="eastAsia"/>
                    </w:rPr>
                    <w:t>(二)</w:t>
                  </w:r>
                  <w:r>
                    <w:rPr>
                      <w:rFonts w:ascii="標楷體" w:eastAsia="標楷體" w:hAnsi="標楷體" w:hint="eastAsia"/>
                    </w:rPr>
                    <w:t>協調</w:t>
                  </w:r>
                </w:p>
              </w:tc>
              <w:tc>
                <w:tcPr>
                  <w:tcW w:w="2200" w:type="dxa"/>
                  <w:shd w:val="clear" w:color="auto" w:fill="auto"/>
                </w:tcPr>
                <w:p w:rsidR="00565491" w:rsidRPr="00511DA6" w:rsidRDefault="00565491" w:rsidP="00143311">
                  <w:pPr>
                    <w:spacing w:line="320" w:lineRule="exact"/>
                    <w:rPr>
                      <w:rFonts w:ascii="標楷體" w:eastAsia="標楷體" w:hAnsi="標楷體"/>
                    </w:rPr>
                  </w:pPr>
                  <w:r w:rsidRPr="00565491">
                    <w:rPr>
                      <w:rFonts w:ascii="標楷體" w:eastAsia="標楷體" w:hAnsi="標楷體" w:hint="eastAsia"/>
                    </w:rPr>
                    <w:t>訓育組長</w:t>
                  </w:r>
                </w:p>
              </w:tc>
              <w:tc>
                <w:tcPr>
                  <w:tcW w:w="2858" w:type="dxa"/>
                  <w:shd w:val="clear" w:color="auto" w:fill="E0E0E0"/>
                </w:tcPr>
                <w:p w:rsidR="00565491" w:rsidRPr="00511DA6" w:rsidRDefault="00565491" w:rsidP="00143311">
                  <w:pPr>
                    <w:spacing w:line="320" w:lineRule="exact"/>
                    <w:rPr>
                      <w:rFonts w:ascii="標楷體" w:eastAsia="標楷體" w:hAnsi="標楷體"/>
                    </w:rPr>
                  </w:pPr>
                  <w:r w:rsidRPr="00511DA6">
                    <w:rPr>
                      <w:rFonts w:ascii="標楷體" w:eastAsia="標楷體" w:hAnsi="標楷體" w:hint="eastAsia"/>
                    </w:rPr>
                    <w:t>(七)醫護</w:t>
                  </w:r>
                  <w:r>
                    <w:rPr>
                      <w:rFonts w:ascii="標楷體" w:eastAsia="標楷體" w:hAnsi="標楷體" w:hint="eastAsia"/>
                    </w:rPr>
                    <w:t>裝備</w:t>
                  </w:r>
                </w:p>
              </w:tc>
              <w:tc>
                <w:tcPr>
                  <w:tcW w:w="2410" w:type="dxa"/>
                  <w:shd w:val="clear" w:color="auto" w:fill="auto"/>
                </w:tcPr>
                <w:p w:rsidR="00565491" w:rsidRPr="00511DA6" w:rsidRDefault="00565491" w:rsidP="00143311">
                  <w:pPr>
                    <w:spacing w:line="320" w:lineRule="exact"/>
                    <w:rPr>
                      <w:rFonts w:ascii="標楷體" w:eastAsia="標楷體" w:hAnsi="標楷體"/>
                    </w:rPr>
                  </w:pPr>
                  <w:r>
                    <w:rPr>
                      <w:rFonts w:ascii="標楷體" w:eastAsia="標楷體" w:hAnsi="標楷體" w:hint="eastAsia"/>
                    </w:rPr>
                    <w:t>家長</w:t>
                  </w:r>
                </w:p>
              </w:tc>
            </w:tr>
            <w:tr w:rsidR="00565491" w:rsidRPr="00511DA6" w:rsidTr="00143311">
              <w:trPr>
                <w:trHeight w:val="231"/>
              </w:trPr>
              <w:tc>
                <w:tcPr>
                  <w:tcW w:w="1800" w:type="dxa"/>
                  <w:shd w:val="clear" w:color="auto" w:fill="E0E0E0"/>
                </w:tcPr>
                <w:p w:rsidR="00565491" w:rsidRPr="00511DA6" w:rsidRDefault="00565491" w:rsidP="00143311">
                  <w:pPr>
                    <w:spacing w:line="320" w:lineRule="exact"/>
                    <w:rPr>
                      <w:rFonts w:ascii="標楷體" w:eastAsia="標楷體" w:hAnsi="標楷體"/>
                    </w:rPr>
                  </w:pPr>
                  <w:r w:rsidRPr="00511DA6">
                    <w:rPr>
                      <w:rFonts w:ascii="標楷體" w:eastAsia="標楷體" w:hAnsi="標楷體" w:hint="eastAsia"/>
                    </w:rPr>
                    <w:t>(三)</w:t>
                  </w:r>
                  <w:r>
                    <w:rPr>
                      <w:rFonts w:ascii="標楷體" w:eastAsia="標楷體" w:hAnsi="標楷體" w:hint="eastAsia"/>
                    </w:rPr>
                    <w:t>計畫擬定執行</w:t>
                  </w:r>
                </w:p>
              </w:tc>
              <w:tc>
                <w:tcPr>
                  <w:tcW w:w="2200" w:type="dxa"/>
                  <w:shd w:val="clear" w:color="auto" w:fill="auto"/>
                </w:tcPr>
                <w:p w:rsidR="00565491" w:rsidRPr="00511DA6" w:rsidRDefault="00565491" w:rsidP="00143311">
                  <w:pPr>
                    <w:spacing w:line="320" w:lineRule="exact"/>
                    <w:rPr>
                      <w:rFonts w:ascii="標楷體" w:eastAsia="標楷體" w:hAnsi="標楷體"/>
                    </w:rPr>
                  </w:pPr>
                  <w:r w:rsidRPr="00565491">
                    <w:rPr>
                      <w:rFonts w:ascii="標楷體" w:eastAsia="標楷體" w:hAnsi="標楷體" w:hint="eastAsia"/>
                    </w:rPr>
                    <w:t>訓育組長</w:t>
                  </w:r>
                </w:p>
              </w:tc>
              <w:tc>
                <w:tcPr>
                  <w:tcW w:w="2858" w:type="dxa"/>
                  <w:shd w:val="clear" w:color="auto" w:fill="E0E0E0"/>
                </w:tcPr>
                <w:p w:rsidR="00565491" w:rsidRPr="00511DA6" w:rsidRDefault="00565491" w:rsidP="00143311">
                  <w:pPr>
                    <w:spacing w:line="320" w:lineRule="exact"/>
                    <w:rPr>
                      <w:rFonts w:ascii="標楷體" w:eastAsia="標楷體" w:hAnsi="標楷體"/>
                    </w:rPr>
                  </w:pPr>
                  <w:r w:rsidRPr="00511DA6">
                    <w:rPr>
                      <w:rFonts w:ascii="標楷體" w:eastAsia="標楷體" w:hAnsi="標楷體" w:hint="eastAsia"/>
                    </w:rPr>
                    <w:t>(八)生活管理</w:t>
                  </w:r>
                  <w:r>
                    <w:rPr>
                      <w:rFonts w:ascii="標楷體" w:eastAsia="標楷體" w:hAnsi="標楷體" w:hint="eastAsia"/>
                    </w:rPr>
                    <w:t>、秩序維護</w:t>
                  </w:r>
                </w:p>
              </w:tc>
              <w:tc>
                <w:tcPr>
                  <w:tcW w:w="2410" w:type="dxa"/>
                  <w:shd w:val="clear" w:color="auto" w:fill="auto"/>
                </w:tcPr>
                <w:p w:rsidR="00565491" w:rsidRPr="00511DA6" w:rsidRDefault="00565491" w:rsidP="00565491">
                  <w:pPr>
                    <w:spacing w:line="320" w:lineRule="exact"/>
                    <w:rPr>
                      <w:rFonts w:ascii="標楷體" w:eastAsia="標楷體" w:hAnsi="標楷體"/>
                    </w:rPr>
                  </w:pPr>
                  <w:r>
                    <w:rPr>
                      <w:rFonts w:ascii="標楷體" w:eastAsia="標楷體" w:hAnsi="標楷體" w:hint="eastAsia"/>
                      <w:sz w:val="20"/>
                    </w:rPr>
                    <w:t>家長</w:t>
                  </w:r>
                  <w:r w:rsidRPr="00491C32">
                    <w:rPr>
                      <w:rFonts w:ascii="標楷體" w:eastAsia="標楷體" w:hAnsi="標楷體" w:hint="eastAsia"/>
                      <w:sz w:val="20"/>
                    </w:rPr>
                    <w:t>、隨隊老師</w:t>
                  </w:r>
                </w:p>
              </w:tc>
            </w:tr>
            <w:tr w:rsidR="00565491" w:rsidRPr="00511DA6" w:rsidTr="00143311">
              <w:trPr>
                <w:trHeight w:val="328"/>
              </w:trPr>
              <w:tc>
                <w:tcPr>
                  <w:tcW w:w="1800" w:type="dxa"/>
                  <w:shd w:val="clear" w:color="auto" w:fill="E0E0E0"/>
                </w:tcPr>
                <w:p w:rsidR="00565491" w:rsidRPr="00511DA6" w:rsidRDefault="00565491" w:rsidP="00143311">
                  <w:pPr>
                    <w:spacing w:line="320" w:lineRule="exact"/>
                    <w:rPr>
                      <w:rFonts w:ascii="標楷體" w:eastAsia="標楷體" w:hAnsi="標楷體"/>
                    </w:rPr>
                  </w:pPr>
                  <w:r w:rsidRPr="00511DA6">
                    <w:rPr>
                      <w:rFonts w:ascii="標楷體" w:eastAsia="標楷體" w:hAnsi="標楷體" w:hint="eastAsia"/>
                    </w:rPr>
                    <w:t xml:space="preserve">(四)事務聯繫 </w:t>
                  </w:r>
                </w:p>
              </w:tc>
              <w:tc>
                <w:tcPr>
                  <w:tcW w:w="2200" w:type="dxa"/>
                  <w:shd w:val="clear" w:color="auto" w:fill="auto"/>
                </w:tcPr>
                <w:p w:rsidR="00565491" w:rsidRPr="00511DA6" w:rsidRDefault="00565491" w:rsidP="00143311">
                  <w:pPr>
                    <w:spacing w:line="320" w:lineRule="exact"/>
                    <w:rPr>
                      <w:rFonts w:ascii="標楷體" w:eastAsia="標楷體" w:hAnsi="標楷體"/>
                    </w:rPr>
                  </w:pPr>
                  <w:r w:rsidRPr="00511DA6">
                    <w:rPr>
                      <w:rFonts w:ascii="標楷體" w:eastAsia="標楷體" w:hAnsi="標楷體" w:hint="eastAsia"/>
                    </w:rPr>
                    <w:t>訓育組長</w:t>
                  </w:r>
                </w:p>
              </w:tc>
              <w:tc>
                <w:tcPr>
                  <w:tcW w:w="2858" w:type="dxa"/>
                  <w:shd w:val="clear" w:color="auto" w:fill="E0E0E0"/>
                </w:tcPr>
                <w:p w:rsidR="00565491" w:rsidRPr="00511DA6" w:rsidRDefault="00565491" w:rsidP="00143311">
                  <w:pPr>
                    <w:spacing w:line="320" w:lineRule="exact"/>
                    <w:rPr>
                      <w:rFonts w:ascii="標楷體" w:eastAsia="標楷體" w:hAnsi="標楷體"/>
                    </w:rPr>
                  </w:pPr>
                  <w:r w:rsidRPr="00511DA6">
                    <w:rPr>
                      <w:rFonts w:ascii="標楷體" w:eastAsia="標楷體" w:hAnsi="標楷體" w:hint="eastAsia"/>
                    </w:rPr>
                    <w:t>(九)攝影及成果整理</w:t>
                  </w:r>
                </w:p>
              </w:tc>
              <w:tc>
                <w:tcPr>
                  <w:tcW w:w="2410" w:type="dxa"/>
                  <w:shd w:val="clear" w:color="auto" w:fill="auto"/>
                </w:tcPr>
                <w:p w:rsidR="00565491" w:rsidRPr="00511DA6" w:rsidRDefault="00565491" w:rsidP="00143311">
                  <w:pPr>
                    <w:spacing w:line="320" w:lineRule="exact"/>
                    <w:rPr>
                      <w:rFonts w:ascii="標楷體" w:eastAsia="標楷體" w:hAnsi="標楷體"/>
                    </w:rPr>
                  </w:pPr>
                  <w:r w:rsidRPr="00565491">
                    <w:rPr>
                      <w:rFonts w:ascii="標楷體" w:eastAsia="標楷體" w:hAnsi="標楷體" w:hint="eastAsia"/>
                    </w:rPr>
                    <w:t>家長、隨隊老師</w:t>
                  </w:r>
                  <w:r>
                    <w:rPr>
                      <w:rFonts w:ascii="新細明體" w:eastAsia="新細明體" w:hAnsi="新細明體" w:hint="eastAsia"/>
                    </w:rPr>
                    <w:t>、</w:t>
                  </w:r>
                  <w:r>
                    <w:rPr>
                      <w:rFonts w:ascii="標楷體" w:eastAsia="標楷體" w:hAnsi="標楷體" w:hint="eastAsia"/>
                    </w:rPr>
                    <w:t>訓育組長</w:t>
                  </w:r>
                </w:p>
              </w:tc>
            </w:tr>
          </w:tbl>
          <w:p w:rsidR="00565491" w:rsidRPr="00AF7CD6" w:rsidRDefault="00565491" w:rsidP="00565491">
            <w:pPr>
              <w:pStyle w:val="a7"/>
              <w:widowControl/>
              <w:numPr>
                <w:ilvl w:val="0"/>
                <w:numId w:val="36"/>
              </w:numPr>
              <w:ind w:leftChars="0"/>
              <w:jc w:val="both"/>
              <w:rPr>
                <w:rFonts w:ascii="Times New Roman" w:eastAsia="標楷體" w:hAnsi="Times New Roman" w:cs="Times New Roman"/>
                <w:color w:val="000000" w:themeColor="text1"/>
                <w:szCs w:val="24"/>
              </w:rPr>
            </w:pPr>
            <w:r w:rsidRPr="00565491">
              <w:rPr>
                <w:rFonts w:ascii="Times New Roman" w:eastAsia="標楷體" w:hAnsi="Times New Roman" w:cs="Times New Roman"/>
                <w:color w:val="000000" w:themeColor="text1"/>
                <w:szCs w:val="24"/>
              </w:rPr>
              <w:t>家長團隊工作</w:t>
            </w:r>
            <w:r w:rsidRPr="00565491">
              <w:rPr>
                <w:rFonts w:ascii="Times New Roman" w:eastAsia="標楷體" w:hAnsi="Times New Roman" w:cs="Times New Roman"/>
                <w:color w:val="000000" w:themeColor="text1"/>
                <w:szCs w:val="24"/>
              </w:rPr>
              <w:br/>
              <w:t>1.</w:t>
            </w:r>
            <w:r w:rsidRPr="00565491">
              <w:rPr>
                <w:rFonts w:ascii="Times New Roman" w:eastAsia="標楷體" w:hAnsi="Times New Roman" w:cs="Times New Roman"/>
                <w:color w:val="000000" w:themeColor="text1"/>
                <w:szCs w:val="24"/>
              </w:rPr>
              <w:t>靜心</w:t>
            </w:r>
            <w:r w:rsidRPr="00565491">
              <w:rPr>
                <w:rFonts w:ascii="Times New Roman" w:eastAsia="標楷體" w:hAnsi="Times New Roman" w:cs="Times New Roman"/>
                <w:color w:val="000000" w:themeColor="text1"/>
                <w:szCs w:val="24"/>
              </w:rPr>
              <w:t xml:space="preserve"> /</w:t>
            </w:r>
            <w:r w:rsidRPr="00565491">
              <w:rPr>
                <w:rFonts w:ascii="Times New Roman" w:eastAsia="標楷體" w:hAnsi="Times New Roman" w:cs="Times New Roman"/>
                <w:color w:val="000000" w:themeColor="text1"/>
                <w:szCs w:val="24"/>
              </w:rPr>
              <w:t>反思</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小護士</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拍照</w:t>
            </w:r>
            <w:proofErr w:type="gramStart"/>
            <w:r w:rsidRPr="00565491">
              <w:rPr>
                <w:rFonts w:ascii="Times New Roman" w:eastAsia="標楷體" w:hAnsi="Times New Roman" w:cs="Times New Roman"/>
                <w:color w:val="000000" w:themeColor="text1"/>
                <w:szCs w:val="24"/>
              </w:rPr>
              <w:t>（</w:t>
            </w:r>
            <w:proofErr w:type="gramEnd"/>
            <w:r w:rsidRPr="00565491">
              <w:rPr>
                <w:rFonts w:ascii="Times New Roman" w:eastAsia="標楷體" w:hAnsi="Times New Roman" w:cs="Times New Roman"/>
                <w:color w:val="000000" w:themeColor="text1"/>
                <w:szCs w:val="24"/>
              </w:rPr>
              <w:t>宜臻、宜庭</w:t>
            </w:r>
            <w:r w:rsidRPr="00565491">
              <w:rPr>
                <w:rFonts w:ascii="Times New Roman" w:eastAsia="標楷體" w:hAnsi="Times New Roman" w:cs="Times New Roman"/>
                <w:color w:val="000000" w:themeColor="text1"/>
                <w:szCs w:val="24"/>
              </w:rPr>
              <w:t xml:space="preserve">) </w:t>
            </w:r>
            <w:r w:rsidRPr="00565491">
              <w:rPr>
                <w:rFonts w:ascii="Times New Roman" w:eastAsia="標楷體" w:hAnsi="Times New Roman" w:cs="Times New Roman"/>
                <w:color w:val="000000" w:themeColor="text1"/>
                <w:szCs w:val="24"/>
              </w:rPr>
              <w:br/>
              <w:t>2.</w:t>
            </w:r>
            <w:r w:rsidRPr="00565491">
              <w:rPr>
                <w:rFonts w:ascii="Times New Roman" w:eastAsia="標楷體" w:hAnsi="Times New Roman" w:cs="Times New Roman"/>
                <w:color w:val="000000" w:themeColor="text1"/>
                <w:szCs w:val="24"/>
              </w:rPr>
              <w:t>地點</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學習單</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審查意見單</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行程表</w:t>
            </w:r>
            <w:r w:rsidRPr="00565491">
              <w:rPr>
                <w:rFonts w:ascii="Times New Roman" w:eastAsia="標楷體" w:hAnsi="Times New Roman" w:cs="Times New Roman"/>
                <w:color w:val="000000" w:themeColor="text1"/>
                <w:szCs w:val="24"/>
              </w:rPr>
              <w:t xml:space="preserve"> (</w:t>
            </w:r>
            <w:r w:rsidRPr="00565491">
              <w:rPr>
                <w:rFonts w:ascii="Times New Roman" w:eastAsia="標楷體" w:hAnsi="Times New Roman" w:cs="Times New Roman"/>
                <w:color w:val="000000" w:themeColor="text1"/>
                <w:szCs w:val="24"/>
              </w:rPr>
              <w:t>佳叡</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br/>
              <w:t>3.</w:t>
            </w:r>
            <w:r w:rsidRPr="00565491">
              <w:rPr>
                <w:rFonts w:ascii="Times New Roman" w:eastAsia="標楷體" w:hAnsi="Times New Roman" w:cs="Times New Roman"/>
                <w:color w:val="000000" w:themeColor="text1"/>
                <w:szCs w:val="24"/>
              </w:rPr>
              <w:t>點名</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桌次</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車位</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團</w:t>
            </w:r>
            <w:proofErr w:type="gramStart"/>
            <w:r w:rsidRPr="00565491">
              <w:rPr>
                <w:rFonts w:ascii="Times New Roman" w:eastAsia="標楷體" w:hAnsi="Times New Roman" w:cs="Times New Roman"/>
                <w:color w:val="000000" w:themeColor="text1"/>
                <w:szCs w:val="24"/>
              </w:rPr>
              <w:t>務分房</w:t>
            </w:r>
            <w:proofErr w:type="gramEnd"/>
            <w:r w:rsidRPr="00565491">
              <w:rPr>
                <w:rFonts w:ascii="Times New Roman" w:eastAsia="標楷體" w:hAnsi="Times New Roman" w:cs="Times New Roman"/>
                <w:color w:val="000000" w:themeColor="text1"/>
                <w:szCs w:val="24"/>
              </w:rPr>
              <w:t>表／領隊／清潔</w:t>
            </w:r>
            <w:r w:rsidRPr="00565491">
              <w:rPr>
                <w:rFonts w:ascii="Times New Roman" w:eastAsia="標楷體" w:hAnsi="Times New Roman" w:cs="Times New Roman"/>
                <w:color w:val="000000" w:themeColor="text1"/>
                <w:szCs w:val="24"/>
              </w:rPr>
              <w:t xml:space="preserve"> </w:t>
            </w:r>
            <w:r w:rsidRPr="00565491">
              <w:rPr>
                <w:rFonts w:ascii="Times New Roman" w:eastAsia="標楷體" w:hAnsi="Times New Roman" w:cs="Times New Roman"/>
                <w:color w:val="000000" w:themeColor="text1"/>
                <w:szCs w:val="24"/>
              </w:rPr>
              <w:t>（宥蓁</w:t>
            </w:r>
            <w:r w:rsidRPr="00565491">
              <w:rPr>
                <w:rFonts w:ascii="Times New Roman" w:eastAsia="標楷體" w:hAnsi="Times New Roman" w:cs="Times New Roman"/>
                <w:color w:val="000000" w:themeColor="text1"/>
                <w:szCs w:val="24"/>
              </w:rPr>
              <w:t xml:space="preserve"> </w:t>
            </w:r>
            <w:r w:rsidRPr="00565491">
              <w:rPr>
                <w:rFonts w:ascii="Times New Roman" w:eastAsia="標楷體" w:hAnsi="Times New Roman" w:cs="Times New Roman"/>
                <w:color w:val="000000" w:themeColor="text1"/>
                <w:szCs w:val="24"/>
              </w:rPr>
              <w:t>碧婉</w:t>
            </w:r>
            <w:r w:rsidRPr="00565491">
              <w:rPr>
                <w:rFonts w:ascii="Times New Roman" w:eastAsia="標楷體" w:hAnsi="Times New Roman" w:cs="Times New Roman"/>
                <w:color w:val="000000" w:themeColor="text1"/>
                <w:szCs w:val="24"/>
              </w:rPr>
              <w:t xml:space="preserve"> </w:t>
            </w:r>
            <w:r w:rsidRPr="00565491">
              <w:rPr>
                <w:rFonts w:ascii="Times New Roman" w:eastAsia="標楷體" w:hAnsi="Times New Roman" w:cs="Times New Roman"/>
                <w:color w:val="000000" w:themeColor="text1"/>
                <w:szCs w:val="24"/>
              </w:rPr>
              <w:t>妍盈</w:t>
            </w:r>
            <w:r w:rsidRPr="00565491">
              <w:rPr>
                <w:rFonts w:ascii="Times New Roman" w:eastAsia="標楷體" w:hAnsi="Times New Roman" w:cs="Times New Roman"/>
                <w:color w:val="000000" w:themeColor="text1"/>
                <w:szCs w:val="24"/>
              </w:rPr>
              <w:t xml:space="preserve"> </w:t>
            </w:r>
            <w:r w:rsidRPr="00565491">
              <w:rPr>
                <w:rFonts w:ascii="Times New Roman" w:eastAsia="標楷體" w:hAnsi="Times New Roman" w:cs="Times New Roman"/>
                <w:color w:val="000000" w:themeColor="text1"/>
                <w:szCs w:val="24"/>
              </w:rPr>
              <w:t>庭瑄</w:t>
            </w:r>
            <w:r>
              <w:rPr>
                <w:rFonts w:ascii="Times New Roman" w:eastAsia="標楷體" w:hAnsi="Times New Roman" w:cs="Times New Roman" w:hint="eastAsia"/>
                <w:color w:val="000000" w:themeColor="text1"/>
                <w:szCs w:val="24"/>
              </w:rPr>
              <w:t>）</w:t>
            </w:r>
            <w:r w:rsidRPr="00565491">
              <w:rPr>
                <w:rFonts w:ascii="Times New Roman" w:eastAsia="標楷體" w:hAnsi="Times New Roman" w:cs="Times New Roman"/>
                <w:color w:val="000000" w:themeColor="text1"/>
                <w:szCs w:val="24"/>
              </w:rPr>
              <w:br/>
              <w:t>4.</w:t>
            </w:r>
            <w:r w:rsidRPr="00565491">
              <w:rPr>
                <w:rFonts w:ascii="Times New Roman" w:eastAsia="標楷體" w:hAnsi="Times New Roman" w:cs="Times New Roman"/>
                <w:color w:val="000000" w:themeColor="text1"/>
                <w:szCs w:val="24"/>
              </w:rPr>
              <w:t>博物館發文</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縣府領據</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主計經費核銷</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計畫申請書</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成果報告</w:t>
            </w:r>
            <w:r w:rsidRPr="00565491">
              <w:rPr>
                <w:rFonts w:ascii="Times New Roman" w:eastAsia="標楷體" w:hAnsi="Times New Roman" w:cs="Times New Roman"/>
                <w:color w:val="000000" w:themeColor="text1"/>
                <w:szCs w:val="24"/>
              </w:rPr>
              <w:t xml:space="preserve"> </w:t>
            </w:r>
            <w:proofErr w:type="gramStart"/>
            <w:r w:rsidRPr="00565491">
              <w:rPr>
                <w:rFonts w:ascii="Times New Roman" w:eastAsia="標楷體" w:hAnsi="Times New Roman" w:cs="Times New Roman"/>
                <w:color w:val="000000" w:themeColor="text1"/>
                <w:szCs w:val="24"/>
              </w:rPr>
              <w:t>芊禾子</w:t>
            </w:r>
            <w:proofErr w:type="gramEnd"/>
            <w:r w:rsidRPr="00565491">
              <w:rPr>
                <w:rFonts w:ascii="Times New Roman" w:eastAsia="標楷體" w:hAnsi="Times New Roman" w:cs="Times New Roman"/>
                <w:color w:val="000000" w:themeColor="text1"/>
                <w:szCs w:val="24"/>
              </w:rPr>
              <w:t>文</w:t>
            </w:r>
            <w:r w:rsidRPr="00565491">
              <w:rPr>
                <w:rFonts w:ascii="Times New Roman" w:eastAsia="標楷體" w:hAnsi="Times New Roman" w:cs="Times New Roman"/>
                <w:color w:val="000000" w:themeColor="text1"/>
                <w:szCs w:val="24"/>
              </w:rPr>
              <w:t xml:space="preserve"> </w:t>
            </w:r>
            <w:r w:rsidRPr="00565491">
              <w:rPr>
                <w:rFonts w:ascii="Times New Roman" w:eastAsia="標楷體" w:hAnsi="Times New Roman" w:cs="Times New Roman"/>
                <w:color w:val="000000" w:themeColor="text1"/>
                <w:szCs w:val="24"/>
              </w:rPr>
              <w:t>麗娟</w:t>
            </w:r>
            <w:r w:rsidRPr="00565491">
              <w:rPr>
                <w:rFonts w:ascii="Times New Roman" w:eastAsia="標楷體" w:hAnsi="Times New Roman" w:cs="Times New Roman"/>
                <w:color w:val="000000" w:themeColor="text1"/>
                <w:szCs w:val="24"/>
              </w:rPr>
              <w:br/>
              <w:t>5.</w:t>
            </w:r>
            <w:r w:rsidRPr="00565491">
              <w:rPr>
                <w:rFonts w:ascii="Times New Roman" w:eastAsia="標楷體" w:hAnsi="Times New Roman" w:cs="Times New Roman"/>
                <w:color w:val="000000" w:themeColor="text1"/>
                <w:szCs w:val="24"/>
              </w:rPr>
              <w:t>行前通知單</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意見調查表</w:t>
            </w:r>
            <w:r w:rsidRPr="00565491">
              <w:rPr>
                <w:rFonts w:ascii="Times New Roman" w:eastAsia="標楷體" w:hAnsi="Times New Roman" w:cs="Times New Roman"/>
                <w:color w:val="000000" w:themeColor="text1"/>
                <w:szCs w:val="24"/>
              </w:rPr>
              <w:t>/</w:t>
            </w:r>
            <w:r w:rsidRPr="00565491">
              <w:rPr>
                <w:rFonts w:ascii="Times New Roman" w:eastAsia="標楷體" w:hAnsi="Times New Roman" w:cs="Times New Roman"/>
                <w:color w:val="000000" w:themeColor="text1"/>
                <w:szCs w:val="24"/>
              </w:rPr>
              <w:t>車輛安全檢查</w:t>
            </w:r>
            <w:r w:rsidRPr="00565491">
              <w:rPr>
                <w:rFonts w:ascii="Times New Roman" w:eastAsia="標楷體" w:hAnsi="Times New Roman" w:cs="Times New Roman"/>
                <w:color w:val="000000" w:themeColor="text1"/>
                <w:szCs w:val="24"/>
              </w:rPr>
              <w:t>/ (</w:t>
            </w:r>
            <w:proofErr w:type="gramStart"/>
            <w:r w:rsidRPr="00565491">
              <w:rPr>
                <w:rFonts w:ascii="Times New Roman" w:eastAsia="標楷體" w:hAnsi="Times New Roman" w:cs="Times New Roman"/>
                <w:color w:val="000000" w:themeColor="text1"/>
                <w:szCs w:val="24"/>
              </w:rPr>
              <w:t>紘</w:t>
            </w:r>
            <w:proofErr w:type="gramEnd"/>
            <w:r w:rsidRPr="00565491">
              <w:rPr>
                <w:rFonts w:ascii="Times New Roman" w:eastAsia="標楷體" w:hAnsi="Times New Roman" w:cs="Times New Roman"/>
                <w:color w:val="000000" w:themeColor="text1"/>
                <w:szCs w:val="24"/>
              </w:rPr>
              <w:t>禕</w:t>
            </w:r>
            <w:r w:rsidRPr="00565491">
              <w:rPr>
                <w:rFonts w:ascii="Times New Roman" w:eastAsia="標楷體" w:hAnsi="Times New Roman" w:cs="Times New Roman"/>
                <w:color w:val="000000" w:themeColor="text1"/>
                <w:szCs w:val="24"/>
              </w:rPr>
              <w:t>)</w:t>
            </w:r>
          </w:p>
        </w:tc>
      </w:tr>
      <w:tr w:rsidR="00A55C8E" w:rsidRPr="00110EAB" w:rsidTr="00EC3124">
        <w:tc>
          <w:tcPr>
            <w:tcW w:w="1230" w:type="dxa"/>
            <w:shd w:val="clear" w:color="auto" w:fill="auto"/>
            <w:vAlign w:val="center"/>
          </w:tcPr>
          <w:p w:rsidR="00A55C8E" w:rsidRPr="00110EAB" w:rsidRDefault="00A55C8E" w:rsidP="00EC3124">
            <w:pPr>
              <w:spacing w:line="300" w:lineRule="exact"/>
              <w:contextualSpacing/>
              <w:jc w:val="both"/>
              <w:rPr>
                <w:rFonts w:ascii="Times New Roman" w:eastAsia="標楷體" w:hAnsi="Times New Roman" w:cs="Times New Roman"/>
                <w:color w:val="000000" w:themeColor="text1"/>
                <w:szCs w:val="24"/>
              </w:rPr>
            </w:pPr>
            <w:r w:rsidRPr="00110EAB">
              <w:rPr>
                <w:rFonts w:ascii="Times New Roman" w:eastAsia="標楷體" w:hAnsi="Times New Roman" w:cs="Times New Roman"/>
                <w:b/>
                <w:color w:val="000000" w:themeColor="text1"/>
                <w:szCs w:val="24"/>
              </w:rPr>
              <w:lastRenderedPageBreak/>
              <w:t>三、預期效益</w:t>
            </w:r>
          </w:p>
        </w:tc>
        <w:tc>
          <w:tcPr>
            <w:tcW w:w="9260" w:type="dxa"/>
            <w:gridSpan w:val="4"/>
            <w:shd w:val="clear" w:color="auto" w:fill="auto"/>
            <w:vAlign w:val="center"/>
          </w:tcPr>
          <w:p w:rsidR="00616AED" w:rsidRDefault="00A55C8E" w:rsidP="00616AED">
            <w:pPr>
              <w:widowControl/>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（一）量的效益。</w:t>
            </w:r>
            <w:r w:rsidR="00565491">
              <w:rPr>
                <w:rFonts w:ascii="Times New Roman" w:eastAsia="標楷體" w:hAnsi="Times New Roman" w:cs="Times New Roman" w:hint="eastAsia"/>
                <w:color w:val="000000" w:themeColor="text1"/>
                <w:szCs w:val="24"/>
              </w:rPr>
              <w:t>共</w:t>
            </w:r>
            <w:r w:rsidR="00565491">
              <w:rPr>
                <w:rFonts w:ascii="Times New Roman" w:eastAsia="標楷體" w:hAnsi="Times New Roman" w:cs="Times New Roman" w:hint="eastAsia"/>
                <w:color w:val="000000" w:themeColor="text1"/>
                <w:szCs w:val="24"/>
              </w:rPr>
              <w:t>42</w:t>
            </w:r>
            <w:r w:rsidR="00565491">
              <w:rPr>
                <w:rFonts w:ascii="Times New Roman" w:eastAsia="標楷體" w:hAnsi="Times New Roman" w:cs="Times New Roman" w:hint="eastAsia"/>
                <w:color w:val="000000" w:themeColor="text1"/>
                <w:szCs w:val="24"/>
              </w:rPr>
              <w:t>人親師生受惠</w:t>
            </w:r>
          </w:p>
          <w:p w:rsidR="00616AED" w:rsidRPr="00616AED" w:rsidRDefault="00616AED" w:rsidP="00616AED">
            <w:pPr>
              <w:widowControl/>
              <w:rPr>
                <w:rFonts w:ascii="Times New Roman" w:eastAsia="標楷體" w:hAnsi="Times New Roman" w:cs="Times New Roman"/>
                <w:color w:val="000000" w:themeColor="text1"/>
                <w:szCs w:val="24"/>
              </w:rPr>
            </w:pPr>
            <w:r w:rsidRPr="00616AED">
              <w:rPr>
                <w:rFonts w:ascii="Times New Roman" w:eastAsia="標楷體" w:hAnsi="Times New Roman" w:cs="Times New Roman" w:hint="eastAsia"/>
                <w:color w:val="000000" w:themeColor="text1"/>
                <w:szCs w:val="24"/>
              </w:rPr>
              <w:t>1.</w:t>
            </w:r>
            <w:r w:rsidRPr="00616AED">
              <w:rPr>
                <w:rFonts w:ascii="Times New Roman" w:eastAsia="標楷體" w:hAnsi="Times New Roman" w:cs="Times New Roman" w:hint="eastAsia"/>
                <w:color w:val="000000" w:themeColor="text1"/>
                <w:szCs w:val="24"/>
              </w:rPr>
              <w:tab/>
            </w:r>
            <w:r w:rsidRPr="00616AED">
              <w:rPr>
                <w:rFonts w:ascii="Times New Roman" w:eastAsia="標楷體" w:hAnsi="Times New Roman" w:cs="Times New Roman" w:hint="eastAsia"/>
                <w:color w:val="000000" w:themeColor="text1"/>
                <w:szCs w:val="24"/>
              </w:rPr>
              <w:t>認識家鄉藝文設施，影響家庭學習場域。</w:t>
            </w:r>
          </w:p>
          <w:p w:rsidR="00616AED" w:rsidRPr="00616AED" w:rsidRDefault="00616AED" w:rsidP="00616AED">
            <w:pPr>
              <w:widowControl/>
              <w:rPr>
                <w:rFonts w:ascii="Times New Roman" w:eastAsia="標楷體" w:hAnsi="Times New Roman" w:cs="Times New Roman"/>
                <w:color w:val="000000" w:themeColor="text1"/>
                <w:szCs w:val="24"/>
              </w:rPr>
            </w:pPr>
            <w:r w:rsidRPr="00616AED">
              <w:rPr>
                <w:rFonts w:ascii="Times New Roman" w:eastAsia="標楷體" w:hAnsi="Times New Roman" w:cs="Times New Roman" w:hint="eastAsia"/>
                <w:color w:val="000000" w:themeColor="text1"/>
                <w:szCs w:val="24"/>
              </w:rPr>
              <w:t>2.</w:t>
            </w:r>
            <w:r w:rsidRPr="00616AED">
              <w:rPr>
                <w:rFonts w:ascii="Times New Roman" w:eastAsia="標楷體" w:hAnsi="Times New Roman" w:cs="Times New Roman" w:hint="eastAsia"/>
                <w:color w:val="000000" w:themeColor="text1"/>
                <w:szCs w:val="24"/>
              </w:rPr>
              <w:tab/>
            </w:r>
            <w:r>
              <w:rPr>
                <w:rFonts w:ascii="Times New Roman" w:eastAsia="標楷體" w:hAnsi="Times New Roman" w:cs="Times New Roman" w:hint="eastAsia"/>
                <w:color w:val="000000" w:themeColor="text1"/>
                <w:szCs w:val="24"/>
              </w:rPr>
              <w:t>對藝術有更多元樣貌的了解，如碑帖</w:t>
            </w:r>
            <w:r w:rsidR="00565491">
              <w:rPr>
                <w:rFonts w:ascii="新細明體" w:eastAsia="新細明體" w:hAnsi="新細明體" w:cs="Times New Roman" w:hint="eastAsia"/>
                <w:color w:val="000000" w:themeColor="text1"/>
                <w:szCs w:val="24"/>
              </w:rPr>
              <w:t>、</w:t>
            </w:r>
            <w:r w:rsidR="00565491">
              <w:rPr>
                <w:rFonts w:ascii="Times New Roman" w:eastAsia="標楷體" w:hAnsi="Times New Roman" w:cs="Times New Roman" w:hint="eastAsia"/>
                <w:color w:val="000000" w:themeColor="text1"/>
                <w:szCs w:val="24"/>
              </w:rPr>
              <w:t>雕塑</w:t>
            </w:r>
            <w:r w:rsidRPr="00616AED">
              <w:rPr>
                <w:rFonts w:ascii="Times New Roman" w:eastAsia="標楷體" w:hAnsi="Times New Roman" w:cs="Times New Roman" w:hint="eastAsia"/>
                <w:color w:val="000000" w:themeColor="text1"/>
                <w:szCs w:val="24"/>
              </w:rPr>
              <w:t>。</w:t>
            </w:r>
          </w:p>
          <w:p w:rsidR="00616AED" w:rsidRPr="00616AED" w:rsidRDefault="00616AED" w:rsidP="00616AED">
            <w:pPr>
              <w:widowControl/>
              <w:rPr>
                <w:rFonts w:ascii="Times New Roman" w:eastAsia="標楷體" w:hAnsi="Times New Roman" w:cs="Times New Roman"/>
                <w:color w:val="000000" w:themeColor="text1"/>
                <w:szCs w:val="24"/>
              </w:rPr>
            </w:pPr>
            <w:r w:rsidRPr="00616AED">
              <w:rPr>
                <w:rFonts w:ascii="Times New Roman" w:eastAsia="標楷體" w:hAnsi="Times New Roman" w:cs="Times New Roman" w:hint="eastAsia"/>
                <w:color w:val="000000" w:themeColor="text1"/>
                <w:szCs w:val="24"/>
              </w:rPr>
              <w:t>3.</w:t>
            </w:r>
            <w:r w:rsidRPr="00616AED">
              <w:rPr>
                <w:rFonts w:ascii="Times New Roman" w:eastAsia="標楷體" w:hAnsi="Times New Roman" w:cs="Times New Roman" w:hint="eastAsia"/>
                <w:color w:val="000000" w:themeColor="text1"/>
                <w:szCs w:val="24"/>
              </w:rPr>
              <w:tab/>
            </w:r>
            <w:r w:rsidRPr="00616AED">
              <w:rPr>
                <w:rFonts w:ascii="Times New Roman" w:eastAsia="標楷體" w:hAnsi="Times New Roman" w:cs="Times New Roman" w:hint="eastAsia"/>
                <w:color w:val="000000" w:themeColor="text1"/>
                <w:szCs w:val="24"/>
              </w:rPr>
              <w:t>學習規劃路線，安排作息。</w:t>
            </w:r>
          </w:p>
          <w:p w:rsidR="00A55C8E" w:rsidRDefault="00C96399" w:rsidP="00616AED">
            <w:pPr>
              <w:widowControl/>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4.</w:t>
            </w:r>
            <w:r w:rsidR="00616AED" w:rsidRPr="00616AED">
              <w:rPr>
                <w:rFonts w:ascii="Times New Roman" w:eastAsia="標楷體" w:hAnsi="Times New Roman" w:cs="Times New Roman" w:hint="eastAsia"/>
                <w:color w:val="000000" w:themeColor="text1"/>
                <w:szCs w:val="24"/>
              </w:rPr>
              <w:t>匯集旅行學習照片，後續分享增加對話，落實戶外教育效能。</w:t>
            </w:r>
          </w:p>
          <w:p w:rsidR="00C96399" w:rsidRDefault="00C96399" w:rsidP="00616AED">
            <w:pPr>
              <w:widowControl/>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w:t>
            </w:r>
            <w:r>
              <w:rPr>
                <w:rFonts w:hint="eastAsia"/>
              </w:rPr>
              <w:t xml:space="preserve"> </w:t>
            </w:r>
            <w:r w:rsidRPr="00C96399">
              <w:rPr>
                <w:rFonts w:ascii="Times New Roman" w:eastAsia="標楷體" w:hAnsi="Times New Roman" w:cs="Times New Roman" w:hint="eastAsia"/>
                <w:color w:val="000000" w:themeColor="text1"/>
                <w:szCs w:val="24"/>
              </w:rPr>
              <w:t>深度導</w:t>
            </w:r>
            <w:proofErr w:type="gramStart"/>
            <w:r w:rsidRPr="00C96399">
              <w:rPr>
                <w:rFonts w:ascii="Times New Roman" w:eastAsia="標楷體" w:hAnsi="Times New Roman" w:cs="Times New Roman" w:hint="eastAsia"/>
                <w:color w:val="000000" w:themeColor="text1"/>
                <w:szCs w:val="24"/>
              </w:rPr>
              <w:t>覽</w:t>
            </w:r>
            <w:proofErr w:type="gramEnd"/>
            <w:r w:rsidRPr="00C96399">
              <w:rPr>
                <w:rFonts w:ascii="Times New Roman" w:eastAsia="標楷體" w:hAnsi="Times New Roman" w:cs="Times New Roman" w:hint="eastAsia"/>
                <w:color w:val="000000" w:themeColor="text1"/>
                <w:szCs w:val="24"/>
              </w:rPr>
              <w:t>及體驗，讓行程有較為深度的體會。</w:t>
            </w:r>
          </w:p>
          <w:p w:rsidR="00C96399" w:rsidRPr="00110EAB" w:rsidRDefault="00C96399" w:rsidP="00616AED">
            <w:pPr>
              <w:widowControl/>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6.</w:t>
            </w:r>
            <w:r w:rsidRPr="00C96399">
              <w:rPr>
                <w:rFonts w:ascii="Times New Roman" w:eastAsia="標楷體" w:hAnsi="Times New Roman" w:cs="Times New Roman" w:hint="eastAsia"/>
                <w:color w:val="000000" w:themeColor="text1"/>
                <w:szCs w:val="24"/>
              </w:rPr>
              <w:t>培養家長參與教學設計的能力，永續之後的戶外教育的社區層面。</w:t>
            </w:r>
          </w:p>
          <w:p w:rsidR="00A55C8E" w:rsidRDefault="00A55C8E" w:rsidP="00EC3124">
            <w:pPr>
              <w:spacing w:line="300" w:lineRule="exact"/>
              <w:contextualSpacing/>
              <w:jc w:val="both"/>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（二）質的效益。</w:t>
            </w:r>
          </w:p>
          <w:p w:rsidR="00616AED" w:rsidRDefault="00616AED" w:rsidP="00EC3124">
            <w:pPr>
              <w:spacing w:line="300" w:lineRule="exact"/>
              <w:contextualSpacing/>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w:t>
            </w:r>
            <w:r>
              <w:rPr>
                <w:rFonts w:hint="eastAsia"/>
              </w:rPr>
              <w:t xml:space="preserve"> </w:t>
            </w:r>
            <w:r w:rsidRPr="00616AED">
              <w:rPr>
                <w:rFonts w:ascii="Times New Roman" w:eastAsia="標楷體" w:hAnsi="Times New Roman" w:cs="Times New Roman" w:hint="eastAsia"/>
                <w:color w:val="000000" w:themeColor="text1"/>
                <w:szCs w:val="24"/>
              </w:rPr>
              <w:t>團體生活相互照顧，建立人際互動更深層交流。</w:t>
            </w:r>
          </w:p>
          <w:p w:rsidR="00616AED" w:rsidRDefault="00616AED" w:rsidP="00EC3124">
            <w:pPr>
              <w:spacing w:line="300" w:lineRule="exact"/>
              <w:contextualSpacing/>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2.</w:t>
            </w:r>
            <w:r>
              <w:rPr>
                <w:rFonts w:hint="eastAsia"/>
              </w:rPr>
              <w:t xml:space="preserve"> </w:t>
            </w:r>
            <w:r w:rsidRPr="00616AED">
              <w:rPr>
                <w:rFonts w:ascii="Times New Roman" w:eastAsia="標楷體" w:hAnsi="Times New Roman" w:cs="Times New Roman" w:hint="eastAsia"/>
                <w:color w:val="000000" w:themeColor="text1"/>
                <w:szCs w:val="24"/>
              </w:rPr>
              <w:t>旅行紀錄，自主學習檔案建立，人人有旅遊檔案資料夾。</w:t>
            </w:r>
          </w:p>
          <w:p w:rsidR="00C96399" w:rsidRDefault="00616AED" w:rsidP="00C96399">
            <w:pPr>
              <w:spacing w:line="300" w:lineRule="exact"/>
              <w:contextualSpacing/>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3.</w:t>
            </w:r>
            <w:r>
              <w:rPr>
                <w:rFonts w:hint="eastAsia"/>
              </w:rPr>
              <w:t xml:space="preserve"> </w:t>
            </w:r>
            <w:r w:rsidRPr="00616AED">
              <w:rPr>
                <w:rFonts w:ascii="Times New Roman" w:eastAsia="標楷體" w:hAnsi="Times New Roman" w:cs="Times New Roman" w:hint="eastAsia"/>
                <w:color w:val="000000" w:themeColor="text1"/>
                <w:szCs w:val="24"/>
              </w:rPr>
              <w:t>規劃以本校書法、童軍、</w:t>
            </w:r>
            <w:r w:rsidR="009346E0">
              <w:rPr>
                <w:rFonts w:ascii="Times New Roman" w:eastAsia="標楷體" w:hAnsi="Times New Roman" w:cs="Times New Roman" w:hint="eastAsia"/>
                <w:color w:val="000000" w:themeColor="text1"/>
                <w:szCs w:val="24"/>
              </w:rPr>
              <w:t>三</w:t>
            </w:r>
            <w:r w:rsidRPr="00616AED">
              <w:rPr>
                <w:rFonts w:ascii="Times New Roman" w:eastAsia="標楷體" w:hAnsi="Times New Roman" w:cs="Times New Roman" w:hint="eastAsia"/>
                <w:color w:val="000000" w:themeColor="text1"/>
                <w:szCs w:val="24"/>
              </w:rPr>
              <w:t>年級以上學生集體培訓藝文涵養，具有團體凝聚力與效益</w:t>
            </w:r>
            <w:r w:rsidR="009346E0">
              <w:rPr>
                <w:rFonts w:ascii="標楷體" w:eastAsia="標楷體" w:hAnsi="標楷體" w:cs="Times New Roman" w:hint="eastAsia"/>
                <w:color w:val="000000" w:themeColor="text1"/>
                <w:szCs w:val="24"/>
              </w:rPr>
              <w:t>，</w:t>
            </w:r>
            <w:r w:rsidR="009346E0">
              <w:rPr>
                <w:rFonts w:ascii="Times New Roman" w:eastAsia="標楷體" w:hAnsi="Times New Roman" w:cs="Times New Roman" w:hint="eastAsia"/>
                <w:color w:val="000000" w:themeColor="text1"/>
                <w:szCs w:val="24"/>
              </w:rPr>
              <w:t>並邀請畢業國中生自費</w:t>
            </w:r>
            <w:proofErr w:type="gramStart"/>
            <w:r w:rsidR="009346E0">
              <w:rPr>
                <w:rFonts w:ascii="Times New Roman" w:eastAsia="標楷體" w:hAnsi="Times New Roman" w:cs="Times New Roman" w:hint="eastAsia"/>
                <w:color w:val="000000" w:themeColor="text1"/>
                <w:szCs w:val="24"/>
              </w:rPr>
              <w:t>以隊輔</w:t>
            </w:r>
            <w:proofErr w:type="gramEnd"/>
            <w:r w:rsidR="009346E0">
              <w:rPr>
                <w:rFonts w:ascii="Times New Roman" w:eastAsia="標楷體" w:hAnsi="Times New Roman" w:cs="Times New Roman" w:hint="eastAsia"/>
                <w:color w:val="000000" w:themeColor="text1"/>
                <w:szCs w:val="24"/>
              </w:rPr>
              <w:t>方式服務領導</w:t>
            </w:r>
            <w:r w:rsidRPr="00616AED">
              <w:rPr>
                <w:rFonts w:ascii="Times New Roman" w:eastAsia="標楷體" w:hAnsi="Times New Roman" w:cs="Times New Roman" w:hint="eastAsia"/>
                <w:color w:val="000000" w:themeColor="text1"/>
                <w:szCs w:val="24"/>
              </w:rPr>
              <w:t>。</w:t>
            </w:r>
          </w:p>
          <w:p w:rsidR="00C96399" w:rsidRPr="00C96399" w:rsidRDefault="00C96399" w:rsidP="00C96399">
            <w:pPr>
              <w:spacing w:line="300" w:lineRule="exact"/>
              <w:contextualSpacing/>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4.</w:t>
            </w:r>
            <w:r w:rsidRPr="00C96399">
              <w:rPr>
                <w:rFonts w:ascii="Times New Roman" w:eastAsia="標楷體" w:hAnsi="Times New Roman" w:cs="Times New Roman" w:hint="eastAsia"/>
                <w:color w:val="000000" w:themeColor="text1"/>
                <w:szCs w:val="24"/>
              </w:rPr>
              <w:t>藝文路線規劃</w:t>
            </w:r>
            <w:proofErr w:type="gramStart"/>
            <w:r w:rsidRPr="00C96399">
              <w:rPr>
                <w:rFonts w:ascii="Times New Roman" w:eastAsia="標楷體" w:hAnsi="Times New Roman" w:cs="Times New Roman" w:hint="eastAsia"/>
                <w:color w:val="000000" w:themeColor="text1"/>
                <w:szCs w:val="24"/>
              </w:rPr>
              <w:t>採淺遊</w:t>
            </w:r>
            <w:proofErr w:type="gramEnd"/>
            <w:r w:rsidRPr="00C96399">
              <w:rPr>
                <w:rFonts w:ascii="Times New Roman" w:eastAsia="標楷體" w:hAnsi="Times New Roman" w:cs="Times New Roman" w:hint="eastAsia"/>
                <w:color w:val="000000" w:themeColor="text1"/>
                <w:szCs w:val="24"/>
              </w:rPr>
              <w:t>方式，因普遍孩子缺乏興趣及知識性，簡短參訪引起興趣。</w:t>
            </w:r>
          </w:p>
          <w:p w:rsidR="00C96399" w:rsidRPr="00C96399" w:rsidRDefault="00C96399" w:rsidP="00C96399">
            <w:pPr>
              <w:spacing w:line="300" w:lineRule="exact"/>
              <w:contextualSpacing/>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5.</w:t>
            </w:r>
            <w:r w:rsidRPr="00C96399">
              <w:rPr>
                <w:rFonts w:ascii="Times New Roman" w:eastAsia="標楷體" w:hAnsi="Times New Roman" w:cs="Times New Roman" w:hint="eastAsia"/>
                <w:color w:val="000000" w:themeColor="text1"/>
                <w:szCs w:val="24"/>
              </w:rPr>
              <w:t>過去較無機會與家長交流，本次以親師方式合作戶外教育，增加學習廣度。</w:t>
            </w:r>
          </w:p>
          <w:p w:rsidR="00231772" w:rsidRPr="00110EAB" w:rsidRDefault="00C96399" w:rsidP="00C96399">
            <w:pPr>
              <w:spacing w:line="300" w:lineRule="exact"/>
              <w:contextualSpacing/>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6.</w:t>
            </w:r>
            <w:r w:rsidRPr="00C96399">
              <w:rPr>
                <w:rFonts w:ascii="Times New Roman" w:eastAsia="標楷體" w:hAnsi="Times New Roman" w:cs="Times New Roman" w:hint="eastAsia"/>
                <w:color w:val="000000" w:themeColor="text1"/>
                <w:szCs w:val="24"/>
              </w:rPr>
              <w:t>規劃以</w:t>
            </w:r>
            <w:r>
              <w:rPr>
                <w:rFonts w:ascii="Times New Roman" w:eastAsia="標楷體" w:hAnsi="Times New Roman" w:cs="Times New Roman" w:hint="eastAsia"/>
                <w:color w:val="000000" w:themeColor="text1"/>
                <w:szCs w:val="24"/>
              </w:rPr>
              <w:t>三</w:t>
            </w:r>
            <w:r w:rsidRPr="00C96399">
              <w:rPr>
                <w:rFonts w:ascii="Times New Roman" w:eastAsia="標楷體" w:hAnsi="Times New Roman" w:cs="Times New Roman" w:hint="eastAsia"/>
                <w:color w:val="000000" w:themeColor="text1"/>
                <w:szCs w:val="24"/>
              </w:rPr>
              <w:t>五年級青春期前期以及較有自主能力的年紀，參與較能專注且服從品質較高。</w:t>
            </w:r>
          </w:p>
        </w:tc>
      </w:tr>
      <w:tr w:rsidR="00A55C8E" w:rsidRPr="00110EAB" w:rsidTr="00EC3124">
        <w:tc>
          <w:tcPr>
            <w:tcW w:w="10490" w:type="dxa"/>
            <w:gridSpan w:val="5"/>
            <w:shd w:val="clear" w:color="auto" w:fill="auto"/>
            <w:vAlign w:val="center"/>
          </w:tcPr>
          <w:p w:rsidR="00A55C8E" w:rsidRPr="00110EAB" w:rsidRDefault="00A55C8E" w:rsidP="00EC3124">
            <w:pPr>
              <w:spacing w:line="300" w:lineRule="exact"/>
              <w:contextualSpacing/>
              <w:jc w:val="both"/>
              <w:rPr>
                <w:rFonts w:ascii="Times New Roman" w:eastAsia="標楷體" w:hAnsi="Times New Roman" w:cs="Times New Roman"/>
                <w:b/>
                <w:color w:val="000000" w:themeColor="text1"/>
                <w:szCs w:val="24"/>
              </w:rPr>
            </w:pPr>
            <w:r w:rsidRPr="00110EAB">
              <w:rPr>
                <w:rFonts w:ascii="Times New Roman" w:eastAsia="標楷體" w:hAnsi="Times New Roman" w:cs="Times New Roman"/>
                <w:b/>
                <w:color w:val="000000" w:themeColor="text1"/>
                <w:szCs w:val="24"/>
              </w:rPr>
              <w:t>四、附件：其他補充說明</w:t>
            </w:r>
          </w:p>
          <w:p w:rsidR="00A55C8E" w:rsidRDefault="00A55C8E" w:rsidP="00616AED">
            <w:pPr>
              <w:spacing w:line="300" w:lineRule="exact"/>
              <w:contextualSpacing/>
              <w:jc w:val="both"/>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 xml:space="preserve"> </w:t>
            </w:r>
            <w:r w:rsidR="00C96399">
              <w:rPr>
                <w:rFonts w:ascii="Times New Roman" w:eastAsia="標楷體" w:hAnsi="Times New Roman" w:cs="Times New Roman" w:hint="eastAsia"/>
                <w:color w:val="000000" w:themeColor="text1"/>
                <w:szCs w:val="24"/>
              </w:rPr>
              <w:t>1.</w:t>
            </w:r>
            <w:r w:rsidRPr="00110EAB">
              <w:rPr>
                <w:rFonts w:ascii="Times New Roman" w:eastAsia="標楷體" w:hAnsi="Times New Roman" w:cs="Times New Roman"/>
                <w:color w:val="000000" w:themeColor="text1"/>
                <w:szCs w:val="24"/>
              </w:rPr>
              <w:t xml:space="preserve"> </w:t>
            </w:r>
            <w:r w:rsidR="00616AED" w:rsidRPr="00616AED">
              <w:rPr>
                <w:rFonts w:ascii="Times New Roman" w:eastAsia="標楷體" w:hAnsi="Times New Roman" w:cs="Times New Roman" w:hint="eastAsia"/>
                <w:color w:val="000000" w:themeColor="text1"/>
                <w:szCs w:val="24"/>
              </w:rPr>
              <w:t>南投縣</w:t>
            </w:r>
            <w:r w:rsidR="00616AED" w:rsidRPr="00616AED">
              <w:rPr>
                <w:rFonts w:ascii="Times New Roman" w:eastAsia="標楷體" w:hAnsi="Times New Roman" w:cs="Times New Roman" w:hint="eastAsia"/>
                <w:color w:val="000000" w:themeColor="text1"/>
                <w:szCs w:val="24"/>
              </w:rPr>
              <w:t>109</w:t>
            </w:r>
            <w:r w:rsidR="00616AED" w:rsidRPr="00616AED">
              <w:rPr>
                <w:rFonts w:ascii="Times New Roman" w:eastAsia="標楷體" w:hAnsi="Times New Roman" w:cs="Times New Roman" w:hint="eastAsia"/>
                <w:color w:val="000000" w:themeColor="text1"/>
                <w:szCs w:val="24"/>
              </w:rPr>
              <w:t>學年度學校實施戶外教育</w:t>
            </w:r>
            <w:r w:rsidR="00616AED">
              <w:rPr>
                <w:rFonts w:ascii="Times New Roman" w:eastAsia="標楷體" w:hAnsi="Times New Roman" w:cs="Times New Roman" w:hint="eastAsia"/>
                <w:color w:val="000000" w:themeColor="text1"/>
                <w:szCs w:val="24"/>
              </w:rPr>
              <w:t xml:space="preserve">  </w:t>
            </w:r>
            <w:r w:rsidR="00616AED" w:rsidRPr="00616AED">
              <w:rPr>
                <w:rFonts w:ascii="Times New Roman" w:eastAsia="標楷體" w:hAnsi="Times New Roman" w:cs="Times New Roman" w:hint="eastAsia"/>
                <w:color w:val="000000" w:themeColor="text1"/>
                <w:szCs w:val="24"/>
              </w:rPr>
              <w:t>教學活動設計表</w:t>
            </w:r>
            <w:r w:rsidR="00C96399" w:rsidRPr="00C96399">
              <w:rPr>
                <w:rFonts w:ascii="Times New Roman" w:eastAsia="標楷體" w:hAnsi="Times New Roman" w:cs="Times New Roman" w:hint="eastAsia"/>
                <w:color w:val="000000" w:themeColor="text1"/>
                <w:szCs w:val="24"/>
              </w:rPr>
              <w:t>(</w:t>
            </w:r>
            <w:r w:rsidR="00C96399" w:rsidRPr="00C96399">
              <w:rPr>
                <w:rFonts w:ascii="Times New Roman" w:eastAsia="標楷體" w:hAnsi="Times New Roman" w:cs="Times New Roman" w:hint="eastAsia"/>
                <w:color w:val="000000" w:themeColor="text1"/>
                <w:szCs w:val="24"/>
              </w:rPr>
              <w:t>附件二</w:t>
            </w:r>
            <w:r w:rsidR="00C96399" w:rsidRPr="00C96399">
              <w:rPr>
                <w:rFonts w:ascii="Times New Roman" w:eastAsia="標楷體" w:hAnsi="Times New Roman" w:cs="Times New Roman" w:hint="eastAsia"/>
                <w:color w:val="000000" w:themeColor="text1"/>
                <w:szCs w:val="24"/>
              </w:rPr>
              <w:t>)</w:t>
            </w:r>
          </w:p>
          <w:p w:rsidR="00C96399" w:rsidRDefault="00C96399" w:rsidP="00616AED">
            <w:pPr>
              <w:spacing w:line="300" w:lineRule="exact"/>
              <w:contextualSpacing/>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2.</w:t>
            </w:r>
            <w:r>
              <w:rPr>
                <w:rFonts w:ascii="Times New Roman" w:eastAsia="標楷體" w:hAnsi="Times New Roman" w:cs="Times New Roman" w:hint="eastAsia"/>
                <w:color w:val="000000" w:themeColor="text1"/>
                <w:szCs w:val="24"/>
              </w:rPr>
              <w:t>旅行地圖</w:t>
            </w:r>
          </w:p>
          <w:p w:rsidR="00C96399" w:rsidRDefault="005B4787" w:rsidP="00616AED">
            <w:pPr>
              <w:spacing w:line="300" w:lineRule="exact"/>
              <w:contextualSpacing/>
              <w:jc w:val="both"/>
              <w:rPr>
                <w:rFonts w:ascii="Times New Roman" w:eastAsia="標楷體" w:hAnsi="Times New Roman" w:cs="Times New Roman"/>
                <w:color w:val="000000" w:themeColor="text1"/>
                <w:szCs w:val="24"/>
              </w:rPr>
            </w:pPr>
            <w:hyperlink r:id="rId7" w:history="1">
              <w:r w:rsidR="00544AB9" w:rsidRPr="00D7705F">
                <w:rPr>
                  <w:rStyle w:val="ac"/>
                  <w:rFonts w:ascii="Times New Roman" w:eastAsia="標楷體" w:hAnsi="Times New Roman" w:cs="Times New Roman"/>
                  <w:szCs w:val="24"/>
                </w:rPr>
                <w:t>https://www.google.com/maps/d/drive?state=%7B%22ids%22%3A%5B%221xB3bh8MIlpalzLk8JlggimZMKoZUQ9aV%22%5D%2C%22action%22%3A%22open%22%2C%22userId%22%3A%22111249551192968549728%22%7D&amp;usp=sharing</w:t>
              </w:r>
            </w:hyperlink>
          </w:p>
          <w:p w:rsidR="00544AB9" w:rsidRPr="00B61A9E" w:rsidRDefault="00544AB9" w:rsidP="00616AED">
            <w:pPr>
              <w:spacing w:line="300" w:lineRule="exact"/>
              <w:contextualSpacing/>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3.</w:t>
            </w:r>
            <w:r>
              <w:rPr>
                <w:rFonts w:ascii="Times New Roman" w:eastAsia="標楷體" w:hAnsi="Times New Roman" w:cs="Times New Roman" w:hint="eastAsia"/>
                <w:color w:val="000000" w:themeColor="text1"/>
                <w:szCs w:val="24"/>
              </w:rPr>
              <w:t>活動流程</w:t>
            </w:r>
            <w:r>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附件三</w:t>
            </w:r>
            <w:r>
              <w:rPr>
                <w:rFonts w:ascii="Times New Roman" w:eastAsia="標楷體" w:hAnsi="Times New Roman" w:cs="Times New Roman" w:hint="eastAsia"/>
                <w:color w:val="000000" w:themeColor="text1"/>
                <w:szCs w:val="24"/>
              </w:rPr>
              <w:t>)</w:t>
            </w:r>
          </w:p>
        </w:tc>
      </w:tr>
      <w:tr w:rsidR="00A55C8E" w:rsidRPr="00110EAB" w:rsidTr="00EC3124">
        <w:tc>
          <w:tcPr>
            <w:tcW w:w="10490" w:type="dxa"/>
            <w:gridSpan w:val="5"/>
            <w:vAlign w:val="center"/>
          </w:tcPr>
          <w:p w:rsidR="00A55C8E" w:rsidRPr="00110EAB" w:rsidRDefault="00A55C8E" w:rsidP="00EC3124">
            <w:pPr>
              <w:spacing w:line="340" w:lineRule="exact"/>
              <w:contextualSpacing/>
              <w:jc w:val="both"/>
              <w:rPr>
                <w:rFonts w:ascii="Times New Roman" w:eastAsia="標楷體" w:hAnsi="Times New Roman" w:cs="Times New Roman"/>
                <w:b/>
                <w:color w:val="000000" w:themeColor="text1"/>
                <w:szCs w:val="24"/>
              </w:rPr>
            </w:pPr>
            <w:r w:rsidRPr="00110EAB">
              <w:rPr>
                <w:rFonts w:ascii="Times New Roman" w:eastAsia="標楷體" w:hAnsi="Times New Roman" w:cs="Times New Roman"/>
                <w:b/>
                <w:color w:val="000000" w:themeColor="text1"/>
                <w:szCs w:val="24"/>
              </w:rPr>
              <w:lastRenderedPageBreak/>
              <w:t>五、計畫經費申請表</w:t>
            </w:r>
            <w:r w:rsidRPr="00110EAB">
              <w:rPr>
                <w:rFonts w:ascii="Times New Roman" w:eastAsia="標楷體" w:hAnsi="Times New Roman" w:cs="Times New Roman"/>
                <w:b/>
                <w:color w:val="000000" w:themeColor="text1"/>
                <w:szCs w:val="24"/>
                <w:highlight w:val="yellow"/>
              </w:rPr>
              <w:t>（如附件</w:t>
            </w:r>
            <w:r w:rsidRPr="00110EAB">
              <w:rPr>
                <w:rFonts w:ascii="Times New Roman" w:eastAsia="標楷體" w:hAnsi="Times New Roman" w:cs="Times New Roman"/>
                <w:b/>
                <w:color w:val="000000" w:themeColor="text1"/>
                <w:szCs w:val="24"/>
                <w:highlight w:val="yellow"/>
              </w:rPr>
              <w:t>3</w:t>
            </w:r>
            <w:r w:rsidRPr="00110EAB">
              <w:rPr>
                <w:rFonts w:ascii="Times New Roman" w:eastAsia="標楷體" w:hAnsi="Times New Roman" w:cs="Times New Roman"/>
                <w:b/>
                <w:color w:val="000000" w:themeColor="text1"/>
                <w:szCs w:val="24"/>
                <w:highlight w:val="yellow"/>
              </w:rPr>
              <w:t>、</w:t>
            </w:r>
            <w:r w:rsidRPr="00110EAB">
              <w:rPr>
                <w:rFonts w:ascii="Times New Roman" w:eastAsia="標楷體" w:hAnsi="Times New Roman" w:cs="Times New Roman"/>
                <w:b/>
                <w:color w:val="000000" w:themeColor="text1"/>
                <w:szCs w:val="24"/>
                <w:highlight w:val="yellow"/>
              </w:rPr>
              <w:t>4</w:t>
            </w:r>
            <w:r w:rsidRPr="00110EAB">
              <w:rPr>
                <w:rFonts w:ascii="Times New Roman" w:eastAsia="標楷體" w:hAnsi="Times New Roman" w:cs="Times New Roman"/>
                <w:b/>
                <w:color w:val="000000" w:themeColor="text1"/>
                <w:szCs w:val="24"/>
                <w:highlight w:val="yellow"/>
              </w:rPr>
              <w:t>，請依實際狀況挑選所需之經費表使用）</w:t>
            </w:r>
          </w:p>
          <w:p w:rsidR="00A55C8E" w:rsidRPr="00110EAB" w:rsidRDefault="00A55C8E" w:rsidP="00EC3124">
            <w:pPr>
              <w:spacing w:line="340" w:lineRule="exact"/>
              <w:contextualSpacing/>
              <w:jc w:val="both"/>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 xml:space="preserve">    </w:t>
            </w:r>
            <w:r w:rsidRPr="00110EAB">
              <w:rPr>
                <w:rFonts w:ascii="Times New Roman" w:eastAsia="標楷體" w:hAnsi="Times New Roman" w:cs="Times New Roman"/>
                <w:color w:val="000000" w:themeColor="text1"/>
                <w:szCs w:val="24"/>
              </w:rPr>
              <w:t>請使用教育部制式表單，依「教育部補（捐）助及委辦經費</w:t>
            </w:r>
            <w:proofErr w:type="gramStart"/>
            <w:r w:rsidRPr="00110EAB">
              <w:rPr>
                <w:rFonts w:ascii="Times New Roman" w:eastAsia="標楷體" w:hAnsi="Times New Roman" w:cs="Times New Roman"/>
                <w:color w:val="000000" w:themeColor="text1"/>
                <w:szCs w:val="24"/>
              </w:rPr>
              <w:t>核撥結報</w:t>
            </w:r>
            <w:proofErr w:type="gramEnd"/>
            <w:r w:rsidRPr="00110EAB">
              <w:rPr>
                <w:rFonts w:ascii="Times New Roman" w:eastAsia="標楷體" w:hAnsi="Times New Roman" w:cs="Times New Roman"/>
                <w:color w:val="000000" w:themeColor="text1"/>
                <w:szCs w:val="24"/>
              </w:rPr>
              <w:t>作業要點」及國教署之補助要點相關規定說明編列經費，並逐級核章。</w:t>
            </w:r>
          </w:p>
        </w:tc>
      </w:tr>
    </w:tbl>
    <w:p w:rsidR="009346E0" w:rsidRDefault="009346E0"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C96399" w:rsidRDefault="00C96399">
      <w:pPr>
        <w:widowControl/>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訓育</w:t>
      </w:r>
      <w:r>
        <w:rPr>
          <w:rFonts w:ascii="Times New Roman" w:eastAsia="標楷體" w:hAnsi="Times New Roman" w:cs="Times New Roman" w:hint="eastAsia"/>
          <w:color w:val="000000" w:themeColor="text1"/>
          <w:kern w:val="0"/>
          <w:szCs w:val="24"/>
        </w:rPr>
        <w:t xml:space="preserve">                          </w:t>
      </w:r>
      <w:r>
        <w:rPr>
          <w:rFonts w:ascii="Times New Roman" w:eastAsia="標楷體" w:hAnsi="Times New Roman" w:cs="Times New Roman" w:hint="eastAsia"/>
          <w:color w:val="000000" w:themeColor="text1"/>
          <w:kern w:val="0"/>
          <w:szCs w:val="24"/>
        </w:rPr>
        <w:t>學</w:t>
      </w:r>
      <w:proofErr w:type="gramStart"/>
      <w:r>
        <w:rPr>
          <w:rFonts w:ascii="Times New Roman" w:eastAsia="標楷體" w:hAnsi="Times New Roman" w:cs="Times New Roman" w:hint="eastAsia"/>
          <w:color w:val="000000" w:themeColor="text1"/>
          <w:kern w:val="0"/>
          <w:szCs w:val="24"/>
        </w:rPr>
        <w:t>務</w:t>
      </w:r>
      <w:proofErr w:type="gramEnd"/>
      <w:r>
        <w:rPr>
          <w:rFonts w:ascii="Times New Roman" w:eastAsia="標楷體" w:hAnsi="Times New Roman" w:cs="Times New Roman" w:hint="eastAsia"/>
          <w:color w:val="000000" w:themeColor="text1"/>
          <w:kern w:val="0"/>
          <w:szCs w:val="24"/>
        </w:rPr>
        <w:t>主任</w:t>
      </w:r>
      <w:r>
        <w:rPr>
          <w:rFonts w:ascii="Times New Roman" w:eastAsia="標楷體" w:hAnsi="Times New Roman" w:cs="Times New Roman" w:hint="eastAsia"/>
          <w:color w:val="000000" w:themeColor="text1"/>
          <w:kern w:val="0"/>
          <w:szCs w:val="24"/>
        </w:rPr>
        <w:t xml:space="preserve">                          </w:t>
      </w:r>
      <w:r>
        <w:rPr>
          <w:rFonts w:ascii="Times New Roman" w:eastAsia="標楷體" w:hAnsi="Times New Roman" w:cs="Times New Roman" w:hint="eastAsia"/>
          <w:color w:val="000000" w:themeColor="text1"/>
          <w:kern w:val="0"/>
          <w:szCs w:val="24"/>
        </w:rPr>
        <w:t>校長</w:t>
      </w:r>
    </w:p>
    <w:p w:rsidR="00C96399" w:rsidRDefault="00C96399">
      <w:pPr>
        <w:widowControl/>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br w:type="page"/>
      </w:r>
    </w:p>
    <w:p w:rsidR="009346E0" w:rsidRPr="009346E0" w:rsidRDefault="009346E0" w:rsidP="009346E0">
      <w:pPr>
        <w:adjustRightInd w:val="0"/>
        <w:spacing w:line="360" w:lineRule="auto"/>
        <w:jc w:val="center"/>
        <w:rPr>
          <w:rFonts w:ascii="標楷體" w:eastAsia="標楷體" w:hAnsi="標楷體" w:cs="Times New Roman"/>
          <w:bCs/>
          <w:w w:val="90"/>
          <w:sz w:val="32"/>
          <w:szCs w:val="32"/>
        </w:rPr>
      </w:pPr>
      <w:r w:rsidRPr="009346E0">
        <w:rPr>
          <w:rFonts w:ascii="標楷體" w:eastAsia="標楷體" w:hAnsi="標楷體" w:cs="Times New Roman" w:hint="eastAsia"/>
          <w:kern w:val="0"/>
          <w:sz w:val="32"/>
          <w:szCs w:val="32"/>
        </w:rPr>
        <w:lastRenderedPageBreak/>
        <w:t>南投縣109學年度學校實施戶外教育</w:t>
      </w:r>
    </w:p>
    <w:p w:rsidR="009346E0" w:rsidRPr="009346E0" w:rsidRDefault="009346E0" w:rsidP="009346E0">
      <w:pPr>
        <w:adjustRightInd w:val="0"/>
        <w:snapToGrid w:val="0"/>
        <w:spacing w:line="360" w:lineRule="auto"/>
        <w:jc w:val="center"/>
        <w:rPr>
          <w:rFonts w:ascii="Times New Roman" w:eastAsia="標楷體" w:hAnsi="Times New Roman" w:cs="Times New Roman"/>
          <w:sz w:val="32"/>
          <w:szCs w:val="32"/>
        </w:rPr>
      </w:pPr>
      <w:r>
        <w:rPr>
          <w:rFonts w:ascii="標楷體" w:eastAsia="標楷體" w:hAnsi="標楷體" w:cs="Times New Roman" w:hint="eastAsia"/>
          <w:bCs/>
          <w:noProof/>
          <w:sz w:val="28"/>
          <w:szCs w:val="28"/>
        </w:rPr>
        <mc:AlternateContent>
          <mc:Choice Requires="wps">
            <w:drawing>
              <wp:anchor distT="0" distB="0" distL="114300" distR="114300" simplePos="0" relativeHeight="251687936" behindDoc="0" locked="0" layoutInCell="1" allowOverlap="1" wp14:anchorId="77BA6DD6" wp14:editId="4614B4FC">
                <wp:simplePos x="0" y="0"/>
                <wp:positionH relativeFrom="column">
                  <wp:posOffset>3175</wp:posOffset>
                </wp:positionH>
                <wp:positionV relativeFrom="paragraph">
                  <wp:posOffset>-311150</wp:posOffset>
                </wp:positionV>
                <wp:extent cx="807720" cy="332105"/>
                <wp:effectExtent l="10160" t="8255" r="10795" b="120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143311" w:rsidRDefault="00143311" w:rsidP="009346E0">
                            <w:r>
                              <w:rPr>
                                <w:rFonts w:ascii="Times New Roman" w:hAnsi="Times New Roman" w:hint="eastAsia"/>
                                <w:szCs w:val="28"/>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BA6DD6" id="_x0000_t202" coordsize="21600,21600" o:spt="202" path="m,l,21600r21600,l21600,xe">
                <v:stroke joinstyle="miter"/>
                <v:path gradientshapeok="t" o:connecttype="rect"/>
              </v:shapetype>
              <v:shape id="文字方塊 1" o:spid="_x0000_s1026" type="#_x0000_t202" style="position:absolute;left:0;text-align:left;margin-left:.25pt;margin-top:-24.5pt;width:63.6pt;height:26.1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">
                <v:textbox style="mso-fit-shape-to-text:t">
                  <w:txbxContent>
                    <w:p w:rsidR="00143311" w:rsidRDefault="00143311" w:rsidP="009346E0">
                      <w:r>
                        <w:rPr>
                          <w:rFonts w:ascii="Times New Roman" w:hAnsi="Times New Roman" w:hint="eastAsia"/>
                          <w:szCs w:val="28"/>
                        </w:rPr>
                        <w:t>附件二</w:t>
                      </w:r>
                    </w:p>
                  </w:txbxContent>
                </v:textbox>
              </v:shape>
            </w:pict>
          </mc:Fallback>
        </mc:AlternateContent>
      </w:r>
      <w:r w:rsidRPr="009346E0">
        <w:rPr>
          <w:rFonts w:ascii="標楷體" w:eastAsia="標楷體" w:hAnsi="標楷體" w:cs="Times New Roman" w:hint="eastAsia"/>
          <w:sz w:val="32"/>
          <w:szCs w:val="32"/>
        </w:rPr>
        <w:t>教學活動設計表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511"/>
        <w:gridCol w:w="998"/>
        <w:gridCol w:w="3469"/>
        <w:gridCol w:w="515"/>
        <w:gridCol w:w="919"/>
        <w:gridCol w:w="484"/>
        <w:gridCol w:w="1371"/>
        <w:gridCol w:w="9"/>
      </w:tblGrid>
      <w:tr w:rsidR="009346E0" w:rsidRPr="009346E0" w:rsidTr="009346E0">
        <w:trPr>
          <w:gridAfter w:val="1"/>
          <w:wAfter w:w="9" w:type="dxa"/>
          <w:trHeight w:val="673"/>
        </w:trPr>
        <w:tc>
          <w:tcPr>
            <w:tcW w:w="1815" w:type="dxa"/>
            <w:gridSpan w:val="2"/>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計畫名稱</w:t>
            </w:r>
          </w:p>
        </w:tc>
        <w:tc>
          <w:tcPr>
            <w:tcW w:w="4467" w:type="dxa"/>
            <w:gridSpan w:val="2"/>
            <w:vAlign w:val="center"/>
          </w:tcPr>
          <w:p w:rsidR="009346E0" w:rsidRPr="009346E0" w:rsidRDefault="009346E0" w:rsidP="009346E0">
            <w:pPr>
              <w:jc w:val="center"/>
              <w:rPr>
                <w:rFonts w:ascii="Times New Roman" w:eastAsia="標楷體" w:hAnsi="Times New Roman" w:cs="Times New Roman"/>
                <w:b/>
                <w:szCs w:val="24"/>
              </w:rPr>
            </w:pPr>
            <w:r w:rsidRPr="009346E0">
              <w:rPr>
                <w:rFonts w:ascii="標楷體" w:eastAsia="標楷體" w:hAnsi="標楷體" w:cs="Times New Roman" w:hint="eastAsia"/>
                <w:bCs/>
                <w:szCs w:val="24"/>
              </w:rPr>
              <w:t>中部藝術之旅</w:t>
            </w:r>
          </w:p>
        </w:tc>
        <w:tc>
          <w:tcPr>
            <w:tcW w:w="1434" w:type="dxa"/>
            <w:gridSpan w:val="2"/>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教學設計者</w:t>
            </w:r>
          </w:p>
        </w:tc>
        <w:tc>
          <w:tcPr>
            <w:tcW w:w="1855" w:type="dxa"/>
            <w:gridSpan w:val="2"/>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王子文</w:t>
            </w:r>
          </w:p>
        </w:tc>
      </w:tr>
      <w:tr w:rsidR="009346E0" w:rsidRPr="009346E0" w:rsidTr="009346E0">
        <w:trPr>
          <w:trHeight w:val="426"/>
        </w:trPr>
        <w:tc>
          <w:tcPr>
            <w:tcW w:w="1815" w:type="dxa"/>
            <w:gridSpan w:val="2"/>
            <w:vMerge w:val="restart"/>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適用年級</w:t>
            </w:r>
          </w:p>
        </w:tc>
        <w:tc>
          <w:tcPr>
            <w:tcW w:w="4467" w:type="dxa"/>
            <w:gridSpan w:val="2"/>
            <w:vMerge w:val="restart"/>
            <w:vAlign w:val="center"/>
          </w:tcPr>
          <w:p w:rsidR="009346E0" w:rsidRPr="009346E0" w:rsidRDefault="00231772" w:rsidP="009346E0">
            <w:pPr>
              <w:jc w:val="center"/>
              <w:rPr>
                <w:rFonts w:ascii="Times New Roman" w:eastAsia="標楷體" w:hAnsi="Times New Roman" w:cs="Times New Roman"/>
                <w:b/>
                <w:szCs w:val="24"/>
              </w:rPr>
            </w:pPr>
            <w:r>
              <w:rPr>
                <w:rFonts w:ascii="Times New Roman" w:eastAsia="標楷體" w:hAnsi="Times New Roman" w:cs="Times New Roman" w:hint="eastAsia"/>
                <w:b/>
                <w:szCs w:val="24"/>
              </w:rPr>
              <w:t>三</w:t>
            </w:r>
            <w:r>
              <w:rPr>
                <w:rFonts w:ascii="Times New Roman" w:eastAsia="標楷體" w:hAnsi="Times New Roman" w:cs="Times New Roman" w:hint="eastAsia"/>
                <w:b/>
                <w:szCs w:val="24"/>
              </w:rPr>
              <w:t>~</w:t>
            </w:r>
            <w:r w:rsidR="009346E0" w:rsidRPr="009346E0">
              <w:rPr>
                <w:rFonts w:ascii="Times New Roman" w:eastAsia="標楷體" w:hAnsi="Times New Roman" w:cs="Times New Roman" w:hint="eastAsia"/>
                <w:b/>
                <w:szCs w:val="24"/>
              </w:rPr>
              <w:t>五</w:t>
            </w:r>
          </w:p>
        </w:tc>
        <w:tc>
          <w:tcPr>
            <w:tcW w:w="515" w:type="dxa"/>
            <w:vMerge w:val="restart"/>
            <w:vAlign w:val="center"/>
          </w:tcPr>
          <w:p w:rsidR="009346E0" w:rsidRPr="009346E0" w:rsidRDefault="009346E0" w:rsidP="009346E0">
            <w:pPr>
              <w:snapToGrid w:val="0"/>
              <w:jc w:val="center"/>
              <w:rPr>
                <w:rFonts w:ascii="標楷體" w:eastAsia="標楷體" w:hAnsi="標楷體" w:cs="Times New Roman"/>
                <w:b/>
                <w:kern w:val="0"/>
                <w:sz w:val="22"/>
              </w:rPr>
            </w:pPr>
            <w:r w:rsidRPr="009346E0">
              <w:rPr>
                <w:rFonts w:ascii="標楷體" w:eastAsia="標楷體" w:hAnsi="標楷體" w:cs="Times New Roman" w:hint="eastAsia"/>
                <w:b/>
                <w:kern w:val="0"/>
                <w:sz w:val="22"/>
              </w:rPr>
              <w:t>參與人數</w:t>
            </w:r>
          </w:p>
        </w:tc>
        <w:tc>
          <w:tcPr>
            <w:tcW w:w="919" w:type="dxa"/>
            <w:vAlign w:val="center"/>
          </w:tcPr>
          <w:p w:rsidR="009346E0" w:rsidRPr="009346E0" w:rsidRDefault="009346E0" w:rsidP="009346E0">
            <w:pPr>
              <w:snapToGrid w:val="0"/>
              <w:jc w:val="center"/>
              <w:rPr>
                <w:rFonts w:ascii="標楷體" w:eastAsia="標楷體" w:hAnsi="標楷體" w:cs="Times New Roman"/>
                <w:b/>
                <w:kern w:val="0"/>
                <w:sz w:val="22"/>
              </w:rPr>
            </w:pPr>
            <w:r w:rsidRPr="009346E0">
              <w:rPr>
                <w:rFonts w:ascii="標楷體" w:eastAsia="標楷體" w:hAnsi="標楷體" w:cs="Times New Roman" w:hint="eastAsia"/>
                <w:b/>
                <w:kern w:val="0"/>
                <w:sz w:val="22"/>
              </w:rPr>
              <w:t>教師</w:t>
            </w:r>
          </w:p>
        </w:tc>
        <w:tc>
          <w:tcPr>
            <w:tcW w:w="1864" w:type="dxa"/>
            <w:gridSpan w:val="3"/>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3</w:t>
            </w:r>
          </w:p>
        </w:tc>
      </w:tr>
      <w:tr w:rsidR="009346E0" w:rsidRPr="009346E0" w:rsidTr="009346E0">
        <w:trPr>
          <w:trHeight w:val="426"/>
        </w:trPr>
        <w:tc>
          <w:tcPr>
            <w:tcW w:w="1815" w:type="dxa"/>
            <w:gridSpan w:val="2"/>
            <w:vMerge/>
            <w:vAlign w:val="center"/>
          </w:tcPr>
          <w:p w:rsidR="009346E0" w:rsidRPr="009346E0" w:rsidRDefault="009346E0" w:rsidP="009346E0">
            <w:pPr>
              <w:jc w:val="center"/>
              <w:rPr>
                <w:rFonts w:ascii="Times New Roman" w:eastAsia="標楷體" w:hAnsi="Times New Roman" w:cs="Times New Roman"/>
                <w:b/>
                <w:szCs w:val="24"/>
              </w:rPr>
            </w:pPr>
          </w:p>
        </w:tc>
        <w:tc>
          <w:tcPr>
            <w:tcW w:w="4467" w:type="dxa"/>
            <w:gridSpan w:val="2"/>
            <w:vMerge/>
            <w:vAlign w:val="center"/>
          </w:tcPr>
          <w:p w:rsidR="009346E0" w:rsidRPr="009346E0" w:rsidRDefault="009346E0" w:rsidP="009346E0">
            <w:pPr>
              <w:jc w:val="center"/>
              <w:rPr>
                <w:rFonts w:ascii="Times New Roman" w:eastAsia="標楷體" w:hAnsi="Times New Roman" w:cs="Times New Roman"/>
                <w:b/>
                <w:szCs w:val="24"/>
              </w:rPr>
            </w:pPr>
          </w:p>
        </w:tc>
        <w:tc>
          <w:tcPr>
            <w:tcW w:w="515" w:type="dxa"/>
            <w:vMerge/>
            <w:vAlign w:val="center"/>
          </w:tcPr>
          <w:p w:rsidR="009346E0" w:rsidRPr="009346E0" w:rsidRDefault="009346E0" w:rsidP="009346E0">
            <w:pPr>
              <w:snapToGrid w:val="0"/>
              <w:jc w:val="center"/>
              <w:rPr>
                <w:rFonts w:ascii="標楷體" w:eastAsia="標楷體" w:hAnsi="標楷體" w:cs="Times New Roman"/>
                <w:b/>
                <w:kern w:val="0"/>
                <w:sz w:val="22"/>
              </w:rPr>
            </w:pPr>
          </w:p>
        </w:tc>
        <w:tc>
          <w:tcPr>
            <w:tcW w:w="919" w:type="dxa"/>
            <w:vAlign w:val="center"/>
          </w:tcPr>
          <w:p w:rsidR="009346E0" w:rsidRPr="009346E0" w:rsidRDefault="009346E0" w:rsidP="009346E0">
            <w:pPr>
              <w:snapToGrid w:val="0"/>
              <w:jc w:val="center"/>
              <w:rPr>
                <w:rFonts w:ascii="標楷體" w:eastAsia="標楷體" w:hAnsi="標楷體" w:cs="Times New Roman"/>
                <w:b/>
                <w:kern w:val="0"/>
                <w:sz w:val="22"/>
              </w:rPr>
            </w:pPr>
            <w:r w:rsidRPr="009346E0">
              <w:rPr>
                <w:rFonts w:ascii="標楷體" w:eastAsia="標楷體" w:hAnsi="標楷體" w:cs="Times New Roman" w:hint="eastAsia"/>
                <w:b/>
                <w:kern w:val="0"/>
                <w:sz w:val="22"/>
              </w:rPr>
              <w:t>學生</w:t>
            </w:r>
          </w:p>
        </w:tc>
        <w:tc>
          <w:tcPr>
            <w:tcW w:w="1864" w:type="dxa"/>
            <w:gridSpan w:val="3"/>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30</w:t>
            </w:r>
          </w:p>
        </w:tc>
      </w:tr>
      <w:tr w:rsidR="009346E0" w:rsidRPr="009346E0" w:rsidTr="009346E0">
        <w:trPr>
          <w:cantSplit/>
          <w:trHeight w:val="567"/>
        </w:trPr>
        <w:tc>
          <w:tcPr>
            <w:tcW w:w="1815" w:type="dxa"/>
            <w:gridSpan w:val="2"/>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相關學習領域</w:t>
            </w:r>
          </w:p>
        </w:tc>
        <w:tc>
          <w:tcPr>
            <w:tcW w:w="4467" w:type="dxa"/>
            <w:gridSpan w:val="2"/>
            <w:vAlign w:val="center"/>
          </w:tcPr>
          <w:p w:rsidR="009346E0" w:rsidRPr="009346E0" w:rsidRDefault="009346E0" w:rsidP="009346E0">
            <w:pPr>
              <w:jc w:val="center"/>
              <w:rPr>
                <w:rFonts w:ascii="Times New Roman" w:eastAsia="標楷體" w:hAnsi="Times New Roman" w:cs="Times New Roman"/>
                <w:b/>
                <w:color w:val="FF0000"/>
                <w:szCs w:val="24"/>
              </w:rPr>
            </w:pPr>
            <w:r w:rsidRPr="009346E0">
              <w:rPr>
                <w:rFonts w:ascii="Times New Roman" w:eastAsia="標楷體" w:hAnsi="Times New Roman" w:cs="Times New Roman" w:hint="eastAsia"/>
                <w:b/>
                <w:color w:val="FF0000"/>
                <w:szCs w:val="24"/>
              </w:rPr>
              <w:t>藝術與人文</w:t>
            </w:r>
            <w:r w:rsidRPr="009346E0">
              <w:rPr>
                <w:rFonts w:ascii="新細明體" w:eastAsia="新細明體" w:hAnsi="新細明體" w:cs="Times New Roman" w:hint="eastAsia"/>
                <w:b/>
                <w:color w:val="FF0000"/>
                <w:szCs w:val="24"/>
              </w:rPr>
              <w:t>、</w:t>
            </w:r>
            <w:r w:rsidRPr="009346E0">
              <w:rPr>
                <w:rFonts w:ascii="Times New Roman" w:eastAsia="標楷體" w:hAnsi="Times New Roman" w:cs="Times New Roman" w:hint="eastAsia"/>
                <w:b/>
                <w:color w:val="FF0000"/>
                <w:szCs w:val="24"/>
              </w:rPr>
              <w:t>綜合</w:t>
            </w:r>
          </w:p>
        </w:tc>
        <w:tc>
          <w:tcPr>
            <w:tcW w:w="1434" w:type="dxa"/>
            <w:gridSpan w:val="2"/>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教學時間</w:t>
            </w:r>
          </w:p>
        </w:tc>
        <w:tc>
          <w:tcPr>
            <w:tcW w:w="1864" w:type="dxa"/>
            <w:gridSpan w:val="3"/>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2</w:t>
            </w:r>
            <w:r w:rsidRPr="009346E0">
              <w:rPr>
                <w:rFonts w:ascii="Times New Roman" w:eastAsia="標楷體" w:hAnsi="Times New Roman" w:cs="Times New Roman" w:hint="eastAsia"/>
                <w:b/>
                <w:szCs w:val="24"/>
              </w:rPr>
              <w:t>日</w:t>
            </w:r>
          </w:p>
        </w:tc>
      </w:tr>
      <w:tr w:rsidR="009346E0" w:rsidRPr="009346E0" w:rsidTr="009346E0">
        <w:trPr>
          <w:cantSplit/>
          <w:trHeight w:val="851"/>
        </w:trPr>
        <w:tc>
          <w:tcPr>
            <w:tcW w:w="1815" w:type="dxa"/>
            <w:gridSpan w:val="2"/>
            <w:vAlign w:val="center"/>
          </w:tcPr>
          <w:p w:rsidR="009346E0" w:rsidRPr="009346E0" w:rsidRDefault="009346E0" w:rsidP="009346E0">
            <w:pPr>
              <w:jc w:val="center"/>
              <w:rPr>
                <w:rFonts w:ascii="Times New Roman" w:eastAsia="標楷體" w:hAnsi="Times New Roman" w:cs="Times New Roman"/>
                <w:b/>
                <w:szCs w:val="24"/>
              </w:rPr>
            </w:pPr>
            <w:r w:rsidRPr="009346E0">
              <w:rPr>
                <w:rFonts w:ascii="標楷體" w:eastAsia="標楷體" w:hAnsi="標楷體" w:cs="新細明體" w:hint="eastAsia"/>
                <w:b/>
                <w:kern w:val="0"/>
                <w:szCs w:val="24"/>
              </w:rPr>
              <w:t>附件與資源</w:t>
            </w:r>
          </w:p>
        </w:tc>
        <w:tc>
          <w:tcPr>
            <w:tcW w:w="4467" w:type="dxa"/>
            <w:gridSpan w:val="2"/>
            <w:vAlign w:val="center"/>
          </w:tcPr>
          <w:p w:rsidR="009346E0" w:rsidRPr="009346E0" w:rsidRDefault="00231772" w:rsidP="009346E0">
            <w:pPr>
              <w:rPr>
                <w:rFonts w:ascii="標楷體" w:eastAsia="標楷體" w:hAnsi="標楷體" w:cs="新細明體"/>
                <w:b/>
                <w:kern w:val="0"/>
                <w:sz w:val="20"/>
                <w:szCs w:val="20"/>
              </w:rPr>
            </w:pPr>
            <w:r>
              <w:rPr>
                <w:rFonts w:ascii="標楷體" w:eastAsia="標楷體" w:hAnsi="標楷體" w:cs="Times New Roman"/>
                <w:noProof/>
                <w:kern w:val="0"/>
                <w:sz w:val="28"/>
                <w:szCs w:val="24"/>
              </w:rPr>
              <w:drawing>
                <wp:anchor distT="0" distB="0" distL="114300" distR="114300" simplePos="0" relativeHeight="251688960" behindDoc="0" locked="0" layoutInCell="1" allowOverlap="1" wp14:anchorId="23700655" wp14:editId="1BAFBC1B">
                  <wp:simplePos x="0" y="0"/>
                  <wp:positionH relativeFrom="column">
                    <wp:posOffset>2014220</wp:posOffset>
                  </wp:positionH>
                  <wp:positionV relativeFrom="paragraph">
                    <wp:posOffset>62230</wp:posOffset>
                  </wp:positionV>
                  <wp:extent cx="554990" cy="536575"/>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14:sizeRelH relativeFrom="page">
                    <wp14:pctWidth>0</wp14:pctWidth>
                  </wp14:sizeRelH>
                  <wp14:sizeRelV relativeFrom="page">
                    <wp14:pctHeight>0</wp14:pctHeight>
                  </wp14:sizeRelV>
                </wp:anchor>
              </w:drawing>
            </w:r>
            <w:r w:rsidR="009346E0" w:rsidRPr="009346E0">
              <w:rPr>
                <w:rFonts w:ascii="標楷體" w:eastAsia="標楷體" w:hAnsi="標楷體" w:cs="新細明體" w:hint="eastAsia"/>
                <w:b/>
                <w:kern w:val="0"/>
                <w:sz w:val="20"/>
                <w:szCs w:val="20"/>
              </w:rPr>
              <w:sym w:font="Wingdings" w:char="F06F"/>
            </w:r>
            <w:r w:rsidR="009346E0" w:rsidRPr="009346E0">
              <w:rPr>
                <w:rFonts w:ascii="標楷體" w:eastAsia="標楷體" w:hAnsi="標楷體" w:cs="新細明體" w:hint="eastAsia"/>
                <w:b/>
                <w:kern w:val="0"/>
                <w:sz w:val="20"/>
                <w:szCs w:val="20"/>
              </w:rPr>
              <w:t xml:space="preserve">教學媒體  </w:t>
            </w:r>
            <w:r w:rsidR="009346E0" w:rsidRPr="009346E0">
              <w:rPr>
                <w:rFonts w:ascii="標楷體" w:eastAsia="標楷體" w:hAnsi="標楷體" w:cs="新細明體" w:hint="eastAsia"/>
                <w:b/>
                <w:color w:val="FF0000"/>
                <w:kern w:val="0"/>
                <w:sz w:val="20"/>
                <w:szCs w:val="20"/>
                <w:highlight w:val="black"/>
                <w:shd w:val="clear" w:color="auto" w:fill="000000"/>
              </w:rPr>
              <w:sym w:font="Wingdings" w:char="F06F"/>
            </w:r>
            <w:r w:rsidR="009346E0" w:rsidRPr="009346E0">
              <w:rPr>
                <w:rFonts w:ascii="標楷體" w:eastAsia="標楷體" w:hAnsi="標楷體" w:cs="新細明體" w:hint="eastAsia"/>
                <w:b/>
                <w:color w:val="FF0000"/>
                <w:kern w:val="0"/>
                <w:sz w:val="20"/>
                <w:szCs w:val="20"/>
              </w:rPr>
              <w:t>學習單</w:t>
            </w:r>
          </w:p>
          <w:p w:rsidR="009346E0" w:rsidRPr="009346E0" w:rsidRDefault="009346E0" w:rsidP="009346E0">
            <w:pPr>
              <w:rPr>
                <w:rFonts w:ascii="標楷體" w:eastAsia="標楷體" w:hAnsi="標楷體" w:cs="新細明體"/>
                <w:b/>
                <w:kern w:val="0"/>
                <w:sz w:val="20"/>
                <w:szCs w:val="20"/>
              </w:rPr>
            </w:pPr>
            <w:r w:rsidRPr="009346E0">
              <w:rPr>
                <w:rFonts w:ascii="標楷體" w:eastAsia="標楷體" w:hAnsi="標楷體" w:cs="新細明體" w:hint="eastAsia"/>
                <w:b/>
                <w:kern w:val="0"/>
                <w:sz w:val="20"/>
                <w:szCs w:val="20"/>
              </w:rPr>
              <w:sym w:font="Wingdings" w:char="F06F"/>
            </w:r>
            <w:r w:rsidRPr="009346E0">
              <w:rPr>
                <w:rFonts w:ascii="標楷體" w:eastAsia="標楷體" w:hAnsi="標楷體" w:cs="新細明體" w:hint="eastAsia"/>
                <w:b/>
                <w:kern w:val="0"/>
                <w:sz w:val="20"/>
                <w:szCs w:val="20"/>
              </w:rPr>
              <w:t xml:space="preserve">參考照片  </w:t>
            </w:r>
          </w:p>
          <w:p w:rsidR="009346E0" w:rsidRPr="009346E0" w:rsidRDefault="009346E0" w:rsidP="00231772">
            <w:pPr>
              <w:rPr>
                <w:rFonts w:ascii="標楷體" w:eastAsia="標楷體" w:hAnsi="標楷體" w:cs="Times New Roman"/>
                <w:kern w:val="0"/>
                <w:sz w:val="28"/>
                <w:szCs w:val="24"/>
              </w:rPr>
            </w:pPr>
            <w:r w:rsidRPr="009346E0">
              <w:rPr>
                <w:rFonts w:ascii="標楷體" w:eastAsia="標楷體" w:hAnsi="標楷體" w:cs="新細明體" w:hint="eastAsia"/>
                <w:b/>
                <w:kern w:val="0"/>
                <w:sz w:val="20"/>
                <w:szCs w:val="20"/>
                <w:highlight w:val="black"/>
              </w:rPr>
              <w:sym w:font="Wingdings" w:char="F06F"/>
            </w:r>
            <w:r w:rsidRPr="009346E0">
              <w:rPr>
                <w:rFonts w:ascii="標楷體" w:eastAsia="標楷體" w:hAnsi="標楷體" w:cs="新細明體" w:hint="eastAsia"/>
                <w:b/>
                <w:kern w:val="0"/>
                <w:sz w:val="20"/>
                <w:szCs w:val="20"/>
              </w:rPr>
              <w:t>其他( 炎峰戶外教育FB  )</w:t>
            </w:r>
            <w:r w:rsidRPr="009346E0">
              <w:rPr>
                <w:rFonts w:ascii="標楷體" w:eastAsia="標楷體" w:hAnsi="標楷體" w:cs="Times New Roman"/>
                <w:kern w:val="0"/>
                <w:sz w:val="28"/>
                <w:szCs w:val="24"/>
              </w:rPr>
              <w:t xml:space="preserve"> </w:t>
            </w:r>
          </w:p>
        </w:tc>
        <w:tc>
          <w:tcPr>
            <w:tcW w:w="1434" w:type="dxa"/>
            <w:gridSpan w:val="2"/>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教學場域</w:t>
            </w:r>
            <w:r w:rsidRPr="009346E0">
              <w:rPr>
                <w:rFonts w:ascii="Times New Roman" w:eastAsia="標楷體" w:hAnsi="Times New Roman" w:cs="Times New Roman"/>
                <w:b/>
                <w:szCs w:val="24"/>
              </w:rPr>
              <w:br/>
            </w:r>
            <w:r w:rsidRPr="009346E0">
              <w:rPr>
                <w:rFonts w:ascii="Times New Roman" w:eastAsia="標楷體" w:hAnsi="Times New Roman" w:cs="Times New Roman" w:hint="eastAsia"/>
                <w:sz w:val="16"/>
                <w:szCs w:val="16"/>
              </w:rPr>
              <w:t>(</w:t>
            </w:r>
            <w:r w:rsidRPr="009346E0">
              <w:rPr>
                <w:rFonts w:ascii="Times New Roman" w:eastAsia="標楷體" w:hAnsi="Times New Roman" w:cs="Times New Roman" w:hint="eastAsia"/>
                <w:sz w:val="16"/>
                <w:szCs w:val="16"/>
              </w:rPr>
              <w:t>依附件五填寫</w:t>
            </w:r>
            <w:r w:rsidRPr="009346E0">
              <w:rPr>
                <w:rFonts w:ascii="Times New Roman" w:eastAsia="標楷體" w:hAnsi="Times New Roman" w:cs="Times New Roman" w:hint="eastAsia"/>
                <w:sz w:val="16"/>
                <w:szCs w:val="16"/>
              </w:rPr>
              <w:t>)</w:t>
            </w:r>
          </w:p>
        </w:tc>
        <w:tc>
          <w:tcPr>
            <w:tcW w:w="1864" w:type="dxa"/>
            <w:gridSpan w:val="3"/>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台中</w:t>
            </w:r>
            <w:r w:rsidRPr="009346E0">
              <w:rPr>
                <w:rFonts w:ascii="新細明體" w:eastAsia="新細明體" w:hAnsi="新細明體" w:cs="Times New Roman" w:hint="eastAsia"/>
                <w:b/>
                <w:szCs w:val="24"/>
              </w:rPr>
              <w:t>、</w:t>
            </w:r>
            <w:r w:rsidRPr="009346E0">
              <w:rPr>
                <w:rFonts w:ascii="標楷體" w:eastAsia="標楷體" w:hAnsi="標楷體" w:cs="Times New Roman" w:hint="eastAsia"/>
                <w:b/>
                <w:szCs w:val="24"/>
              </w:rPr>
              <w:t>南投</w:t>
            </w:r>
          </w:p>
        </w:tc>
      </w:tr>
      <w:tr w:rsidR="009346E0" w:rsidRPr="009346E0" w:rsidTr="009346E0">
        <w:trPr>
          <w:gridAfter w:val="1"/>
          <w:wAfter w:w="9" w:type="dxa"/>
          <w:cantSplit/>
          <w:trHeight w:val="356"/>
        </w:trPr>
        <w:tc>
          <w:tcPr>
            <w:tcW w:w="1815" w:type="dxa"/>
            <w:gridSpan w:val="2"/>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教學目標</w:t>
            </w:r>
          </w:p>
        </w:tc>
        <w:tc>
          <w:tcPr>
            <w:tcW w:w="7756" w:type="dxa"/>
            <w:gridSpan w:val="6"/>
            <w:vAlign w:val="center"/>
          </w:tcPr>
          <w:p w:rsidR="009346E0" w:rsidRPr="009346E0" w:rsidRDefault="009346E0" w:rsidP="009346E0">
            <w:pPr>
              <w:spacing w:line="320" w:lineRule="exact"/>
              <w:jc w:val="both"/>
              <w:rPr>
                <w:rFonts w:ascii="Times New Roman" w:eastAsia="標楷體" w:hAnsi="Times New Roman" w:cs="Times New Roman"/>
                <w:b/>
                <w:szCs w:val="24"/>
              </w:rPr>
            </w:pPr>
            <w:r w:rsidRPr="009346E0">
              <w:rPr>
                <w:rFonts w:ascii="Times New Roman" w:eastAsia="標楷體" w:hAnsi="Times New Roman" w:cs="Times New Roman" w:hint="eastAsia"/>
                <w:b/>
                <w:szCs w:val="24"/>
              </w:rPr>
              <w:t>走訪家鄉藝術場域</w:t>
            </w:r>
            <w:r w:rsidRPr="009346E0">
              <w:rPr>
                <w:rFonts w:ascii="新細明體" w:eastAsia="新細明體" w:hAnsi="新細明體" w:cs="Times New Roman" w:hint="eastAsia"/>
                <w:b/>
                <w:szCs w:val="24"/>
              </w:rPr>
              <w:t>、</w:t>
            </w:r>
            <w:r w:rsidRPr="009346E0">
              <w:rPr>
                <w:rFonts w:ascii="Times New Roman" w:eastAsia="標楷體" w:hAnsi="Times New Roman" w:cs="Times New Roman" w:hint="eastAsia"/>
                <w:b/>
                <w:szCs w:val="24"/>
              </w:rPr>
              <w:t>欣賞藝術在環境上之美學</w:t>
            </w:r>
          </w:p>
        </w:tc>
      </w:tr>
      <w:tr w:rsidR="009346E0" w:rsidRPr="009346E0" w:rsidTr="009346E0">
        <w:trPr>
          <w:gridAfter w:val="1"/>
          <w:wAfter w:w="9" w:type="dxa"/>
          <w:cantSplit/>
          <w:trHeight w:val="350"/>
        </w:trPr>
        <w:tc>
          <w:tcPr>
            <w:tcW w:w="1815" w:type="dxa"/>
            <w:gridSpan w:val="2"/>
            <w:vAlign w:val="center"/>
          </w:tcPr>
          <w:p w:rsidR="009346E0" w:rsidRPr="009346E0" w:rsidRDefault="009346E0" w:rsidP="009346E0">
            <w:pPr>
              <w:jc w:val="center"/>
              <w:rPr>
                <w:rFonts w:ascii="Times New Roman" w:eastAsia="標楷體" w:hAnsi="Times New Roman" w:cs="Times New Roman"/>
                <w:b/>
                <w:color w:val="FF0000"/>
                <w:szCs w:val="24"/>
              </w:rPr>
            </w:pPr>
            <w:r w:rsidRPr="009346E0">
              <w:rPr>
                <w:rFonts w:ascii="Times New Roman" w:eastAsia="標楷體" w:hAnsi="Times New Roman" w:cs="Times New Roman" w:hint="eastAsia"/>
                <w:b/>
                <w:color w:val="FF0000"/>
                <w:szCs w:val="24"/>
              </w:rPr>
              <w:t>相關能力指標</w:t>
            </w:r>
          </w:p>
        </w:tc>
        <w:tc>
          <w:tcPr>
            <w:tcW w:w="7756" w:type="dxa"/>
            <w:gridSpan w:val="6"/>
            <w:vAlign w:val="center"/>
          </w:tcPr>
          <w:p w:rsidR="009346E0" w:rsidRPr="009346E0" w:rsidRDefault="009346E0" w:rsidP="009346E0">
            <w:pPr>
              <w:spacing w:line="320" w:lineRule="exact"/>
              <w:jc w:val="both"/>
              <w:rPr>
                <w:rFonts w:ascii="Times New Roman" w:eastAsia="標楷體" w:hAnsi="Times New Roman" w:cs="Times New Roman"/>
                <w:b/>
                <w:szCs w:val="24"/>
              </w:rPr>
            </w:pPr>
            <w:r w:rsidRPr="009346E0">
              <w:rPr>
                <w:rFonts w:ascii="Times New Roman" w:eastAsia="標楷體" w:hAnsi="Times New Roman" w:cs="Times New Roman"/>
                <w:b/>
                <w:szCs w:val="24"/>
              </w:rPr>
              <w:t xml:space="preserve">2-2-9 </w:t>
            </w:r>
            <w:r w:rsidRPr="009346E0">
              <w:rPr>
                <w:rFonts w:ascii="Times New Roman" w:eastAsia="標楷體" w:hAnsi="Times New Roman" w:cs="Times New Roman"/>
                <w:b/>
                <w:szCs w:val="24"/>
              </w:rPr>
              <w:t>蒐集有關生活周遭本土文物或傳統藝術、生活藝術等藝</w:t>
            </w:r>
          </w:p>
          <w:p w:rsidR="009346E0" w:rsidRPr="009346E0" w:rsidRDefault="009346E0" w:rsidP="009346E0">
            <w:pPr>
              <w:spacing w:line="320" w:lineRule="exact"/>
              <w:jc w:val="both"/>
              <w:rPr>
                <w:rFonts w:ascii="Times New Roman" w:eastAsia="標楷體" w:hAnsi="Times New Roman" w:cs="Times New Roman"/>
                <w:b/>
                <w:szCs w:val="24"/>
              </w:rPr>
            </w:pPr>
            <w:r w:rsidRPr="009346E0">
              <w:rPr>
                <w:rFonts w:ascii="Times New Roman" w:eastAsia="標楷體" w:hAnsi="Times New Roman" w:cs="Times New Roman" w:hint="eastAsia"/>
                <w:b/>
                <w:szCs w:val="24"/>
              </w:rPr>
              <w:t>文資料，並嘗試解釋其特色及背景。</w:t>
            </w:r>
          </w:p>
          <w:p w:rsidR="009346E0" w:rsidRPr="009346E0" w:rsidRDefault="009346E0" w:rsidP="009346E0">
            <w:pPr>
              <w:spacing w:line="320" w:lineRule="exact"/>
              <w:jc w:val="both"/>
              <w:rPr>
                <w:rFonts w:ascii="Times New Roman" w:eastAsia="標楷體" w:hAnsi="Times New Roman" w:cs="Times New Roman"/>
                <w:b/>
                <w:szCs w:val="24"/>
              </w:rPr>
            </w:pPr>
            <w:r w:rsidRPr="009346E0">
              <w:rPr>
                <w:rFonts w:ascii="Times New Roman" w:eastAsia="標楷體" w:hAnsi="Times New Roman" w:cs="Times New Roman"/>
                <w:b/>
                <w:szCs w:val="24"/>
              </w:rPr>
              <w:t xml:space="preserve">2-3-7 </w:t>
            </w:r>
            <w:r w:rsidRPr="009346E0">
              <w:rPr>
                <w:rFonts w:ascii="Times New Roman" w:eastAsia="標楷體" w:hAnsi="Times New Roman" w:cs="Times New Roman"/>
                <w:b/>
                <w:szCs w:val="24"/>
              </w:rPr>
              <w:t>認識環境與生活的關係，反思環境對藝術表現的影響。</w:t>
            </w:r>
          </w:p>
          <w:p w:rsidR="009346E0" w:rsidRPr="009346E0" w:rsidRDefault="009346E0" w:rsidP="009346E0">
            <w:pPr>
              <w:spacing w:line="320" w:lineRule="exact"/>
              <w:jc w:val="both"/>
              <w:rPr>
                <w:rFonts w:ascii="Times New Roman" w:eastAsia="標楷體" w:hAnsi="Times New Roman" w:cs="Times New Roman"/>
                <w:b/>
                <w:szCs w:val="24"/>
              </w:rPr>
            </w:pPr>
            <w:r w:rsidRPr="009346E0">
              <w:rPr>
                <w:rFonts w:ascii="Times New Roman" w:eastAsia="標楷體" w:hAnsi="Times New Roman" w:cs="Times New Roman"/>
                <w:b/>
                <w:szCs w:val="24"/>
              </w:rPr>
              <w:t>2-3-1</w:t>
            </w:r>
            <w:r w:rsidRPr="009346E0">
              <w:rPr>
                <w:rFonts w:ascii="Times New Roman" w:eastAsia="標楷體" w:hAnsi="Times New Roman" w:cs="Times New Roman" w:hint="eastAsia"/>
                <w:b/>
                <w:szCs w:val="24"/>
              </w:rPr>
              <w:t>規劃個人運用時間、金錢，所需的策略與行動。</w:t>
            </w:r>
          </w:p>
          <w:p w:rsidR="009346E0" w:rsidRPr="009346E0" w:rsidRDefault="009346E0" w:rsidP="009346E0">
            <w:pPr>
              <w:spacing w:line="320" w:lineRule="exact"/>
              <w:jc w:val="both"/>
              <w:rPr>
                <w:rFonts w:ascii="Times New Roman" w:eastAsia="標楷體" w:hAnsi="Times New Roman" w:cs="Times New Roman"/>
                <w:b/>
                <w:szCs w:val="24"/>
              </w:rPr>
            </w:pPr>
            <w:r w:rsidRPr="009346E0">
              <w:rPr>
                <w:rFonts w:ascii="Times New Roman" w:eastAsia="標楷體" w:hAnsi="Times New Roman" w:cs="Times New Roman"/>
                <w:b/>
                <w:szCs w:val="24"/>
              </w:rPr>
              <w:t>3-2-1</w:t>
            </w:r>
            <w:r w:rsidRPr="009346E0">
              <w:rPr>
                <w:rFonts w:ascii="Times New Roman" w:eastAsia="標楷體" w:hAnsi="Times New Roman" w:cs="Times New Roman" w:hint="eastAsia"/>
                <w:b/>
                <w:szCs w:val="24"/>
              </w:rPr>
              <w:t>參</w:t>
            </w:r>
            <w:r w:rsidRPr="009346E0">
              <w:rPr>
                <w:rFonts w:ascii="Times New Roman" w:eastAsia="標楷體" w:hAnsi="Times New Roman" w:cs="Times New Roman"/>
                <w:b/>
                <w:szCs w:val="24"/>
              </w:rPr>
              <w:t xml:space="preserve"> </w:t>
            </w:r>
            <w:r w:rsidRPr="009346E0">
              <w:rPr>
                <w:rFonts w:ascii="Times New Roman" w:eastAsia="標楷體" w:hAnsi="Times New Roman" w:cs="Times New Roman"/>
                <w:b/>
                <w:szCs w:val="24"/>
              </w:rPr>
              <w:t>加</w:t>
            </w:r>
            <w:r w:rsidRPr="009346E0">
              <w:rPr>
                <w:rFonts w:ascii="Times New Roman" w:eastAsia="標楷體" w:hAnsi="Times New Roman" w:cs="Times New Roman"/>
                <w:b/>
                <w:szCs w:val="24"/>
              </w:rPr>
              <w:t xml:space="preserve"> </w:t>
            </w:r>
            <w:r w:rsidRPr="009346E0">
              <w:rPr>
                <w:rFonts w:ascii="Times New Roman" w:eastAsia="標楷體" w:hAnsi="Times New Roman" w:cs="Times New Roman"/>
                <w:b/>
                <w:szCs w:val="24"/>
              </w:rPr>
              <w:t>團</w:t>
            </w:r>
            <w:r w:rsidRPr="009346E0">
              <w:rPr>
                <w:rFonts w:ascii="Times New Roman" w:eastAsia="標楷體" w:hAnsi="Times New Roman" w:cs="Times New Roman"/>
                <w:b/>
                <w:szCs w:val="24"/>
              </w:rPr>
              <w:t xml:space="preserve"> </w:t>
            </w:r>
            <w:r w:rsidRPr="009346E0">
              <w:rPr>
                <w:rFonts w:ascii="Times New Roman" w:eastAsia="標楷體" w:hAnsi="Times New Roman" w:cs="Times New Roman"/>
                <w:b/>
                <w:szCs w:val="24"/>
              </w:rPr>
              <w:t>體</w:t>
            </w:r>
            <w:r w:rsidRPr="009346E0">
              <w:rPr>
                <w:rFonts w:ascii="Times New Roman" w:eastAsia="標楷體" w:hAnsi="Times New Roman" w:cs="Times New Roman"/>
                <w:b/>
                <w:szCs w:val="24"/>
              </w:rPr>
              <w:t xml:space="preserve"> </w:t>
            </w:r>
            <w:r w:rsidRPr="009346E0">
              <w:rPr>
                <w:rFonts w:ascii="Times New Roman" w:eastAsia="標楷體" w:hAnsi="Times New Roman" w:cs="Times New Roman"/>
                <w:b/>
                <w:szCs w:val="24"/>
              </w:rPr>
              <w:t>活</w:t>
            </w:r>
            <w:r w:rsidRPr="009346E0">
              <w:rPr>
                <w:rFonts w:ascii="Times New Roman" w:eastAsia="標楷體" w:hAnsi="Times New Roman" w:cs="Times New Roman" w:hint="eastAsia"/>
                <w:b/>
                <w:szCs w:val="24"/>
              </w:rPr>
              <w:t>動，並能適切表達自我、與人溝通。</w:t>
            </w:r>
          </w:p>
        </w:tc>
      </w:tr>
      <w:tr w:rsidR="009346E0" w:rsidRPr="009346E0" w:rsidTr="009346E0">
        <w:trPr>
          <w:gridAfter w:val="1"/>
          <w:wAfter w:w="9" w:type="dxa"/>
          <w:trHeight w:val="347"/>
        </w:trPr>
        <w:tc>
          <w:tcPr>
            <w:tcW w:w="1815" w:type="dxa"/>
            <w:gridSpan w:val="2"/>
            <w:vAlign w:val="center"/>
          </w:tcPr>
          <w:p w:rsidR="009346E0" w:rsidRPr="009346E0" w:rsidRDefault="009346E0" w:rsidP="009346E0">
            <w:pPr>
              <w:jc w:val="center"/>
              <w:rPr>
                <w:rFonts w:ascii="標楷體" w:eastAsia="標楷體" w:hAnsi="標楷體" w:cs="Times New Roman"/>
                <w:b/>
                <w:szCs w:val="24"/>
              </w:rPr>
            </w:pPr>
            <w:r w:rsidRPr="009346E0">
              <w:rPr>
                <w:rFonts w:ascii="標楷體" w:eastAsia="標楷體" w:hAnsi="標楷體" w:cs="Times New Roman"/>
                <w:b/>
                <w:szCs w:val="24"/>
              </w:rPr>
              <w:t>設計理念</w:t>
            </w:r>
          </w:p>
        </w:tc>
        <w:tc>
          <w:tcPr>
            <w:tcW w:w="7756" w:type="dxa"/>
            <w:gridSpan w:val="6"/>
            <w:vAlign w:val="center"/>
          </w:tcPr>
          <w:p w:rsidR="009346E0" w:rsidRPr="009346E0" w:rsidRDefault="009346E0" w:rsidP="009346E0">
            <w:pPr>
              <w:jc w:val="both"/>
              <w:rPr>
                <w:rFonts w:ascii="Times New Roman" w:eastAsia="標楷體" w:hAnsi="Times New Roman" w:cs="Times New Roman"/>
                <w:b/>
                <w:szCs w:val="24"/>
              </w:rPr>
            </w:pPr>
            <w:r w:rsidRPr="009346E0">
              <w:rPr>
                <w:rFonts w:ascii="Times New Roman" w:eastAsia="標楷體" w:hAnsi="Times New Roman" w:cs="Times New Roman" w:hint="eastAsia"/>
                <w:b/>
                <w:szCs w:val="24"/>
              </w:rPr>
              <w:t>本校書法社團學生須有藝術人文之涵養</w:t>
            </w:r>
            <w:r w:rsidRPr="009346E0">
              <w:rPr>
                <w:rFonts w:ascii="標楷體" w:eastAsia="標楷體" w:hAnsi="標楷體" w:cs="Times New Roman" w:hint="eastAsia"/>
                <w:b/>
                <w:szCs w:val="24"/>
              </w:rPr>
              <w:t>，</w:t>
            </w:r>
            <w:r w:rsidRPr="009346E0">
              <w:rPr>
                <w:rFonts w:ascii="Times New Roman" w:eastAsia="標楷體" w:hAnsi="Times New Roman" w:cs="Times New Roman" w:hint="eastAsia"/>
                <w:b/>
                <w:szCs w:val="24"/>
              </w:rPr>
              <w:t>在習字之外</w:t>
            </w:r>
            <w:r w:rsidRPr="009346E0">
              <w:rPr>
                <w:rFonts w:ascii="標楷體" w:eastAsia="標楷體" w:hAnsi="標楷體" w:cs="Times New Roman" w:hint="eastAsia"/>
                <w:b/>
                <w:szCs w:val="24"/>
              </w:rPr>
              <w:t>，</w:t>
            </w:r>
            <w:r w:rsidRPr="009346E0">
              <w:rPr>
                <w:rFonts w:ascii="Times New Roman" w:eastAsia="標楷體" w:hAnsi="Times New Roman" w:cs="Times New Roman" w:hint="eastAsia"/>
                <w:b/>
                <w:szCs w:val="24"/>
              </w:rPr>
              <w:t>更希望孩子能在生活環境中體會美感的形式多變</w:t>
            </w:r>
            <w:r w:rsidRPr="009346E0">
              <w:rPr>
                <w:rFonts w:ascii="標楷體" w:eastAsia="標楷體" w:hAnsi="標楷體" w:cs="Times New Roman" w:hint="eastAsia"/>
                <w:b/>
                <w:szCs w:val="24"/>
              </w:rPr>
              <w:t>，</w:t>
            </w:r>
            <w:r w:rsidRPr="009346E0">
              <w:rPr>
                <w:rFonts w:ascii="Times New Roman" w:eastAsia="標楷體" w:hAnsi="Times New Roman" w:cs="Times New Roman" w:hint="eastAsia"/>
                <w:b/>
                <w:szCs w:val="24"/>
              </w:rPr>
              <w:t>安排中部鄰近路線</w:t>
            </w:r>
            <w:r w:rsidRPr="009346E0">
              <w:rPr>
                <w:rFonts w:ascii="標楷體" w:eastAsia="標楷體" w:hAnsi="標楷體" w:cs="Times New Roman" w:hint="eastAsia"/>
                <w:b/>
                <w:szCs w:val="24"/>
              </w:rPr>
              <w:t>，</w:t>
            </w:r>
            <w:r w:rsidRPr="009346E0">
              <w:rPr>
                <w:rFonts w:ascii="Times New Roman" w:eastAsia="標楷體" w:hAnsi="Times New Roman" w:cs="Times New Roman" w:hint="eastAsia"/>
                <w:b/>
                <w:szCs w:val="24"/>
              </w:rPr>
              <w:t>以輕旅行方式</w:t>
            </w:r>
            <w:r w:rsidRPr="009346E0">
              <w:rPr>
                <w:rFonts w:ascii="標楷體" w:eastAsia="標楷體" w:hAnsi="標楷體" w:cs="Times New Roman" w:hint="eastAsia"/>
                <w:b/>
                <w:szCs w:val="24"/>
              </w:rPr>
              <w:t>，</w:t>
            </w:r>
            <w:proofErr w:type="gramStart"/>
            <w:r w:rsidRPr="009346E0">
              <w:rPr>
                <w:rFonts w:ascii="Times New Roman" w:eastAsia="標楷體" w:hAnsi="Times New Roman" w:cs="Times New Roman" w:hint="eastAsia"/>
                <w:b/>
                <w:szCs w:val="24"/>
              </w:rPr>
              <w:t>淺遊中部</w:t>
            </w:r>
            <w:proofErr w:type="gramEnd"/>
            <w:r w:rsidRPr="009346E0">
              <w:rPr>
                <w:rFonts w:ascii="Times New Roman" w:eastAsia="標楷體" w:hAnsi="Times New Roman" w:cs="Times New Roman" w:hint="eastAsia"/>
                <w:b/>
                <w:szCs w:val="24"/>
              </w:rPr>
              <w:t>藝文相關場域</w:t>
            </w:r>
            <w:r w:rsidRPr="009346E0">
              <w:rPr>
                <w:rFonts w:ascii="標楷體" w:eastAsia="標楷體" w:hAnsi="標楷體" w:cs="Times New Roman" w:hint="eastAsia"/>
                <w:b/>
                <w:szCs w:val="24"/>
              </w:rPr>
              <w:t>，</w:t>
            </w:r>
            <w:r w:rsidRPr="009346E0">
              <w:rPr>
                <w:rFonts w:ascii="Times New Roman" w:eastAsia="標楷體" w:hAnsi="Times New Roman" w:cs="Times New Roman" w:hint="eastAsia"/>
                <w:b/>
                <w:szCs w:val="24"/>
              </w:rPr>
              <w:t>開啟學子與家長假日重遊之啟發性</w:t>
            </w:r>
            <w:r w:rsidRPr="009346E0">
              <w:rPr>
                <w:rFonts w:ascii="標楷體" w:eastAsia="標楷體" w:hAnsi="標楷體" w:cs="Times New Roman" w:hint="eastAsia"/>
                <w:b/>
                <w:szCs w:val="24"/>
              </w:rPr>
              <w:t>，</w:t>
            </w:r>
            <w:r w:rsidRPr="009346E0">
              <w:rPr>
                <w:rFonts w:ascii="Times New Roman" w:eastAsia="標楷體" w:hAnsi="Times New Roman" w:cs="Times New Roman" w:hint="eastAsia"/>
                <w:b/>
                <w:szCs w:val="24"/>
              </w:rPr>
              <w:t>並邀請共同設計的家長</w:t>
            </w:r>
            <w:r w:rsidRPr="009346E0">
              <w:rPr>
                <w:rFonts w:ascii="標楷體" w:eastAsia="標楷體" w:hAnsi="標楷體" w:cs="Times New Roman" w:hint="eastAsia"/>
                <w:b/>
                <w:szCs w:val="24"/>
              </w:rPr>
              <w:t>，</w:t>
            </w:r>
            <w:r w:rsidRPr="009346E0">
              <w:rPr>
                <w:rFonts w:ascii="Times New Roman" w:eastAsia="標楷體" w:hAnsi="Times New Roman" w:cs="Times New Roman" w:hint="eastAsia"/>
                <w:b/>
                <w:szCs w:val="24"/>
              </w:rPr>
              <w:t>增加旅行之安全與豐富性</w:t>
            </w:r>
            <w:r w:rsidRPr="009346E0">
              <w:rPr>
                <w:rFonts w:ascii="標楷體" w:eastAsia="標楷體" w:hAnsi="標楷體" w:cs="Times New Roman" w:hint="eastAsia"/>
                <w:b/>
                <w:szCs w:val="24"/>
              </w:rPr>
              <w:t>。</w:t>
            </w:r>
          </w:p>
        </w:tc>
      </w:tr>
      <w:tr w:rsidR="009346E0" w:rsidRPr="009346E0" w:rsidTr="009346E0">
        <w:trPr>
          <w:gridAfter w:val="1"/>
          <w:wAfter w:w="9" w:type="dxa"/>
          <w:trHeight w:val="352"/>
        </w:trPr>
        <w:tc>
          <w:tcPr>
            <w:tcW w:w="1815" w:type="dxa"/>
            <w:gridSpan w:val="2"/>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評量方式</w:t>
            </w:r>
          </w:p>
        </w:tc>
        <w:tc>
          <w:tcPr>
            <w:tcW w:w="7756" w:type="dxa"/>
            <w:gridSpan w:val="6"/>
            <w:vAlign w:val="center"/>
          </w:tcPr>
          <w:p w:rsidR="009346E0" w:rsidRPr="009346E0" w:rsidRDefault="009346E0" w:rsidP="009346E0">
            <w:pPr>
              <w:jc w:val="both"/>
              <w:rPr>
                <w:rFonts w:ascii="Times New Roman" w:eastAsia="標楷體" w:hAnsi="Times New Roman" w:cs="Times New Roman"/>
                <w:b/>
                <w:color w:val="FF0000"/>
                <w:szCs w:val="24"/>
              </w:rPr>
            </w:pPr>
            <w:r w:rsidRPr="009346E0">
              <w:rPr>
                <w:rFonts w:ascii="Times New Roman" w:eastAsia="標楷體" w:hAnsi="Times New Roman" w:cs="Times New Roman" w:hint="eastAsia"/>
                <w:b/>
                <w:szCs w:val="24"/>
              </w:rPr>
              <w:t>學習單</w:t>
            </w:r>
            <w:r w:rsidRPr="009346E0">
              <w:rPr>
                <w:rFonts w:ascii="新細明體" w:eastAsia="新細明體" w:hAnsi="新細明體" w:cs="Times New Roman" w:hint="eastAsia"/>
                <w:b/>
                <w:szCs w:val="24"/>
              </w:rPr>
              <w:t>、</w:t>
            </w:r>
            <w:proofErr w:type="gramStart"/>
            <w:r w:rsidRPr="009346E0">
              <w:rPr>
                <w:rFonts w:ascii="Times New Roman" w:eastAsia="標楷體" w:hAnsi="Times New Roman" w:cs="Times New Roman" w:hint="eastAsia"/>
                <w:b/>
                <w:color w:val="FF0000"/>
                <w:szCs w:val="24"/>
              </w:rPr>
              <w:t>壯遊心得</w:t>
            </w:r>
            <w:proofErr w:type="gramEnd"/>
            <w:r w:rsidRPr="009346E0">
              <w:rPr>
                <w:rFonts w:ascii="Times New Roman" w:eastAsia="標楷體" w:hAnsi="Times New Roman" w:cs="Times New Roman" w:hint="eastAsia"/>
                <w:b/>
                <w:color w:val="FF0000"/>
                <w:szCs w:val="24"/>
              </w:rPr>
              <w:t>記錄</w:t>
            </w:r>
            <w:r w:rsidRPr="009346E0">
              <w:rPr>
                <w:rFonts w:ascii="新細明體" w:eastAsia="新細明體" w:hAnsi="新細明體" w:cs="Times New Roman" w:hint="eastAsia"/>
                <w:b/>
                <w:color w:val="FF0000"/>
                <w:szCs w:val="24"/>
              </w:rPr>
              <w:t>、</w:t>
            </w:r>
            <w:proofErr w:type="gramStart"/>
            <w:r w:rsidRPr="009346E0">
              <w:rPr>
                <w:rFonts w:ascii="Times New Roman" w:eastAsia="標楷體" w:hAnsi="Times New Roman" w:cs="Times New Roman" w:hint="eastAsia"/>
                <w:b/>
                <w:color w:val="FF0000"/>
                <w:szCs w:val="24"/>
              </w:rPr>
              <w:t>臉書</w:t>
            </w:r>
            <w:proofErr w:type="gramEnd"/>
            <w:r w:rsidRPr="009346E0">
              <w:rPr>
                <w:rFonts w:ascii="Times New Roman" w:eastAsia="標楷體" w:hAnsi="Times New Roman" w:cs="Times New Roman" w:hint="eastAsia"/>
                <w:b/>
                <w:color w:val="FF0000"/>
                <w:szCs w:val="24"/>
              </w:rPr>
              <w:t>上傳影音紀錄</w:t>
            </w:r>
          </w:p>
        </w:tc>
      </w:tr>
      <w:tr w:rsidR="009346E0" w:rsidRPr="009346E0" w:rsidTr="009346E0">
        <w:trPr>
          <w:gridAfter w:val="1"/>
          <w:wAfter w:w="9" w:type="dxa"/>
          <w:trHeight w:val="367"/>
        </w:trPr>
        <w:tc>
          <w:tcPr>
            <w:tcW w:w="9571" w:type="dxa"/>
            <w:gridSpan w:val="8"/>
            <w:vAlign w:val="center"/>
          </w:tcPr>
          <w:p w:rsidR="009346E0" w:rsidRPr="009346E0" w:rsidRDefault="009346E0" w:rsidP="009346E0">
            <w:pPr>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教</w:t>
            </w:r>
            <w:r w:rsidRPr="009346E0">
              <w:rPr>
                <w:rFonts w:ascii="Times New Roman" w:eastAsia="標楷體" w:hAnsi="Times New Roman" w:cs="Times New Roman" w:hint="eastAsia"/>
                <w:b/>
                <w:szCs w:val="24"/>
              </w:rPr>
              <w:t xml:space="preserve">   </w:t>
            </w:r>
            <w:r w:rsidRPr="009346E0">
              <w:rPr>
                <w:rFonts w:ascii="Times New Roman" w:eastAsia="標楷體" w:hAnsi="Times New Roman" w:cs="Times New Roman" w:hint="eastAsia"/>
                <w:b/>
                <w:szCs w:val="24"/>
              </w:rPr>
              <w:t>學</w:t>
            </w:r>
            <w:r w:rsidRPr="009346E0">
              <w:rPr>
                <w:rFonts w:ascii="Times New Roman" w:eastAsia="標楷體" w:hAnsi="Times New Roman" w:cs="Times New Roman" w:hint="eastAsia"/>
                <w:b/>
                <w:szCs w:val="24"/>
              </w:rPr>
              <w:t xml:space="preserve">   </w:t>
            </w:r>
            <w:r w:rsidRPr="009346E0">
              <w:rPr>
                <w:rFonts w:ascii="Times New Roman" w:eastAsia="標楷體" w:hAnsi="Times New Roman" w:cs="Times New Roman" w:hint="eastAsia"/>
                <w:b/>
                <w:szCs w:val="24"/>
              </w:rPr>
              <w:t>設</w:t>
            </w:r>
            <w:r w:rsidRPr="009346E0">
              <w:rPr>
                <w:rFonts w:ascii="Times New Roman" w:eastAsia="標楷體" w:hAnsi="Times New Roman" w:cs="Times New Roman" w:hint="eastAsia"/>
                <w:b/>
                <w:szCs w:val="24"/>
              </w:rPr>
              <w:t xml:space="preserve">   </w:t>
            </w:r>
            <w:r w:rsidRPr="009346E0">
              <w:rPr>
                <w:rFonts w:ascii="Times New Roman" w:eastAsia="標楷體" w:hAnsi="Times New Roman" w:cs="Times New Roman" w:hint="eastAsia"/>
                <w:b/>
                <w:szCs w:val="24"/>
              </w:rPr>
              <w:t>計</w:t>
            </w:r>
            <w:r w:rsidRPr="009346E0">
              <w:rPr>
                <w:rFonts w:ascii="Times New Roman" w:eastAsia="標楷體" w:hAnsi="Times New Roman" w:cs="Times New Roman" w:hint="eastAsia"/>
                <w:b/>
                <w:szCs w:val="24"/>
              </w:rPr>
              <w:t xml:space="preserve">   </w:t>
            </w:r>
            <w:r w:rsidRPr="009346E0">
              <w:rPr>
                <w:rFonts w:ascii="Times New Roman" w:eastAsia="標楷體" w:hAnsi="Times New Roman" w:cs="Times New Roman" w:hint="eastAsia"/>
                <w:b/>
                <w:szCs w:val="24"/>
              </w:rPr>
              <w:t>內</w:t>
            </w:r>
            <w:r w:rsidRPr="009346E0">
              <w:rPr>
                <w:rFonts w:ascii="Times New Roman" w:eastAsia="標楷體" w:hAnsi="Times New Roman" w:cs="Times New Roman" w:hint="eastAsia"/>
                <w:b/>
                <w:szCs w:val="24"/>
              </w:rPr>
              <w:t xml:space="preserve">   </w:t>
            </w:r>
            <w:r w:rsidRPr="009346E0">
              <w:rPr>
                <w:rFonts w:ascii="Times New Roman" w:eastAsia="標楷體" w:hAnsi="Times New Roman" w:cs="Times New Roman" w:hint="eastAsia"/>
                <w:b/>
                <w:szCs w:val="24"/>
              </w:rPr>
              <w:t>容</w:t>
            </w:r>
          </w:p>
        </w:tc>
      </w:tr>
      <w:tr w:rsidR="009346E0" w:rsidRPr="009346E0" w:rsidTr="009346E0">
        <w:trPr>
          <w:gridAfter w:val="1"/>
          <w:wAfter w:w="9" w:type="dxa"/>
          <w:trHeight w:val="184"/>
        </w:trPr>
        <w:tc>
          <w:tcPr>
            <w:tcW w:w="1304" w:type="dxa"/>
            <w:vAlign w:val="center"/>
          </w:tcPr>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項目</w:t>
            </w:r>
          </w:p>
        </w:tc>
        <w:tc>
          <w:tcPr>
            <w:tcW w:w="1509" w:type="dxa"/>
            <w:gridSpan w:val="2"/>
            <w:vAlign w:val="center"/>
          </w:tcPr>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時間</w:t>
            </w:r>
          </w:p>
        </w:tc>
        <w:tc>
          <w:tcPr>
            <w:tcW w:w="5387" w:type="dxa"/>
            <w:gridSpan w:val="4"/>
            <w:vAlign w:val="center"/>
          </w:tcPr>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活</w:t>
            </w:r>
            <w:r w:rsidRPr="009346E0">
              <w:rPr>
                <w:rFonts w:ascii="Times New Roman" w:eastAsia="標楷體" w:hAnsi="Times New Roman" w:cs="Times New Roman" w:hint="eastAsia"/>
                <w:szCs w:val="24"/>
              </w:rPr>
              <w:t xml:space="preserve">  </w:t>
            </w:r>
            <w:r w:rsidRPr="009346E0">
              <w:rPr>
                <w:rFonts w:ascii="Times New Roman" w:eastAsia="標楷體" w:hAnsi="Times New Roman" w:cs="Times New Roman" w:hint="eastAsia"/>
                <w:szCs w:val="24"/>
              </w:rPr>
              <w:t>動</w:t>
            </w:r>
            <w:r w:rsidRPr="009346E0">
              <w:rPr>
                <w:rFonts w:ascii="Times New Roman" w:eastAsia="標楷體" w:hAnsi="Times New Roman" w:cs="Times New Roman" w:hint="eastAsia"/>
                <w:szCs w:val="24"/>
              </w:rPr>
              <w:t xml:space="preserve">  </w:t>
            </w:r>
            <w:r w:rsidRPr="009346E0">
              <w:rPr>
                <w:rFonts w:ascii="Times New Roman" w:eastAsia="標楷體" w:hAnsi="Times New Roman" w:cs="Times New Roman" w:hint="eastAsia"/>
                <w:szCs w:val="24"/>
              </w:rPr>
              <w:t>步</w:t>
            </w:r>
            <w:r w:rsidRPr="009346E0">
              <w:rPr>
                <w:rFonts w:ascii="Times New Roman" w:eastAsia="標楷體" w:hAnsi="Times New Roman" w:cs="Times New Roman" w:hint="eastAsia"/>
                <w:szCs w:val="24"/>
              </w:rPr>
              <w:t xml:space="preserve">  </w:t>
            </w:r>
            <w:r w:rsidRPr="009346E0">
              <w:rPr>
                <w:rFonts w:ascii="Times New Roman" w:eastAsia="標楷體" w:hAnsi="Times New Roman" w:cs="Times New Roman" w:hint="eastAsia"/>
                <w:szCs w:val="24"/>
              </w:rPr>
              <w:t>驟</w:t>
            </w:r>
          </w:p>
        </w:tc>
        <w:tc>
          <w:tcPr>
            <w:tcW w:w="1371" w:type="dxa"/>
            <w:vAlign w:val="center"/>
          </w:tcPr>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教具</w:t>
            </w:r>
          </w:p>
        </w:tc>
      </w:tr>
      <w:tr w:rsidR="009346E0" w:rsidRPr="009346E0" w:rsidTr="009346E0">
        <w:trPr>
          <w:gridAfter w:val="1"/>
          <w:wAfter w:w="9" w:type="dxa"/>
          <w:trHeight w:val="184"/>
        </w:trPr>
        <w:tc>
          <w:tcPr>
            <w:tcW w:w="1304" w:type="dxa"/>
            <w:vAlign w:val="center"/>
          </w:tcPr>
          <w:p w:rsidR="009346E0" w:rsidRPr="009346E0" w:rsidRDefault="009346E0" w:rsidP="009346E0">
            <w:pPr>
              <w:autoSpaceDE w:val="0"/>
              <w:autoSpaceDN w:val="0"/>
              <w:adjustRightInd w:val="0"/>
              <w:rPr>
                <w:rFonts w:ascii="Times New Roman" w:eastAsia="標楷體" w:hAnsi="Times New Roman" w:cs="Times New Roman"/>
                <w:szCs w:val="24"/>
              </w:rPr>
            </w:pPr>
            <w:r w:rsidRPr="009346E0">
              <w:rPr>
                <w:rFonts w:ascii="Times New Roman" w:eastAsia="標楷體" w:hAnsi="Times New Roman" w:cs="Times New Roman" w:hint="eastAsia"/>
                <w:szCs w:val="24"/>
              </w:rPr>
              <w:t xml:space="preserve">  </w:t>
            </w:r>
            <w:r w:rsidRPr="009346E0">
              <w:rPr>
                <w:rFonts w:ascii="Times New Roman" w:eastAsia="標楷體" w:hAnsi="Times New Roman" w:cs="Times New Roman" w:hint="eastAsia"/>
                <w:szCs w:val="24"/>
              </w:rPr>
              <w:t>活動</w:t>
            </w:r>
            <w:proofErr w:type="gramStart"/>
            <w:r w:rsidRPr="009346E0">
              <w:rPr>
                <w:rFonts w:ascii="Times New Roman" w:eastAsia="標楷體" w:hAnsi="Times New Roman" w:cs="Times New Roman" w:hint="eastAsia"/>
                <w:szCs w:val="24"/>
              </w:rPr>
              <w:t>一</w:t>
            </w:r>
            <w:proofErr w:type="gramEnd"/>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活動二</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rPr>
                <w:rFonts w:ascii="Times New Roman" w:eastAsia="標楷體" w:hAnsi="Times New Roman" w:cs="Times New Roman"/>
                <w:szCs w:val="24"/>
              </w:rPr>
            </w:pPr>
          </w:p>
          <w:p w:rsidR="009346E0" w:rsidRPr="009346E0" w:rsidRDefault="009346E0" w:rsidP="009346E0">
            <w:pPr>
              <w:autoSpaceDE w:val="0"/>
              <w:autoSpaceDN w:val="0"/>
              <w:adjustRightInd w:val="0"/>
              <w:rPr>
                <w:rFonts w:ascii="Times New Roman" w:eastAsia="標楷體" w:hAnsi="Times New Roman" w:cs="Times New Roman"/>
                <w:szCs w:val="24"/>
              </w:rPr>
            </w:pP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活動</w:t>
            </w:r>
            <w:proofErr w:type="gramStart"/>
            <w:r w:rsidRPr="009346E0">
              <w:rPr>
                <w:rFonts w:ascii="Times New Roman" w:eastAsia="標楷體" w:hAnsi="Times New Roman" w:cs="Times New Roman" w:hint="eastAsia"/>
                <w:szCs w:val="24"/>
              </w:rPr>
              <w:t>三</w:t>
            </w:r>
            <w:proofErr w:type="gramEnd"/>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jc w:val="center"/>
              <w:rPr>
                <w:rFonts w:ascii="Times New Roman" w:eastAsia="標楷體" w:hAnsi="Times New Roman" w:cs="Times New Roman"/>
                <w:szCs w:val="24"/>
              </w:rPr>
            </w:pPr>
          </w:p>
          <w:p w:rsidR="009346E0" w:rsidRPr="009346E0" w:rsidRDefault="009346E0" w:rsidP="009346E0">
            <w:pPr>
              <w:autoSpaceDE w:val="0"/>
              <w:autoSpaceDN w:val="0"/>
              <w:adjustRightInd w:val="0"/>
              <w:rPr>
                <w:rFonts w:ascii="Times New Roman" w:eastAsia="標楷體" w:hAnsi="Times New Roman" w:cs="Times New Roman"/>
                <w:szCs w:val="24"/>
              </w:rPr>
            </w:pPr>
          </w:p>
        </w:tc>
        <w:tc>
          <w:tcPr>
            <w:tcW w:w="1509" w:type="dxa"/>
            <w:gridSpan w:val="2"/>
            <w:vAlign w:val="center"/>
          </w:tcPr>
          <w:p w:rsidR="009346E0" w:rsidRPr="009346E0" w:rsidRDefault="00CE1337" w:rsidP="009346E0">
            <w:pPr>
              <w:autoSpaceDE w:val="0"/>
              <w:autoSpaceDN w:val="0"/>
              <w:adjustRightInd w:val="0"/>
              <w:jc w:val="center"/>
              <w:rPr>
                <w:rFonts w:ascii="Times New Roman" w:eastAsia="標楷體" w:hAnsi="Times New Roman" w:cs="Times New Roman"/>
                <w:szCs w:val="24"/>
              </w:rPr>
            </w:pPr>
            <w:r>
              <w:rPr>
                <w:rFonts w:ascii="Times New Roman" w:eastAsia="標楷體" w:hAnsi="Times New Roman" w:cs="Times New Roman" w:hint="eastAsia"/>
                <w:szCs w:val="24"/>
              </w:rPr>
              <w:lastRenderedPageBreak/>
              <w:t>11/13</w:t>
            </w:r>
            <w:r w:rsidR="009346E0" w:rsidRPr="009346E0">
              <w:rPr>
                <w:rFonts w:ascii="Times New Roman" w:eastAsia="標楷體" w:hAnsi="Times New Roman" w:cs="Times New Roman" w:hint="eastAsia"/>
                <w:szCs w:val="24"/>
              </w:rPr>
              <w:t>第一天</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8:00</w:t>
            </w:r>
          </w:p>
          <w:p w:rsidR="009346E0" w:rsidRPr="009346E0" w:rsidRDefault="009346E0" w:rsidP="009346E0">
            <w:pPr>
              <w:autoSpaceDE w:val="0"/>
              <w:autoSpaceDN w:val="0"/>
              <w:adjustRightInd w:val="0"/>
              <w:jc w:val="center"/>
              <w:rPr>
                <w:rFonts w:ascii="Times New Roman" w:eastAsia="標楷體" w:hAnsi="Times New Roman" w:cs="Times New Roman"/>
                <w:color w:val="FF0000"/>
                <w:szCs w:val="24"/>
              </w:rPr>
            </w:pPr>
            <w:r w:rsidRPr="009346E0">
              <w:rPr>
                <w:rFonts w:ascii="Times New Roman" w:eastAsia="標楷體" w:hAnsi="Times New Roman" w:cs="Times New Roman"/>
                <w:color w:val="FF0000"/>
                <w:szCs w:val="24"/>
              </w:rPr>
              <w:t>0</w:t>
            </w:r>
            <w:r w:rsidRPr="009346E0">
              <w:rPr>
                <w:rFonts w:ascii="Times New Roman" w:eastAsia="標楷體" w:hAnsi="Times New Roman" w:cs="Times New Roman" w:hint="eastAsia"/>
                <w:color w:val="FF0000"/>
                <w:szCs w:val="24"/>
              </w:rPr>
              <w:t>9</w:t>
            </w:r>
            <w:r w:rsidRPr="009346E0">
              <w:rPr>
                <w:rFonts w:ascii="Times New Roman" w:eastAsia="標楷體" w:hAnsi="Times New Roman" w:cs="Times New Roman"/>
                <w:color w:val="FF0000"/>
                <w:szCs w:val="24"/>
              </w:rPr>
              <w:t>:</w:t>
            </w:r>
            <w:r w:rsidRPr="009346E0">
              <w:rPr>
                <w:rFonts w:ascii="Times New Roman" w:eastAsia="標楷體" w:hAnsi="Times New Roman" w:cs="Times New Roman" w:hint="eastAsia"/>
                <w:color w:val="FF0000"/>
                <w:szCs w:val="24"/>
              </w:rPr>
              <w:t>0</w:t>
            </w:r>
            <w:r w:rsidRPr="009346E0">
              <w:rPr>
                <w:rFonts w:ascii="Times New Roman" w:eastAsia="標楷體" w:hAnsi="Times New Roman" w:cs="Times New Roman"/>
                <w:color w:val="FF0000"/>
                <w:szCs w:val="24"/>
              </w:rPr>
              <w:t>0-1</w:t>
            </w:r>
            <w:r w:rsidRPr="009346E0">
              <w:rPr>
                <w:rFonts w:ascii="Times New Roman" w:eastAsia="標楷體" w:hAnsi="Times New Roman" w:cs="Times New Roman" w:hint="eastAsia"/>
                <w:color w:val="FF0000"/>
                <w:szCs w:val="24"/>
              </w:rPr>
              <w:t>1</w:t>
            </w:r>
            <w:r w:rsidRPr="009346E0">
              <w:rPr>
                <w:rFonts w:ascii="Times New Roman" w:eastAsia="標楷體" w:hAnsi="Times New Roman" w:cs="Times New Roman"/>
                <w:color w:val="FF0000"/>
                <w:szCs w:val="24"/>
              </w:rPr>
              <w:t>:</w:t>
            </w:r>
            <w:r w:rsidRPr="009346E0">
              <w:rPr>
                <w:rFonts w:ascii="Times New Roman" w:eastAsia="標楷體" w:hAnsi="Times New Roman" w:cs="Times New Roman" w:hint="eastAsia"/>
                <w:color w:val="FF0000"/>
                <w:szCs w:val="24"/>
              </w:rPr>
              <w:t>1</w:t>
            </w:r>
            <w:r w:rsidRPr="009346E0">
              <w:rPr>
                <w:rFonts w:ascii="Times New Roman" w:eastAsia="標楷體" w:hAnsi="Times New Roman" w:cs="Times New Roman"/>
                <w:color w:val="FF0000"/>
                <w:szCs w:val="24"/>
              </w:rPr>
              <w:t>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szCs w:val="24"/>
              </w:rPr>
              <w:t>1</w:t>
            </w:r>
            <w:r w:rsidRPr="009346E0">
              <w:rPr>
                <w:rFonts w:ascii="Times New Roman" w:eastAsia="標楷體" w:hAnsi="Times New Roman" w:cs="Times New Roman" w:hint="eastAsia"/>
                <w:szCs w:val="24"/>
              </w:rPr>
              <w:t>1</w:t>
            </w:r>
            <w:r w:rsidRPr="009346E0">
              <w:rPr>
                <w:rFonts w:ascii="Times New Roman" w:eastAsia="標楷體" w:hAnsi="Times New Roman" w:cs="Times New Roman"/>
                <w:szCs w:val="24"/>
              </w:rPr>
              <w:t>:</w:t>
            </w:r>
            <w:r w:rsidRPr="009346E0">
              <w:rPr>
                <w:rFonts w:ascii="Times New Roman" w:eastAsia="標楷體" w:hAnsi="Times New Roman" w:cs="Times New Roman" w:hint="eastAsia"/>
                <w:szCs w:val="24"/>
              </w:rPr>
              <w:t>3</w:t>
            </w:r>
            <w:r w:rsidRPr="009346E0">
              <w:rPr>
                <w:rFonts w:ascii="Times New Roman" w:eastAsia="標楷體" w:hAnsi="Times New Roman" w:cs="Times New Roman"/>
                <w:szCs w:val="24"/>
              </w:rPr>
              <w:t>0-1</w:t>
            </w:r>
            <w:r w:rsidRPr="009346E0">
              <w:rPr>
                <w:rFonts w:ascii="Times New Roman" w:eastAsia="標楷體" w:hAnsi="Times New Roman" w:cs="Times New Roman" w:hint="eastAsia"/>
                <w:szCs w:val="24"/>
              </w:rPr>
              <w:t>2</w:t>
            </w:r>
            <w:r w:rsidRPr="009346E0">
              <w:rPr>
                <w:rFonts w:ascii="Times New Roman" w:eastAsia="標楷體" w:hAnsi="Times New Roman" w:cs="Times New Roman"/>
                <w:szCs w:val="24"/>
              </w:rPr>
              <w:t>:</w:t>
            </w:r>
            <w:r w:rsidRPr="009346E0">
              <w:rPr>
                <w:rFonts w:ascii="Times New Roman" w:eastAsia="標楷體" w:hAnsi="Times New Roman" w:cs="Times New Roman" w:hint="eastAsia"/>
                <w:szCs w:val="24"/>
              </w:rPr>
              <w:t>3</w:t>
            </w:r>
            <w:r w:rsidRPr="009346E0">
              <w:rPr>
                <w:rFonts w:ascii="Times New Roman" w:eastAsia="標楷體" w:hAnsi="Times New Roman" w:cs="Times New Roman"/>
                <w:szCs w:val="24"/>
              </w:rPr>
              <w:t>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13:00-14:30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szCs w:val="24"/>
              </w:rPr>
              <w:t>1</w:t>
            </w:r>
            <w:r w:rsidRPr="009346E0">
              <w:rPr>
                <w:rFonts w:ascii="Times New Roman" w:eastAsia="標楷體" w:hAnsi="Times New Roman" w:cs="Times New Roman" w:hint="eastAsia"/>
                <w:szCs w:val="24"/>
              </w:rPr>
              <w:t>5</w:t>
            </w:r>
            <w:r w:rsidRPr="009346E0">
              <w:rPr>
                <w:rFonts w:ascii="Times New Roman" w:eastAsia="標楷體" w:hAnsi="Times New Roman" w:cs="Times New Roman"/>
                <w:szCs w:val="24"/>
              </w:rPr>
              <w:t>:00-1</w:t>
            </w:r>
            <w:r w:rsidRPr="009346E0">
              <w:rPr>
                <w:rFonts w:ascii="Times New Roman" w:eastAsia="標楷體" w:hAnsi="Times New Roman" w:cs="Times New Roman" w:hint="eastAsia"/>
                <w:szCs w:val="24"/>
              </w:rPr>
              <w:t>6</w:t>
            </w:r>
            <w:r w:rsidRPr="009346E0">
              <w:rPr>
                <w:rFonts w:ascii="Times New Roman" w:eastAsia="標楷體" w:hAnsi="Times New Roman" w:cs="Times New Roman"/>
                <w:szCs w:val="24"/>
              </w:rPr>
              <w:t>:</w:t>
            </w:r>
            <w:r w:rsidRPr="009346E0">
              <w:rPr>
                <w:rFonts w:ascii="Times New Roman" w:eastAsia="標楷體" w:hAnsi="Times New Roman" w:cs="Times New Roman" w:hint="eastAsia"/>
                <w:szCs w:val="24"/>
              </w:rPr>
              <w:t>3</w:t>
            </w:r>
            <w:r w:rsidRPr="009346E0">
              <w:rPr>
                <w:rFonts w:ascii="Times New Roman" w:eastAsia="標楷體" w:hAnsi="Times New Roman" w:cs="Times New Roman"/>
                <w:szCs w:val="24"/>
              </w:rPr>
              <w:t>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17</w:t>
            </w:r>
            <w:r w:rsidRPr="009346E0">
              <w:rPr>
                <w:rFonts w:ascii="Times New Roman" w:eastAsia="標楷體" w:hAnsi="Times New Roman" w:cs="Times New Roman"/>
                <w:szCs w:val="24"/>
              </w:rPr>
              <w:t>:</w:t>
            </w:r>
            <w:r w:rsidRPr="009346E0">
              <w:rPr>
                <w:rFonts w:ascii="Times New Roman" w:eastAsia="標楷體" w:hAnsi="Times New Roman" w:cs="Times New Roman" w:hint="eastAsia"/>
                <w:szCs w:val="24"/>
              </w:rPr>
              <w:t>0</w:t>
            </w:r>
            <w:r w:rsidRPr="009346E0">
              <w:rPr>
                <w:rFonts w:ascii="Times New Roman" w:eastAsia="標楷體" w:hAnsi="Times New Roman" w:cs="Times New Roman"/>
                <w:szCs w:val="24"/>
              </w:rPr>
              <w:t>0-17:</w:t>
            </w:r>
            <w:r w:rsidRPr="009346E0">
              <w:rPr>
                <w:rFonts w:ascii="Times New Roman" w:eastAsia="標楷體" w:hAnsi="Times New Roman" w:cs="Times New Roman" w:hint="eastAsia"/>
                <w:szCs w:val="24"/>
              </w:rPr>
              <w:t>3</w:t>
            </w:r>
            <w:r w:rsidRPr="009346E0">
              <w:rPr>
                <w:rFonts w:ascii="Times New Roman" w:eastAsia="標楷體" w:hAnsi="Times New Roman" w:cs="Times New Roman"/>
                <w:szCs w:val="24"/>
              </w:rPr>
              <w:t>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szCs w:val="24"/>
              </w:rPr>
              <w:t>17:</w:t>
            </w:r>
            <w:r w:rsidRPr="009346E0">
              <w:rPr>
                <w:rFonts w:ascii="Times New Roman" w:eastAsia="標楷體" w:hAnsi="Times New Roman" w:cs="Times New Roman" w:hint="eastAsia"/>
                <w:szCs w:val="24"/>
              </w:rPr>
              <w:t>3</w:t>
            </w:r>
            <w:r w:rsidRPr="009346E0">
              <w:rPr>
                <w:rFonts w:ascii="Times New Roman" w:eastAsia="標楷體" w:hAnsi="Times New Roman" w:cs="Times New Roman"/>
                <w:szCs w:val="24"/>
              </w:rPr>
              <w:t>0~18</w:t>
            </w:r>
            <w:r w:rsidRPr="009346E0">
              <w:rPr>
                <w:rFonts w:ascii="Times New Roman" w:eastAsia="標楷體" w:hAnsi="Times New Roman" w:cs="Times New Roman"/>
                <w:szCs w:val="24"/>
              </w:rPr>
              <w:t>：</w:t>
            </w:r>
            <w:r w:rsidRPr="009346E0">
              <w:rPr>
                <w:rFonts w:ascii="Times New Roman" w:eastAsia="標楷體" w:hAnsi="Times New Roman" w:cs="Times New Roman"/>
                <w:szCs w:val="24"/>
              </w:rPr>
              <w:t>30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szCs w:val="24"/>
              </w:rPr>
              <w:t>19</w:t>
            </w:r>
            <w:r w:rsidRPr="009346E0">
              <w:rPr>
                <w:rFonts w:ascii="Times New Roman" w:eastAsia="標楷體" w:hAnsi="Times New Roman" w:cs="Times New Roman"/>
                <w:szCs w:val="24"/>
              </w:rPr>
              <w:t>：</w:t>
            </w:r>
            <w:r w:rsidRPr="009346E0">
              <w:rPr>
                <w:rFonts w:ascii="Times New Roman" w:eastAsia="標楷體" w:hAnsi="Times New Roman" w:cs="Times New Roman"/>
                <w:szCs w:val="24"/>
              </w:rPr>
              <w:t>00</w:t>
            </w:r>
            <w:r w:rsidRPr="009346E0">
              <w:rPr>
                <w:rFonts w:ascii="Times New Roman" w:eastAsia="標楷體" w:hAnsi="Times New Roman" w:cs="Times New Roman" w:hint="eastAsia"/>
                <w:szCs w:val="24"/>
              </w:rPr>
              <w:t>-19:30</w:t>
            </w:r>
          </w:p>
          <w:p w:rsidR="009346E0" w:rsidRPr="009346E0" w:rsidRDefault="00CE1337" w:rsidP="009346E0">
            <w:pPr>
              <w:autoSpaceDE w:val="0"/>
              <w:autoSpaceDN w:val="0"/>
              <w:adjustRightInd w:val="0"/>
              <w:jc w:val="center"/>
              <w:rPr>
                <w:rFonts w:ascii="Times New Roman" w:eastAsia="標楷體" w:hAnsi="Times New Roman" w:cs="Times New Roman"/>
                <w:szCs w:val="24"/>
              </w:rPr>
            </w:pPr>
            <w:r>
              <w:rPr>
                <w:rFonts w:ascii="Times New Roman" w:eastAsia="標楷體" w:hAnsi="Times New Roman" w:cs="Times New Roman" w:hint="eastAsia"/>
                <w:szCs w:val="24"/>
              </w:rPr>
              <w:t>11/14</w:t>
            </w:r>
            <w:r w:rsidR="009346E0" w:rsidRPr="009346E0">
              <w:rPr>
                <w:rFonts w:ascii="Times New Roman" w:eastAsia="標楷體" w:hAnsi="Times New Roman" w:cs="Times New Roman" w:hint="eastAsia"/>
                <w:szCs w:val="24"/>
              </w:rPr>
              <w:t>第二天</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7:30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szCs w:val="24"/>
              </w:rPr>
              <w:t>8:</w:t>
            </w:r>
            <w:r w:rsidRPr="009346E0">
              <w:rPr>
                <w:rFonts w:ascii="Times New Roman" w:eastAsia="標楷體" w:hAnsi="Times New Roman" w:cs="Times New Roman" w:hint="eastAsia"/>
                <w:szCs w:val="24"/>
              </w:rPr>
              <w:t>3</w:t>
            </w:r>
            <w:r w:rsidRPr="009346E0">
              <w:rPr>
                <w:rFonts w:ascii="Times New Roman" w:eastAsia="標楷體" w:hAnsi="Times New Roman" w:cs="Times New Roman"/>
                <w:szCs w:val="24"/>
              </w:rPr>
              <w:t>0</w:t>
            </w:r>
            <w:r w:rsidRPr="009346E0">
              <w:rPr>
                <w:rFonts w:ascii="Times New Roman" w:eastAsia="標楷體" w:hAnsi="Times New Roman" w:cs="Times New Roman" w:hint="eastAsia"/>
                <w:szCs w:val="24"/>
              </w:rPr>
              <w:t>-9:30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10:00-10:30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10:45-12:00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szCs w:val="24"/>
              </w:rPr>
              <w:lastRenderedPageBreak/>
              <w:t>1</w:t>
            </w:r>
            <w:r w:rsidRPr="009346E0">
              <w:rPr>
                <w:rFonts w:ascii="Times New Roman" w:eastAsia="標楷體" w:hAnsi="Times New Roman" w:cs="Times New Roman" w:hint="eastAsia"/>
                <w:szCs w:val="24"/>
              </w:rPr>
              <w:t>2</w:t>
            </w:r>
            <w:r w:rsidRPr="009346E0">
              <w:rPr>
                <w:rFonts w:ascii="Times New Roman" w:eastAsia="標楷體" w:hAnsi="Times New Roman" w:cs="Times New Roman"/>
                <w:szCs w:val="24"/>
              </w:rPr>
              <w:t>：</w:t>
            </w:r>
            <w:r w:rsidRPr="009346E0">
              <w:rPr>
                <w:rFonts w:ascii="Times New Roman" w:eastAsia="標楷體" w:hAnsi="Times New Roman" w:cs="Times New Roman" w:hint="eastAsia"/>
                <w:szCs w:val="24"/>
              </w:rPr>
              <w:t>3</w:t>
            </w:r>
            <w:r w:rsidRPr="009346E0">
              <w:rPr>
                <w:rFonts w:ascii="Times New Roman" w:eastAsia="標楷體" w:hAnsi="Times New Roman" w:cs="Times New Roman"/>
                <w:szCs w:val="24"/>
              </w:rPr>
              <w:t>0-</w:t>
            </w:r>
            <w:r w:rsidRPr="009346E0">
              <w:rPr>
                <w:rFonts w:ascii="Times New Roman" w:eastAsia="標楷體" w:hAnsi="Times New Roman" w:cs="Times New Roman" w:hint="eastAsia"/>
                <w:szCs w:val="24"/>
              </w:rPr>
              <w:t>13</w:t>
            </w:r>
            <w:r w:rsidRPr="009346E0">
              <w:rPr>
                <w:rFonts w:ascii="Times New Roman" w:eastAsia="標楷體" w:hAnsi="Times New Roman" w:cs="Times New Roman"/>
                <w:szCs w:val="24"/>
              </w:rPr>
              <w:t>:</w:t>
            </w:r>
            <w:r w:rsidRPr="009346E0">
              <w:rPr>
                <w:rFonts w:ascii="Times New Roman" w:eastAsia="標楷體" w:hAnsi="Times New Roman" w:cs="Times New Roman" w:hint="eastAsia"/>
                <w:szCs w:val="24"/>
              </w:rPr>
              <w:t>15</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13</w:t>
            </w:r>
            <w:r w:rsidRPr="009346E0">
              <w:rPr>
                <w:rFonts w:ascii="Times New Roman" w:eastAsia="標楷體" w:hAnsi="Times New Roman" w:cs="Times New Roman"/>
                <w:szCs w:val="24"/>
              </w:rPr>
              <w:t>:</w:t>
            </w:r>
            <w:r w:rsidRPr="009346E0">
              <w:rPr>
                <w:rFonts w:ascii="Times New Roman" w:eastAsia="標楷體" w:hAnsi="Times New Roman" w:cs="Times New Roman" w:hint="eastAsia"/>
                <w:szCs w:val="24"/>
              </w:rPr>
              <w:t>3</w:t>
            </w:r>
            <w:r w:rsidRPr="009346E0">
              <w:rPr>
                <w:rFonts w:ascii="Times New Roman" w:eastAsia="標楷體" w:hAnsi="Times New Roman" w:cs="Times New Roman"/>
                <w:szCs w:val="24"/>
              </w:rPr>
              <w:t>0-1</w:t>
            </w:r>
            <w:r w:rsidRPr="009346E0">
              <w:rPr>
                <w:rFonts w:ascii="Times New Roman" w:eastAsia="標楷體" w:hAnsi="Times New Roman" w:cs="Times New Roman" w:hint="eastAsia"/>
                <w:szCs w:val="24"/>
              </w:rPr>
              <w:t>6</w:t>
            </w:r>
            <w:r w:rsidRPr="009346E0">
              <w:rPr>
                <w:rFonts w:ascii="Times New Roman" w:eastAsia="標楷體" w:hAnsi="Times New Roman" w:cs="Times New Roman"/>
                <w:szCs w:val="24"/>
              </w:rPr>
              <w:t>:</w:t>
            </w:r>
            <w:r w:rsidRPr="009346E0">
              <w:rPr>
                <w:rFonts w:ascii="Times New Roman" w:eastAsia="標楷體" w:hAnsi="Times New Roman" w:cs="Times New Roman" w:hint="eastAsia"/>
                <w:szCs w:val="24"/>
              </w:rPr>
              <w:t>0</w:t>
            </w:r>
            <w:r w:rsidRPr="009346E0">
              <w:rPr>
                <w:rFonts w:ascii="Times New Roman" w:eastAsia="標楷體" w:hAnsi="Times New Roman" w:cs="Times New Roman"/>
                <w:szCs w:val="24"/>
              </w:rPr>
              <w:t>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r w:rsidRPr="009346E0">
              <w:rPr>
                <w:rFonts w:ascii="Times New Roman" w:eastAsia="標楷體" w:hAnsi="Times New Roman" w:cs="Times New Roman" w:hint="eastAsia"/>
                <w:szCs w:val="24"/>
              </w:rPr>
              <w:t>16:30</w:t>
            </w:r>
          </w:p>
          <w:p w:rsidR="009346E0" w:rsidRPr="009346E0" w:rsidRDefault="009346E0" w:rsidP="009346E0">
            <w:pPr>
              <w:autoSpaceDE w:val="0"/>
              <w:autoSpaceDN w:val="0"/>
              <w:adjustRightInd w:val="0"/>
              <w:jc w:val="center"/>
              <w:rPr>
                <w:rFonts w:ascii="Times New Roman" w:eastAsia="標楷體" w:hAnsi="Times New Roman" w:cs="Times New Roman"/>
                <w:szCs w:val="24"/>
              </w:rPr>
            </w:pPr>
          </w:p>
        </w:tc>
        <w:tc>
          <w:tcPr>
            <w:tcW w:w="5387" w:type="dxa"/>
            <w:gridSpan w:val="4"/>
            <w:vAlign w:val="center"/>
          </w:tcPr>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lastRenderedPageBreak/>
              <w:t>行前討論</w:t>
            </w:r>
            <w:r w:rsidRPr="009346E0">
              <w:rPr>
                <w:rFonts w:ascii="新細明體" w:eastAsia="新細明體" w:hAnsi="新細明體" w:cs="Times New Roman" w:hint="eastAsia"/>
                <w:b/>
                <w:szCs w:val="24"/>
              </w:rPr>
              <w:t>、</w:t>
            </w:r>
            <w:r w:rsidRPr="009346E0">
              <w:rPr>
                <w:rFonts w:ascii="Times New Roman" w:eastAsia="標楷體" w:hAnsi="Times New Roman" w:cs="Times New Roman" w:hint="eastAsia"/>
                <w:b/>
                <w:szCs w:val="24"/>
              </w:rPr>
              <w:t>網路查資料做功課</w:t>
            </w: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草屯炎峰國小出發</w:t>
            </w:r>
            <w:r w:rsidRPr="009346E0">
              <w:rPr>
                <w:rFonts w:ascii="Times New Roman" w:eastAsia="標楷體" w:hAnsi="Times New Roman" w:cs="Times New Roman" w:hint="eastAsia"/>
                <w:b/>
                <w:szCs w:val="24"/>
              </w:rPr>
              <w:t>(</w:t>
            </w:r>
            <w:r w:rsidRPr="009346E0">
              <w:rPr>
                <w:rFonts w:ascii="Times New Roman" w:eastAsia="標楷體" w:hAnsi="Times New Roman" w:cs="Times New Roman" w:hint="eastAsia"/>
                <w:b/>
                <w:szCs w:val="24"/>
              </w:rPr>
              <w:t>逃生演練</w:t>
            </w:r>
            <w:r w:rsidRPr="009346E0">
              <w:rPr>
                <w:rFonts w:ascii="Times New Roman" w:eastAsia="標楷體" w:hAnsi="Times New Roman" w:cs="Times New Roman" w:hint="eastAsia"/>
                <w:b/>
                <w:szCs w:val="24"/>
              </w:rPr>
              <w:t>)</w:t>
            </w: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埔里中台世界博物館</w:t>
            </w:r>
          </w:p>
          <w:p w:rsidR="009346E0" w:rsidRPr="009346E0" w:rsidRDefault="009346E0" w:rsidP="009346E0">
            <w:pPr>
              <w:autoSpaceDE w:val="0"/>
              <w:autoSpaceDN w:val="0"/>
              <w:adjustRightInd w:val="0"/>
              <w:rPr>
                <w:rFonts w:ascii="Times New Roman" w:eastAsia="標楷體" w:hAnsi="Times New Roman" w:cs="Times New Roman"/>
                <w:b/>
                <w:color w:val="FF0000"/>
                <w:szCs w:val="24"/>
              </w:rPr>
            </w:pPr>
            <w:r w:rsidRPr="009346E0">
              <w:rPr>
                <w:rFonts w:ascii="Times New Roman" w:eastAsia="標楷體" w:hAnsi="Times New Roman" w:cs="Times New Roman" w:hint="eastAsia"/>
                <w:b/>
                <w:color w:val="FF0000"/>
                <w:szCs w:val="24"/>
              </w:rPr>
              <w:t>午餐</w:t>
            </w:r>
            <w:r w:rsidRPr="009346E0">
              <w:rPr>
                <w:rFonts w:ascii="Times New Roman" w:eastAsia="標楷體" w:hAnsi="Times New Roman" w:cs="Times New Roman" w:hint="eastAsia"/>
                <w:b/>
                <w:color w:val="FF0000"/>
                <w:szCs w:val="24"/>
              </w:rPr>
              <w:t xml:space="preserve">~~( </w:t>
            </w:r>
            <w:r w:rsidRPr="009346E0">
              <w:rPr>
                <w:rFonts w:ascii="Times New Roman" w:eastAsia="標楷體" w:hAnsi="Times New Roman" w:cs="Times New Roman" w:hint="eastAsia"/>
                <w:b/>
                <w:color w:val="FF0000"/>
                <w:szCs w:val="24"/>
              </w:rPr>
              <w:t>六</w:t>
            </w:r>
            <w:proofErr w:type="gramStart"/>
            <w:r w:rsidRPr="009346E0">
              <w:rPr>
                <w:rFonts w:ascii="Times New Roman" w:eastAsia="標楷體" w:hAnsi="Times New Roman" w:cs="Times New Roman" w:hint="eastAsia"/>
                <w:b/>
                <w:color w:val="FF0000"/>
                <w:szCs w:val="24"/>
              </w:rPr>
              <w:t>味仔餐廳</w:t>
            </w:r>
            <w:proofErr w:type="gramEnd"/>
            <w:r w:rsidRPr="009346E0">
              <w:rPr>
                <w:rFonts w:ascii="Times New Roman" w:eastAsia="標楷體" w:hAnsi="Times New Roman" w:cs="Times New Roman" w:hint="eastAsia"/>
                <w:b/>
                <w:color w:val="FF0000"/>
                <w:szCs w:val="24"/>
              </w:rPr>
              <w:t xml:space="preserve">     )</w:t>
            </w: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草屯</w:t>
            </w:r>
            <w:proofErr w:type="gramStart"/>
            <w:r w:rsidRPr="009346E0">
              <w:rPr>
                <w:rFonts w:ascii="Times New Roman" w:eastAsia="標楷體" w:hAnsi="Times New Roman" w:cs="Times New Roman" w:hint="eastAsia"/>
                <w:b/>
                <w:szCs w:val="24"/>
              </w:rPr>
              <w:t>毓</w:t>
            </w:r>
            <w:proofErr w:type="gramEnd"/>
            <w:r w:rsidRPr="009346E0">
              <w:rPr>
                <w:rFonts w:ascii="Times New Roman" w:eastAsia="標楷體" w:hAnsi="Times New Roman" w:cs="Times New Roman" w:hint="eastAsia"/>
                <w:b/>
                <w:szCs w:val="24"/>
              </w:rPr>
              <w:t>繡美術館</w:t>
            </w: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國立臺灣工藝研究發展中心</w:t>
            </w: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夜宿</w:t>
            </w:r>
            <w:r w:rsidRPr="009346E0">
              <w:rPr>
                <w:rFonts w:ascii="Times New Roman" w:eastAsia="標楷體" w:hAnsi="Times New Roman" w:cs="Times New Roman"/>
                <w:b/>
                <w:szCs w:val="24"/>
              </w:rPr>
              <w:t>~~</w:t>
            </w:r>
            <w:r w:rsidRPr="009346E0">
              <w:rPr>
                <w:rFonts w:ascii="Times New Roman" w:eastAsia="標楷體" w:hAnsi="Times New Roman" w:cs="Times New Roman" w:hint="eastAsia"/>
                <w:b/>
                <w:szCs w:val="24"/>
              </w:rPr>
              <w:t>霧峰音樂世界旅</w:t>
            </w:r>
            <w:proofErr w:type="gramStart"/>
            <w:r w:rsidRPr="009346E0">
              <w:rPr>
                <w:rFonts w:ascii="Times New Roman" w:eastAsia="標楷體" w:hAnsi="Times New Roman" w:cs="Times New Roman" w:hint="eastAsia"/>
                <w:b/>
                <w:szCs w:val="24"/>
              </w:rPr>
              <w:t>邸</w:t>
            </w:r>
            <w:proofErr w:type="gramEnd"/>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晚餐</w:t>
            </w:r>
            <w:r w:rsidRPr="009346E0">
              <w:rPr>
                <w:rFonts w:ascii="Times New Roman" w:eastAsia="標楷體" w:hAnsi="Times New Roman" w:cs="Times New Roman"/>
                <w:b/>
                <w:szCs w:val="24"/>
              </w:rPr>
              <w:t>~~</w:t>
            </w:r>
            <w:r w:rsidRPr="009346E0">
              <w:rPr>
                <w:rFonts w:ascii="Times New Roman" w:eastAsia="標楷體" w:hAnsi="Times New Roman" w:cs="Times New Roman" w:hint="eastAsia"/>
                <w:b/>
                <w:szCs w:val="24"/>
              </w:rPr>
              <w:t>(</w:t>
            </w:r>
            <w:proofErr w:type="gramStart"/>
            <w:r w:rsidRPr="009346E0">
              <w:rPr>
                <w:rFonts w:ascii="Times New Roman" w:eastAsia="標楷體" w:hAnsi="Times New Roman" w:cs="Times New Roman" w:hint="eastAsia"/>
                <w:b/>
                <w:szCs w:val="24"/>
              </w:rPr>
              <w:t>華圓便當</w:t>
            </w:r>
            <w:proofErr w:type="gramEnd"/>
            <w:r w:rsidRPr="009346E0">
              <w:rPr>
                <w:rFonts w:ascii="Times New Roman" w:eastAsia="標楷體" w:hAnsi="Times New Roman" w:cs="Times New Roman" w:hint="eastAsia"/>
                <w:b/>
                <w:szCs w:val="24"/>
              </w:rPr>
              <w:t xml:space="preserve">         )</w:t>
            </w: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反思會議</w:t>
            </w:r>
          </w:p>
          <w:p w:rsidR="009346E0" w:rsidRPr="009346E0" w:rsidRDefault="009346E0" w:rsidP="009346E0">
            <w:pPr>
              <w:autoSpaceDE w:val="0"/>
              <w:autoSpaceDN w:val="0"/>
              <w:adjustRightInd w:val="0"/>
              <w:rPr>
                <w:rFonts w:ascii="Times New Roman" w:eastAsia="標楷體" w:hAnsi="Times New Roman" w:cs="Times New Roman"/>
                <w:b/>
                <w:szCs w:val="24"/>
              </w:rPr>
            </w:pP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早餐</w:t>
            </w:r>
            <w:r w:rsidRPr="009346E0">
              <w:rPr>
                <w:rFonts w:ascii="Times New Roman" w:eastAsia="標楷體" w:hAnsi="Times New Roman" w:cs="Times New Roman"/>
                <w:b/>
                <w:szCs w:val="24"/>
              </w:rPr>
              <w:t>~~</w:t>
            </w:r>
            <w:r w:rsidRPr="009346E0">
              <w:rPr>
                <w:rFonts w:ascii="Times New Roman" w:eastAsia="標楷體" w:hAnsi="Times New Roman" w:cs="Times New Roman" w:hint="eastAsia"/>
                <w:b/>
                <w:szCs w:val="24"/>
              </w:rPr>
              <w:t xml:space="preserve">( </w:t>
            </w:r>
            <w:r w:rsidRPr="009346E0">
              <w:rPr>
                <w:rFonts w:ascii="Times New Roman" w:eastAsia="標楷體" w:hAnsi="Times New Roman" w:cs="Times New Roman" w:hint="eastAsia"/>
                <w:b/>
                <w:szCs w:val="24"/>
              </w:rPr>
              <w:t>音樂世界旅</w:t>
            </w:r>
            <w:proofErr w:type="gramStart"/>
            <w:r w:rsidRPr="009346E0">
              <w:rPr>
                <w:rFonts w:ascii="Times New Roman" w:eastAsia="標楷體" w:hAnsi="Times New Roman" w:cs="Times New Roman" w:hint="eastAsia"/>
                <w:b/>
                <w:szCs w:val="24"/>
              </w:rPr>
              <w:t>邸</w:t>
            </w:r>
            <w:proofErr w:type="gramEnd"/>
            <w:r w:rsidRPr="009346E0">
              <w:rPr>
                <w:rFonts w:ascii="Times New Roman" w:eastAsia="標楷體" w:hAnsi="Times New Roman" w:cs="Times New Roman" w:hint="eastAsia"/>
                <w:b/>
                <w:szCs w:val="24"/>
              </w:rPr>
              <w:t xml:space="preserve">   )</w:t>
            </w: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台中南屯彩虹村</w:t>
            </w:r>
            <w:r w:rsidRPr="009346E0">
              <w:rPr>
                <w:rFonts w:ascii="Times New Roman" w:eastAsia="標楷體" w:hAnsi="Times New Roman" w:cs="Times New Roman"/>
                <w:b/>
                <w:szCs w:val="24"/>
              </w:rPr>
              <w:t>-Rainbow Village</w:t>
            </w: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東湖公園</w:t>
            </w: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台中大里</w:t>
            </w:r>
            <w:proofErr w:type="spellStart"/>
            <w:r w:rsidRPr="009346E0">
              <w:rPr>
                <w:rFonts w:ascii="Times New Roman" w:eastAsia="標楷體" w:hAnsi="Times New Roman" w:cs="Times New Roman"/>
                <w:b/>
                <w:szCs w:val="24"/>
              </w:rPr>
              <w:t>DaliArt</w:t>
            </w:r>
            <w:proofErr w:type="spellEnd"/>
            <w:r w:rsidRPr="009346E0">
              <w:rPr>
                <w:rFonts w:ascii="Times New Roman" w:eastAsia="標楷體" w:hAnsi="Times New Roman" w:cs="Times New Roman"/>
                <w:b/>
                <w:szCs w:val="24"/>
              </w:rPr>
              <w:t>藝術廣場</w:t>
            </w:r>
          </w:p>
          <w:p w:rsidR="009346E0" w:rsidRPr="009346E0" w:rsidRDefault="009346E0" w:rsidP="009346E0">
            <w:pPr>
              <w:autoSpaceDE w:val="0"/>
              <w:autoSpaceDN w:val="0"/>
              <w:adjustRightInd w:val="0"/>
              <w:rPr>
                <w:rFonts w:ascii="Times New Roman" w:eastAsia="標楷體" w:hAnsi="Times New Roman" w:cs="Times New Roman"/>
                <w:b/>
                <w:color w:val="FF0000"/>
                <w:szCs w:val="24"/>
              </w:rPr>
            </w:pPr>
            <w:r w:rsidRPr="009346E0">
              <w:rPr>
                <w:rFonts w:ascii="Times New Roman" w:eastAsia="標楷體" w:hAnsi="Times New Roman" w:cs="Times New Roman" w:hint="eastAsia"/>
                <w:b/>
                <w:color w:val="FF0000"/>
                <w:szCs w:val="24"/>
              </w:rPr>
              <w:lastRenderedPageBreak/>
              <w:t>午餐</w:t>
            </w:r>
            <w:r w:rsidRPr="009346E0">
              <w:rPr>
                <w:rFonts w:ascii="Times New Roman" w:eastAsia="標楷體" w:hAnsi="Times New Roman" w:cs="Times New Roman" w:hint="eastAsia"/>
                <w:b/>
                <w:color w:val="FF0000"/>
                <w:szCs w:val="24"/>
              </w:rPr>
              <w:t xml:space="preserve">~~(  </w:t>
            </w:r>
            <w:r w:rsidRPr="009346E0">
              <w:rPr>
                <w:rFonts w:ascii="Times New Roman" w:eastAsia="標楷體" w:hAnsi="Times New Roman" w:cs="Times New Roman" w:hint="eastAsia"/>
                <w:b/>
                <w:color w:val="FF0000"/>
                <w:szCs w:val="24"/>
              </w:rPr>
              <w:t>麥當勞餐廳</w:t>
            </w:r>
            <w:r w:rsidRPr="009346E0">
              <w:rPr>
                <w:rFonts w:ascii="Times New Roman" w:eastAsia="標楷體" w:hAnsi="Times New Roman" w:cs="Times New Roman" w:hint="eastAsia"/>
                <w:b/>
                <w:color w:val="FF0000"/>
                <w:szCs w:val="24"/>
              </w:rPr>
              <w:t xml:space="preserve">     ) </w:t>
            </w: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霧峰林家宮保第園區</w:t>
            </w:r>
          </w:p>
          <w:p w:rsidR="009346E0" w:rsidRPr="009346E0" w:rsidRDefault="009346E0" w:rsidP="009346E0">
            <w:pPr>
              <w:autoSpaceDE w:val="0"/>
              <w:autoSpaceDN w:val="0"/>
              <w:adjustRightInd w:val="0"/>
              <w:rPr>
                <w:rFonts w:ascii="Times New Roman" w:eastAsia="標楷體" w:hAnsi="Times New Roman" w:cs="Times New Roman"/>
                <w:b/>
                <w:szCs w:val="24"/>
              </w:rPr>
            </w:pPr>
            <w:r w:rsidRPr="009346E0">
              <w:rPr>
                <w:rFonts w:ascii="Times New Roman" w:eastAsia="標楷體" w:hAnsi="Times New Roman" w:cs="Times New Roman" w:hint="eastAsia"/>
                <w:b/>
                <w:szCs w:val="24"/>
              </w:rPr>
              <w:t>草屯炎峰國小</w:t>
            </w:r>
            <w:r w:rsidRPr="009346E0">
              <w:rPr>
                <w:rFonts w:ascii="Times New Roman" w:eastAsia="標楷體" w:hAnsi="Times New Roman" w:cs="Times New Roman"/>
                <w:b/>
                <w:szCs w:val="24"/>
              </w:rPr>
              <w:t xml:space="preserve">   </w:t>
            </w:r>
            <w:r w:rsidRPr="009346E0">
              <w:rPr>
                <w:rFonts w:ascii="Times New Roman" w:eastAsia="標楷體" w:hAnsi="Times New Roman" w:cs="Times New Roman"/>
                <w:b/>
                <w:szCs w:val="24"/>
              </w:rPr>
              <w:t>平安回家</w:t>
            </w:r>
          </w:p>
          <w:p w:rsidR="009346E0" w:rsidRPr="009346E0" w:rsidRDefault="009346E0" w:rsidP="009346E0">
            <w:pPr>
              <w:autoSpaceDE w:val="0"/>
              <w:autoSpaceDN w:val="0"/>
              <w:adjustRightInd w:val="0"/>
              <w:rPr>
                <w:rFonts w:ascii="Times New Roman" w:eastAsia="標楷體" w:hAnsi="Times New Roman" w:cs="Times New Roman"/>
                <w:b/>
                <w:szCs w:val="24"/>
              </w:rPr>
            </w:pPr>
          </w:p>
        </w:tc>
        <w:tc>
          <w:tcPr>
            <w:tcW w:w="1371" w:type="dxa"/>
            <w:vAlign w:val="center"/>
          </w:tcPr>
          <w:p w:rsidR="009346E0" w:rsidRPr="009346E0" w:rsidRDefault="009346E0" w:rsidP="009346E0">
            <w:pPr>
              <w:autoSpaceDE w:val="0"/>
              <w:autoSpaceDN w:val="0"/>
              <w:adjustRightInd w:val="0"/>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lastRenderedPageBreak/>
              <w:t>學習單</w:t>
            </w:r>
            <w:r w:rsidRPr="009346E0">
              <w:rPr>
                <w:rFonts w:ascii="Times New Roman" w:eastAsia="標楷體" w:hAnsi="Times New Roman" w:cs="Times New Roman" w:hint="eastAsia"/>
                <w:b/>
                <w:szCs w:val="24"/>
              </w:rPr>
              <w:t>/</w:t>
            </w:r>
            <w:proofErr w:type="gramStart"/>
            <w:r w:rsidRPr="009346E0">
              <w:rPr>
                <w:rFonts w:ascii="Times New Roman" w:eastAsia="標楷體" w:hAnsi="Times New Roman" w:cs="Times New Roman" w:hint="eastAsia"/>
                <w:b/>
                <w:szCs w:val="24"/>
              </w:rPr>
              <w:t>教學臉書成果</w:t>
            </w:r>
            <w:proofErr w:type="gramEnd"/>
            <w:r w:rsidRPr="009346E0">
              <w:rPr>
                <w:rFonts w:ascii="Times New Roman" w:eastAsia="標楷體" w:hAnsi="Times New Roman" w:cs="Times New Roman" w:hint="eastAsia"/>
                <w:b/>
                <w:szCs w:val="24"/>
              </w:rPr>
              <w:t>紀錄建置</w:t>
            </w:r>
          </w:p>
          <w:p w:rsidR="009346E0" w:rsidRPr="009346E0" w:rsidRDefault="009346E0" w:rsidP="009346E0">
            <w:pPr>
              <w:autoSpaceDE w:val="0"/>
              <w:autoSpaceDN w:val="0"/>
              <w:adjustRightInd w:val="0"/>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遊覽車</w:t>
            </w:r>
          </w:p>
          <w:p w:rsidR="009346E0" w:rsidRPr="009346E0" w:rsidRDefault="009346E0" w:rsidP="009346E0">
            <w:pPr>
              <w:autoSpaceDE w:val="0"/>
              <w:autoSpaceDN w:val="0"/>
              <w:adjustRightInd w:val="0"/>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學習單</w:t>
            </w:r>
          </w:p>
          <w:p w:rsidR="009346E0" w:rsidRPr="009346E0" w:rsidRDefault="009346E0" w:rsidP="009346E0">
            <w:pPr>
              <w:autoSpaceDE w:val="0"/>
              <w:autoSpaceDN w:val="0"/>
              <w:adjustRightInd w:val="0"/>
              <w:jc w:val="center"/>
              <w:rPr>
                <w:rFonts w:ascii="Times New Roman" w:eastAsia="標楷體" w:hAnsi="Times New Roman" w:cs="Times New Roman"/>
                <w:b/>
                <w:szCs w:val="24"/>
              </w:rPr>
            </w:pPr>
          </w:p>
          <w:p w:rsidR="009346E0" w:rsidRPr="009346E0" w:rsidRDefault="009346E0" w:rsidP="009346E0">
            <w:pPr>
              <w:autoSpaceDE w:val="0"/>
              <w:autoSpaceDN w:val="0"/>
              <w:adjustRightInd w:val="0"/>
              <w:jc w:val="center"/>
              <w:rPr>
                <w:rFonts w:ascii="Times New Roman" w:eastAsia="標楷體" w:hAnsi="Times New Roman" w:cs="Times New Roman"/>
                <w:b/>
                <w:szCs w:val="24"/>
              </w:rPr>
            </w:pPr>
          </w:p>
          <w:p w:rsidR="009346E0" w:rsidRPr="009346E0" w:rsidRDefault="009346E0" w:rsidP="009346E0">
            <w:pPr>
              <w:autoSpaceDE w:val="0"/>
              <w:autoSpaceDN w:val="0"/>
              <w:adjustRightInd w:val="0"/>
              <w:jc w:val="center"/>
              <w:rPr>
                <w:rFonts w:ascii="Times New Roman" w:eastAsia="標楷體" w:hAnsi="Times New Roman" w:cs="Times New Roman"/>
                <w:b/>
                <w:szCs w:val="24"/>
              </w:rPr>
            </w:pPr>
          </w:p>
          <w:p w:rsidR="009346E0" w:rsidRPr="009346E0" w:rsidRDefault="009346E0" w:rsidP="009346E0">
            <w:pPr>
              <w:autoSpaceDE w:val="0"/>
              <w:autoSpaceDN w:val="0"/>
              <w:adjustRightInd w:val="0"/>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反思錄影</w:t>
            </w:r>
          </w:p>
          <w:p w:rsidR="009346E0" w:rsidRPr="009346E0" w:rsidRDefault="009346E0" w:rsidP="009346E0">
            <w:pPr>
              <w:autoSpaceDE w:val="0"/>
              <w:autoSpaceDN w:val="0"/>
              <w:adjustRightInd w:val="0"/>
              <w:jc w:val="center"/>
              <w:rPr>
                <w:rFonts w:ascii="Times New Roman" w:eastAsia="標楷體" w:hAnsi="Times New Roman" w:cs="Times New Roman"/>
                <w:b/>
                <w:szCs w:val="24"/>
              </w:rPr>
            </w:pPr>
          </w:p>
          <w:p w:rsidR="009346E0" w:rsidRPr="009346E0" w:rsidRDefault="009346E0" w:rsidP="009346E0">
            <w:pPr>
              <w:autoSpaceDE w:val="0"/>
              <w:autoSpaceDN w:val="0"/>
              <w:adjustRightInd w:val="0"/>
              <w:jc w:val="center"/>
              <w:rPr>
                <w:rFonts w:ascii="Times New Roman" w:eastAsia="標楷體" w:hAnsi="Times New Roman" w:cs="Times New Roman"/>
                <w:b/>
                <w:szCs w:val="24"/>
              </w:rPr>
            </w:pPr>
            <w:r w:rsidRPr="009346E0">
              <w:rPr>
                <w:rFonts w:ascii="Times New Roman" w:eastAsia="標楷體" w:hAnsi="Times New Roman" w:cs="Times New Roman" w:hint="eastAsia"/>
                <w:b/>
                <w:szCs w:val="24"/>
              </w:rPr>
              <w:t>晨間靜心</w:t>
            </w:r>
          </w:p>
          <w:p w:rsidR="009346E0" w:rsidRPr="009346E0" w:rsidRDefault="009346E0" w:rsidP="009346E0">
            <w:pPr>
              <w:autoSpaceDE w:val="0"/>
              <w:autoSpaceDN w:val="0"/>
              <w:adjustRightInd w:val="0"/>
              <w:jc w:val="center"/>
              <w:rPr>
                <w:rFonts w:ascii="Times New Roman" w:eastAsia="標楷體" w:hAnsi="Times New Roman" w:cs="Times New Roman"/>
                <w:b/>
                <w:szCs w:val="24"/>
              </w:rPr>
            </w:pPr>
          </w:p>
          <w:p w:rsidR="009346E0" w:rsidRPr="009346E0" w:rsidRDefault="009346E0" w:rsidP="009346E0">
            <w:pPr>
              <w:autoSpaceDE w:val="0"/>
              <w:autoSpaceDN w:val="0"/>
              <w:adjustRightInd w:val="0"/>
              <w:jc w:val="center"/>
              <w:rPr>
                <w:rFonts w:ascii="Times New Roman" w:eastAsia="標楷體" w:hAnsi="Times New Roman" w:cs="Times New Roman"/>
                <w:b/>
                <w:szCs w:val="24"/>
              </w:rPr>
            </w:pPr>
          </w:p>
          <w:p w:rsidR="009346E0" w:rsidRPr="009346E0" w:rsidRDefault="009346E0" w:rsidP="009346E0">
            <w:pPr>
              <w:autoSpaceDE w:val="0"/>
              <w:autoSpaceDN w:val="0"/>
              <w:adjustRightInd w:val="0"/>
              <w:jc w:val="center"/>
              <w:rPr>
                <w:rFonts w:ascii="Times New Roman" w:eastAsia="標楷體" w:hAnsi="Times New Roman" w:cs="Times New Roman"/>
                <w:b/>
                <w:szCs w:val="24"/>
              </w:rPr>
            </w:pPr>
          </w:p>
          <w:p w:rsidR="009346E0" w:rsidRPr="009346E0" w:rsidRDefault="009346E0" w:rsidP="009346E0">
            <w:pPr>
              <w:autoSpaceDE w:val="0"/>
              <w:autoSpaceDN w:val="0"/>
              <w:adjustRightInd w:val="0"/>
              <w:jc w:val="center"/>
              <w:rPr>
                <w:rFonts w:ascii="Times New Roman" w:eastAsia="標楷體" w:hAnsi="Times New Roman" w:cs="Times New Roman"/>
                <w:b/>
                <w:szCs w:val="24"/>
              </w:rPr>
            </w:pPr>
          </w:p>
          <w:p w:rsidR="009346E0" w:rsidRPr="009346E0" w:rsidRDefault="009346E0" w:rsidP="009346E0">
            <w:pPr>
              <w:autoSpaceDE w:val="0"/>
              <w:autoSpaceDN w:val="0"/>
              <w:adjustRightInd w:val="0"/>
              <w:jc w:val="center"/>
              <w:rPr>
                <w:rFonts w:ascii="Times New Roman" w:eastAsia="標楷體" w:hAnsi="Times New Roman" w:cs="Times New Roman"/>
                <w:b/>
                <w:szCs w:val="24"/>
              </w:rPr>
            </w:pPr>
          </w:p>
          <w:p w:rsidR="009346E0" w:rsidRPr="009346E0" w:rsidRDefault="009346E0" w:rsidP="009346E0">
            <w:pPr>
              <w:autoSpaceDE w:val="0"/>
              <w:autoSpaceDN w:val="0"/>
              <w:adjustRightInd w:val="0"/>
              <w:jc w:val="center"/>
              <w:rPr>
                <w:rFonts w:ascii="Times New Roman" w:eastAsia="標楷體" w:hAnsi="Times New Roman" w:cs="Times New Roman"/>
                <w:b/>
                <w:szCs w:val="24"/>
              </w:rPr>
            </w:pPr>
          </w:p>
          <w:p w:rsidR="009346E0" w:rsidRPr="009346E0" w:rsidRDefault="009346E0" w:rsidP="009346E0">
            <w:pPr>
              <w:autoSpaceDE w:val="0"/>
              <w:autoSpaceDN w:val="0"/>
              <w:adjustRightInd w:val="0"/>
              <w:rPr>
                <w:rFonts w:ascii="Times New Roman" w:eastAsia="標楷體" w:hAnsi="Times New Roman" w:cs="Times New Roman"/>
                <w:b/>
                <w:szCs w:val="24"/>
              </w:rPr>
            </w:pPr>
          </w:p>
        </w:tc>
      </w:tr>
    </w:tbl>
    <w:p w:rsidR="00C96399" w:rsidRDefault="00C96399"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noProof/>
          <w:color w:val="000000" w:themeColor="text1"/>
          <w:kern w:val="0"/>
          <w:szCs w:val="24"/>
        </w:rPr>
        <w:lastRenderedPageBreak/>
        <w:drawing>
          <wp:inline distT="0" distB="0" distL="0" distR="0" wp14:anchorId="3FD00763" wp14:editId="2AB847EB">
            <wp:extent cx="6641018" cy="3448050"/>
            <wp:effectExtent l="0" t="0" r="762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圖.jpg"/>
                    <pic:cNvPicPr/>
                  </pic:nvPicPr>
                  <pic:blipFill>
                    <a:blip r:embed="rId9">
                      <a:extLst>
                        <a:ext uri="{28A0092B-C50C-407E-A947-70E740481C1C}">
                          <a14:useLocalDpi xmlns:a14="http://schemas.microsoft.com/office/drawing/2010/main" val="0"/>
                        </a:ext>
                      </a:extLst>
                    </a:blip>
                    <a:stretch>
                      <a:fillRect/>
                    </a:stretch>
                  </pic:blipFill>
                  <pic:spPr>
                    <a:xfrm>
                      <a:off x="0" y="0"/>
                      <a:ext cx="6641018" cy="3448050"/>
                    </a:xfrm>
                    <a:prstGeom prst="rect">
                      <a:avLst/>
                    </a:prstGeom>
                  </pic:spPr>
                </pic:pic>
              </a:graphicData>
            </a:graphic>
          </wp:inline>
        </w:drawing>
      </w:r>
    </w:p>
    <w:p w:rsidR="00544AB9" w:rsidRDefault="00544AB9"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544AB9" w:rsidRPr="005B595B" w:rsidRDefault="00544AB9" w:rsidP="00544AB9">
      <w:pPr>
        <w:tabs>
          <w:tab w:val="center" w:pos="5233"/>
        </w:tabs>
        <w:autoSpaceDE w:val="0"/>
        <w:autoSpaceDN w:val="0"/>
        <w:adjustRightInd w:val="0"/>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項目</w:t>
      </w:r>
      <w:proofErr w:type="gramStart"/>
      <w:r w:rsidRPr="00110EAB">
        <w:rPr>
          <w:rFonts w:ascii="Times New Roman" w:eastAsia="標楷體" w:hAnsi="Times New Roman" w:cs="Times New Roman"/>
          <w:color w:val="000000" w:themeColor="text1"/>
          <w:kern w:val="0"/>
          <w:szCs w:val="24"/>
        </w:rPr>
        <w:t>三</w:t>
      </w:r>
      <w:proofErr w:type="gramEnd"/>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b/>
          <w:color w:val="000000" w:themeColor="text1"/>
          <w:kern w:val="0"/>
          <w:szCs w:val="24"/>
        </w:rPr>
        <w:t>戶</w:t>
      </w:r>
      <w:r w:rsidRPr="00110EAB">
        <w:rPr>
          <w:rFonts w:ascii="Times New Roman" w:eastAsia="標楷體" w:hAnsi="Times New Roman" w:cs="Times New Roman"/>
          <w:b/>
          <w:bCs/>
          <w:color w:val="000000" w:themeColor="text1"/>
          <w:kern w:val="0"/>
          <w:szCs w:val="24"/>
        </w:rPr>
        <w:t>外教育自主學習課程</w:t>
      </w:r>
      <w:r w:rsidRPr="00110EAB">
        <w:rPr>
          <w:rFonts w:ascii="Times New Roman" w:eastAsia="標楷體" w:hAnsi="Times New Roman" w:cs="Times New Roman"/>
          <w:color w:val="000000" w:themeColor="text1"/>
          <w:kern w:val="0"/>
          <w:szCs w:val="24"/>
        </w:rPr>
        <w:t>提報名單</w:t>
      </w:r>
    </w:p>
    <w:tbl>
      <w:tblPr>
        <w:tblStyle w:val="a9"/>
        <w:tblW w:w="5000" w:type="pct"/>
        <w:tblLook w:val="04A0" w:firstRow="1" w:lastRow="0" w:firstColumn="1" w:lastColumn="0" w:noHBand="0" w:noVBand="1"/>
      </w:tblPr>
      <w:tblGrid>
        <w:gridCol w:w="887"/>
        <w:gridCol w:w="1608"/>
        <w:gridCol w:w="1966"/>
        <w:gridCol w:w="3693"/>
        <w:gridCol w:w="1309"/>
        <w:gridCol w:w="993"/>
      </w:tblGrid>
      <w:tr w:rsidR="00544AB9" w:rsidRPr="00110EAB" w:rsidTr="00143311">
        <w:tc>
          <w:tcPr>
            <w:tcW w:w="424" w:type="pct"/>
            <w:shd w:val="clear" w:color="auto" w:fill="F2F2F2" w:themeFill="background1" w:themeFillShade="F2"/>
            <w:vAlign w:val="center"/>
          </w:tcPr>
          <w:p w:rsidR="00544AB9" w:rsidRPr="00110EAB" w:rsidRDefault="00544AB9" w:rsidP="00143311">
            <w:pPr>
              <w:widowControl/>
              <w:spacing w:line="32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順序</w:t>
            </w:r>
          </w:p>
        </w:tc>
        <w:tc>
          <w:tcPr>
            <w:tcW w:w="769" w:type="pct"/>
            <w:shd w:val="clear" w:color="auto" w:fill="F2F2F2" w:themeFill="background1" w:themeFillShade="F2"/>
            <w:vAlign w:val="center"/>
          </w:tcPr>
          <w:p w:rsidR="00544AB9" w:rsidRPr="00110EAB" w:rsidRDefault="00544AB9" w:rsidP="00143311">
            <w:pPr>
              <w:widowControl/>
              <w:spacing w:line="32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鄉</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鎮</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區</w:t>
            </w:r>
          </w:p>
        </w:tc>
        <w:tc>
          <w:tcPr>
            <w:tcW w:w="940" w:type="pct"/>
            <w:shd w:val="clear" w:color="auto" w:fill="F2F2F2" w:themeFill="background1" w:themeFillShade="F2"/>
            <w:vAlign w:val="center"/>
          </w:tcPr>
          <w:p w:rsidR="00544AB9" w:rsidRPr="00110EAB" w:rsidRDefault="00544AB9" w:rsidP="00143311">
            <w:pPr>
              <w:widowControl/>
              <w:spacing w:line="32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學校名稱</w:t>
            </w:r>
          </w:p>
        </w:tc>
        <w:tc>
          <w:tcPr>
            <w:tcW w:w="1766" w:type="pct"/>
            <w:shd w:val="clear" w:color="auto" w:fill="F2F2F2" w:themeFill="background1" w:themeFillShade="F2"/>
            <w:vAlign w:val="center"/>
          </w:tcPr>
          <w:p w:rsidR="00544AB9" w:rsidRPr="00110EAB" w:rsidRDefault="00544AB9" w:rsidP="00143311">
            <w:pPr>
              <w:widowControl/>
              <w:spacing w:line="32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計畫名稱</w:t>
            </w:r>
          </w:p>
        </w:tc>
        <w:tc>
          <w:tcPr>
            <w:tcW w:w="626" w:type="pct"/>
            <w:shd w:val="clear" w:color="auto" w:fill="F2F2F2" w:themeFill="background1" w:themeFillShade="F2"/>
            <w:vAlign w:val="center"/>
          </w:tcPr>
          <w:p w:rsidR="00544AB9" w:rsidRPr="00110EAB" w:rsidRDefault="00544AB9" w:rsidP="00143311">
            <w:pPr>
              <w:spacing w:line="320" w:lineRule="exact"/>
              <w:jc w:val="both"/>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申請補助金額（元）</w:t>
            </w:r>
          </w:p>
        </w:tc>
        <w:tc>
          <w:tcPr>
            <w:tcW w:w="475" w:type="pct"/>
            <w:shd w:val="clear" w:color="auto" w:fill="F2F2F2" w:themeFill="background1" w:themeFillShade="F2"/>
            <w:vAlign w:val="center"/>
          </w:tcPr>
          <w:p w:rsidR="00544AB9" w:rsidRPr="00110EAB" w:rsidRDefault="00544AB9" w:rsidP="00143311">
            <w:pPr>
              <w:spacing w:line="320" w:lineRule="exact"/>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kern w:val="0"/>
                <w:szCs w:val="24"/>
              </w:rPr>
              <w:t>備註</w:t>
            </w:r>
          </w:p>
        </w:tc>
      </w:tr>
      <w:tr w:rsidR="00544AB9" w:rsidRPr="00110EAB" w:rsidTr="00143311">
        <w:tc>
          <w:tcPr>
            <w:tcW w:w="424" w:type="pct"/>
            <w:vMerge w:val="restart"/>
            <w:vAlign w:val="center"/>
          </w:tcPr>
          <w:p w:rsidR="00544AB9" w:rsidRPr="00110EAB" w:rsidRDefault="00544AB9" w:rsidP="00143311">
            <w:pPr>
              <w:widowControl/>
              <w:spacing w:line="32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1</w:t>
            </w:r>
          </w:p>
        </w:tc>
        <w:tc>
          <w:tcPr>
            <w:tcW w:w="769" w:type="pct"/>
            <w:vMerge w:val="restart"/>
            <w:vAlign w:val="center"/>
          </w:tcPr>
          <w:p w:rsidR="00544AB9" w:rsidRPr="00110EAB" w:rsidRDefault="00544AB9" w:rsidP="00143311">
            <w:pPr>
              <w:spacing w:line="32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草屯鎮</w:t>
            </w:r>
          </w:p>
        </w:tc>
        <w:tc>
          <w:tcPr>
            <w:tcW w:w="940" w:type="pct"/>
            <w:vMerge w:val="restart"/>
            <w:vAlign w:val="center"/>
          </w:tcPr>
          <w:p w:rsidR="00544AB9" w:rsidRPr="00110EAB" w:rsidRDefault="00544AB9" w:rsidP="00143311">
            <w:pPr>
              <w:spacing w:line="32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炎峰國小</w:t>
            </w:r>
          </w:p>
        </w:tc>
        <w:tc>
          <w:tcPr>
            <w:tcW w:w="1766" w:type="pct"/>
            <w:vAlign w:val="center"/>
          </w:tcPr>
          <w:p w:rsidR="00544AB9" w:rsidRPr="00110EAB" w:rsidRDefault="00544AB9" w:rsidP="00143311">
            <w:pPr>
              <w:spacing w:line="320" w:lineRule="exact"/>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A</w:t>
            </w:r>
            <w:r w:rsidRPr="001F7F22">
              <w:rPr>
                <w:rFonts w:ascii="Times New Roman" w:eastAsia="標楷體" w:hAnsi="Times New Roman" w:cs="Times New Roman" w:hint="eastAsia"/>
                <w:color w:val="000000" w:themeColor="text1"/>
              </w:rPr>
              <w:t>中部藝術之旅</w:t>
            </w:r>
          </w:p>
        </w:tc>
        <w:tc>
          <w:tcPr>
            <w:tcW w:w="626" w:type="pct"/>
            <w:vAlign w:val="center"/>
          </w:tcPr>
          <w:p w:rsidR="00544AB9" w:rsidRPr="00110EAB" w:rsidRDefault="00CE1337" w:rsidP="00143311">
            <w:pPr>
              <w:spacing w:line="320" w:lineRule="exact"/>
              <w:jc w:val="righ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30000</w:t>
            </w:r>
          </w:p>
        </w:tc>
        <w:tc>
          <w:tcPr>
            <w:tcW w:w="475" w:type="pct"/>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r>
      <w:tr w:rsidR="00544AB9" w:rsidRPr="00110EAB" w:rsidTr="00143311">
        <w:tc>
          <w:tcPr>
            <w:tcW w:w="424" w:type="pct"/>
            <w:vMerge/>
            <w:vAlign w:val="center"/>
          </w:tcPr>
          <w:p w:rsidR="00544AB9" w:rsidRPr="00110EAB" w:rsidRDefault="00544AB9" w:rsidP="00143311">
            <w:pPr>
              <w:spacing w:line="320" w:lineRule="exact"/>
              <w:jc w:val="center"/>
              <w:rPr>
                <w:rFonts w:ascii="Times New Roman" w:eastAsia="標楷體" w:hAnsi="Times New Roman" w:cs="Times New Roman"/>
                <w:color w:val="000000" w:themeColor="text1"/>
                <w:kern w:val="0"/>
                <w:szCs w:val="24"/>
              </w:rPr>
            </w:pPr>
          </w:p>
        </w:tc>
        <w:tc>
          <w:tcPr>
            <w:tcW w:w="769" w:type="pct"/>
            <w:vMerge/>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c>
          <w:tcPr>
            <w:tcW w:w="940" w:type="pct"/>
            <w:vMerge/>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c>
          <w:tcPr>
            <w:tcW w:w="1766" w:type="pct"/>
            <w:vAlign w:val="center"/>
          </w:tcPr>
          <w:p w:rsidR="00544AB9" w:rsidRPr="00110EAB" w:rsidRDefault="00544AB9" w:rsidP="00143311">
            <w:pPr>
              <w:spacing w:line="320" w:lineRule="exact"/>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B</w:t>
            </w:r>
          </w:p>
        </w:tc>
        <w:tc>
          <w:tcPr>
            <w:tcW w:w="626" w:type="pct"/>
            <w:vAlign w:val="center"/>
          </w:tcPr>
          <w:p w:rsidR="00544AB9" w:rsidRPr="00110EAB" w:rsidRDefault="00544AB9" w:rsidP="00143311">
            <w:pPr>
              <w:spacing w:line="320" w:lineRule="exact"/>
              <w:jc w:val="right"/>
              <w:rPr>
                <w:rFonts w:ascii="Times New Roman" w:eastAsia="標楷體" w:hAnsi="Times New Roman" w:cs="Times New Roman"/>
                <w:color w:val="000000" w:themeColor="text1"/>
              </w:rPr>
            </w:pPr>
          </w:p>
        </w:tc>
        <w:tc>
          <w:tcPr>
            <w:tcW w:w="475" w:type="pct"/>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r>
      <w:tr w:rsidR="00544AB9" w:rsidRPr="00110EAB" w:rsidTr="00143311">
        <w:tc>
          <w:tcPr>
            <w:tcW w:w="424" w:type="pct"/>
            <w:vMerge/>
            <w:vAlign w:val="center"/>
          </w:tcPr>
          <w:p w:rsidR="00544AB9" w:rsidRPr="00110EAB" w:rsidRDefault="00544AB9" w:rsidP="00143311">
            <w:pPr>
              <w:spacing w:line="320" w:lineRule="exact"/>
              <w:jc w:val="center"/>
              <w:rPr>
                <w:rFonts w:ascii="Times New Roman" w:eastAsia="標楷體" w:hAnsi="Times New Roman" w:cs="Times New Roman"/>
                <w:color w:val="000000" w:themeColor="text1"/>
                <w:kern w:val="0"/>
                <w:szCs w:val="24"/>
              </w:rPr>
            </w:pPr>
          </w:p>
        </w:tc>
        <w:tc>
          <w:tcPr>
            <w:tcW w:w="769" w:type="pct"/>
            <w:vMerge/>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c>
          <w:tcPr>
            <w:tcW w:w="940" w:type="pct"/>
            <w:vMerge/>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c>
          <w:tcPr>
            <w:tcW w:w="1766" w:type="pct"/>
            <w:vAlign w:val="center"/>
          </w:tcPr>
          <w:p w:rsidR="00544AB9" w:rsidRPr="00110EAB" w:rsidRDefault="00544AB9" w:rsidP="00143311">
            <w:pPr>
              <w:spacing w:line="320" w:lineRule="exact"/>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C</w:t>
            </w:r>
          </w:p>
        </w:tc>
        <w:tc>
          <w:tcPr>
            <w:tcW w:w="626" w:type="pct"/>
            <w:vAlign w:val="center"/>
          </w:tcPr>
          <w:p w:rsidR="00544AB9" w:rsidRPr="00110EAB" w:rsidRDefault="00544AB9" w:rsidP="00143311">
            <w:pPr>
              <w:spacing w:line="320" w:lineRule="exact"/>
              <w:jc w:val="right"/>
              <w:rPr>
                <w:rFonts w:ascii="Times New Roman" w:eastAsia="標楷體" w:hAnsi="Times New Roman" w:cs="Times New Roman"/>
                <w:color w:val="000000" w:themeColor="text1"/>
              </w:rPr>
            </w:pPr>
          </w:p>
        </w:tc>
        <w:tc>
          <w:tcPr>
            <w:tcW w:w="475" w:type="pct"/>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r>
      <w:tr w:rsidR="00544AB9" w:rsidRPr="00110EAB" w:rsidTr="00143311">
        <w:tc>
          <w:tcPr>
            <w:tcW w:w="424" w:type="pct"/>
            <w:vMerge/>
            <w:vAlign w:val="center"/>
          </w:tcPr>
          <w:p w:rsidR="00544AB9" w:rsidRPr="00110EAB" w:rsidRDefault="00544AB9" w:rsidP="00143311">
            <w:pPr>
              <w:widowControl/>
              <w:spacing w:line="320" w:lineRule="exact"/>
              <w:jc w:val="center"/>
              <w:rPr>
                <w:rFonts w:ascii="Times New Roman" w:eastAsia="標楷體" w:hAnsi="Times New Roman" w:cs="Times New Roman"/>
                <w:color w:val="000000" w:themeColor="text1"/>
                <w:kern w:val="0"/>
                <w:szCs w:val="24"/>
              </w:rPr>
            </w:pPr>
          </w:p>
        </w:tc>
        <w:tc>
          <w:tcPr>
            <w:tcW w:w="769" w:type="pct"/>
            <w:vMerge/>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c>
          <w:tcPr>
            <w:tcW w:w="940" w:type="pct"/>
            <w:vMerge/>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c>
          <w:tcPr>
            <w:tcW w:w="1766" w:type="pct"/>
            <w:vAlign w:val="center"/>
          </w:tcPr>
          <w:p w:rsidR="00544AB9" w:rsidRPr="00110EAB" w:rsidRDefault="00544AB9" w:rsidP="00143311">
            <w:pPr>
              <w:spacing w:line="320" w:lineRule="exact"/>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D</w:t>
            </w:r>
          </w:p>
        </w:tc>
        <w:tc>
          <w:tcPr>
            <w:tcW w:w="626" w:type="pct"/>
            <w:vAlign w:val="center"/>
          </w:tcPr>
          <w:p w:rsidR="00544AB9" w:rsidRPr="00110EAB" w:rsidRDefault="00544AB9" w:rsidP="00143311">
            <w:pPr>
              <w:spacing w:line="320" w:lineRule="exact"/>
              <w:jc w:val="right"/>
              <w:rPr>
                <w:rFonts w:ascii="Times New Roman" w:eastAsia="標楷體" w:hAnsi="Times New Roman" w:cs="Times New Roman"/>
                <w:color w:val="000000" w:themeColor="text1"/>
              </w:rPr>
            </w:pPr>
          </w:p>
        </w:tc>
        <w:tc>
          <w:tcPr>
            <w:tcW w:w="475" w:type="pct"/>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r>
      <w:tr w:rsidR="00544AB9" w:rsidRPr="00110EAB" w:rsidTr="00143311">
        <w:tc>
          <w:tcPr>
            <w:tcW w:w="424" w:type="pct"/>
            <w:vMerge/>
            <w:vAlign w:val="center"/>
          </w:tcPr>
          <w:p w:rsidR="00544AB9" w:rsidRPr="00110EAB" w:rsidRDefault="00544AB9" w:rsidP="00143311">
            <w:pPr>
              <w:widowControl/>
              <w:spacing w:line="320" w:lineRule="exact"/>
              <w:jc w:val="center"/>
              <w:rPr>
                <w:rFonts w:ascii="Times New Roman" w:eastAsia="標楷體" w:hAnsi="Times New Roman" w:cs="Times New Roman"/>
                <w:color w:val="000000" w:themeColor="text1"/>
                <w:kern w:val="0"/>
                <w:szCs w:val="24"/>
              </w:rPr>
            </w:pPr>
          </w:p>
        </w:tc>
        <w:tc>
          <w:tcPr>
            <w:tcW w:w="769" w:type="pct"/>
            <w:vMerge/>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c>
          <w:tcPr>
            <w:tcW w:w="940" w:type="pct"/>
            <w:vMerge/>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c>
          <w:tcPr>
            <w:tcW w:w="1766" w:type="pct"/>
            <w:vAlign w:val="center"/>
          </w:tcPr>
          <w:p w:rsidR="00544AB9" w:rsidRPr="00110EAB" w:rsidRDefault="00544AB9" w:rsidP="00143311">
            <w:pPr>
              <w:spacing w:line="320" w:lineRule="exact"/>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D</w:t>
            </w:r>
          </w:p>
        </w:tc>
        <w:tc>
          <w:tcPr>
            <w:tcW w:w="626" w:type="pct"/>
            <w:vAlign w:val="center"/>
          </w:tcPr>
          <w:p w:rsidR="00544AB9" w:rsidRPr="00110EAB" w:rsidRDefault="00544AB9" w:rsidP="00143311">
            <w:pPr>
              <w:spacing w:line="320" w:lineRule="exact"/>
              <w:jc w:val="right"/>
              <w:rPr>
                <w:rFonts w:ascii="Times New Roman" w:eastAsia="標楷體" w:hAnsi="Times New Roman" w:cs="Times New Roman"/>
                <w:color w:val="000000" w:themeColor="text1"/>
              </w:rPr>
            </w:pPr>
          </w:p>
        </w:tc>
        <w:tc>
          <w:tcPr>
            <w:tcW w:w="475" w:type="pct"/>
            <w:vAlign w:val="center"/>
          </w:tcPr>
          <w:p w:rsidR="00544AB9" w:rsidRPr="00110EAB" w:rsidRDefault="00544AB9" w:rsidP="00143311">
            <w:pPr>
              <w:spacing w:line="320" w:lineRule="exact"/>
              <w:rPr>
                <w:rFonts w:ascii="Times New Roman" w:eastAsia="標楷體" w:hAnsi="Times New Roman" w:cs="Times New Roman"/>
                <w:color w:val="000000" w:themeColor="text1"/>
              </w:rPr>
            </w:pPr>
          </w:p>
        </w:tc>
      </w:tr>
    </w:tbl>
    <w:p w:rsidR="00544AB9" w:rsidRPr="00110EAB" w:rsidRDefault="00544AB9" w:rsidP="00544AB9">
      <w:pP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w:t>
      </w:r>
      <w:r w:rsidRPr="00110EAB">
        <w:rPr>
          <w:rFonts w:ascii="Times New Roman" w:eastAsia="標楷體" w:hAnsi="Times New Roman" w:cs="Times New Roman"/>
          <w:color w:val="000000" w:themeColor="text1"/>
        </w:rPr>
        <w:t>本表列數不足時可依需求逕行增加。</w:t>
      </w:r>
    </w:p>
    <w:p w:rsidR="00544AB9" w:rsidRDefault="00544AB9" w:rsidP="00544AB9">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544AB9" w:rsidRDefault="00544AB9" w:rsidP="00544AB9">
      <w:pP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承辦人：</w:t>
      </w:r>
      <w:r w:rsidRPr="00110EAB">
        <w:rPr>
          <w:rFonts w:ascii="Times New Roman" w:eastAsia="標楷體" w:hAnsi="Times New Roman" w:cs="Times New Roman"/>
          <w:color w:val="000000" w:themeColor="text1"/>
        </w:rPr>
        <w:tab/>
      </w:r>
      <w:r w:rsidRPr="00110EAB">
        <w:rPr>
          <w:rFonts w:ascii="Times New Roman" w:eastAsia="標楷體" w:hAnsi="Times New Roman" w:cs="Times New Roman"/>
          <w:color w:val="000000" w:themeColor="text1"/>
        </w:rPr>
        <w:tab/>
        <w:t xml:space="preserve">         </w:t>
      </w:r>
      <w:r w:rsidRPr="00110EAB">
        <w:rPr>
          <w:rFonts w:ascii="Times New Roman" w:eastAsia="標楷體" w:hAnsi="Times New Roman" w:cs="Times New Roman"/>
          <w:color w:val="000000" w:themeColor="text1"/>
        </w:rPr>
        <w:t>單位主管：</w:t>
      </w:r>
      <w:r w:rsidRPr="00110EAB">
        <w:rPr>
          <w:rFonts w:ascii="Times New Roman" w:eastAsia="標楷體" w:hAnsi="Times New Roman" w:cs="Times New Roman"/>
          <w:color w:val="000000" w:themeColor="text1"/>
        </w:rPr>
        <w:tab/>
      </w:r>
      <w:r w:rsidRPr="00110EAB">
        <w:rPr>
          <w:rFonts w:ascii="Times New Roman" w:eastAsia="標楷體" w:hAnsi="Times New Roman" w:cs="Times New Roman"/>
          <w:color w:val="000000" w:themeColor="text1"/>
        </w:rPr>
        <w:tab/>
        <w:t xml:space="preserve">            </w:t>
      </w:r>
      <w:r w:rsidRPr="00110EAB">
        <w:rPr>
          <w:rFonts w:ascii="Times New Roman" w:eastAsia="標楷體" w:hAnsi="Times New Roman" w:cs="Times New Roman"/>
          <w:color w:val="000000" w:themeColor="text1"/>
        </w:rPr>
        <w:t>機關主管：</w:t>
      </w:r>
    </w:p>
    <w:p w:rsidR="00544AB9" w:rsidRPr="00544AB9" w:rsidRDefault="00544AB9"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544AB9" w:rsidRDefault="00544AB9"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544AB9" w:rsidRDefault="00544AB9"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544AB9" w:rsidRDefault="00544AB9"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544AB9" w:rsidRDefault="00544AB9"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544AB9" w:rsidRDefault="00544AB9"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544AB9" w:rsidRDefault="00544AB9"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544AB9" w:rsidRDefault="00544AB9"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544AB9" w:rsidRPr="00544AB9" w:rsidRDefault="00544AB9" w:rsidP="00544AB9">
      <w:pPr>
        <w:rPr>
          <w:sz w:val="27"/>
          <w:szCs w:val="27"/>
        </w:rPr>
      </w:pPr>
      <w:r>
        <w:rPr>
          <w:noProof/>
        </w:rPr>
        <w:lastRenderedPageBreak/>
        <mc:AlternateContent>
          <mc:Choice Requires="wps">
            <w:drawing>
              <wp:anchor distT="0" distB="0" distL="114300" distR="114300" simplePos="0" relativeHeight="251691008" behindDoc="0" locked="0" layoutInCell="1" allowOverlap="1" wp14:anchorId="7AABCBDF" wp14:editId="2BB9317C">
                <wp:simplePos x="0" y="0"/>
                <wp:positionH relativeFrom="column">
                  <wp:posOffset>55880</wp:posOffset>
                </wp:positionH>
                <wp:positionV relativeFrom="paragraph">
                  <wp:posOffset>9525</wp:posOffset>
                </wp:positionV>
                <wp:extent cx="790575" cy="333375"/>
                <wp:effectExtent l="0" t="0" r="28575"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33375"/>
                        </a:xfrm>
                        <a:prstGeom prst="rect">
                          <a:avLst/>
                        </a:prstGeom>
                        <a:solidFill>
                          <a:srgbClr val="FFFFFF"/>
                        </a:solidFill>
                        <a:ln w="9525">
                          <a:solidFill>
                            <a:srgbClr val="000000"/>
                          </a:solidFill>
                          <a:miter lim="800000"/>
                          <a:headEnd/>
                          <a:tailEnd/>
                        </a:ln>
                      </wps:spPr>
                      <wps:txbx>
                        <w:txbxContent>
                          <w:p w:rsidR="00143311" w:rsidRDefault="00143311">
                            <w:r>
                              <w:rPr>
                                <w:rFonts w:hint="eastAsia"/>
                              </w:rPr>
                              <w:t>附件</w:t>
                            </w:r>
                            <w:proofErr w:type="gramStart"/>
                            <w:r>
                              <w:rPr>
                                <w:rFonts w:hint="eastAsia"/>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BCBDF" id="文字方塊 2" o:spid="_x0000_s1027" type="#_x0000_t202" style="position:absolute;margin-left:4.4pt;margin-top:.75pt;width:62.2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">
                <v:textbox>
                  <w:txbxContent>
                    <w:p w:rsidR="00143311" w:rsidRDefault="00143311">
                      <w:r>
                        <w:rPr>
                          <w:rFonts w:hint="eastAsia"/>
                        </w:rPr>
                        <w:t>附件</w:t>
                      </w:r>
                      <w:proofErr w:type="gramStart"/>
                      <w:r>
                        <w:rPr>
                          <w:rFonts w:hint="eastAsia"/>
                        </w:rPr>
                        <w:t>三</w:t>
                      </w:r>
                      <w:proofErr w:type="gramEnd"/>
                    </w:p>
                  </w:txbxContent>
                </v:textbox>
              </v:shape>
            </w:pict>
          </mc:Fallback>
        </mc:AlternateContent>
      </w:r>
      <w:r>
        <w:rPr>
          <w:rFonts w:hint="eastAsia"/>
        </w:rPr>
        <w:t xml:space="preserve">  </w:t>
      </w:r>
      <w:r w:rsidRPr="00544AB9">
        <w:rPr>
          <w:sz w:val="28"/>
          <w:szCs w:val="28"/>
        </w:rPr>
        <w:t>戶</w:t>
      </w:r>
      <w:r>
        <w:rPr>
          <w:rFonts w:hint="eastAsia"/>
          <w:sz w:val="28"/>
          <w:szCs w:val="28"/>
        </w:rPr>
        <w:t xml:space="preserve">      </w:t>
      </w:r>
      <w:r>
        <w:rPr>
          <w:rFonts w:hint="eastAsia"/>
          <w:sz w:val="28"/>
          <w:szCs w:val="28"/>
        </w:rPr>
        <w:t>戶</w:t>
      </w:r>
      <w:r w:rsidRPr="00544AB9">
        <w:rPr>
          <w:sz w:val="28"/>
          <w:szCs w:val="28"/>
        </w:rPr>
        <w:t>外教育自主學習課程之課程設計</w:t>
      </w:r>
      <w:r w:rsidRPr="00544AB9">
        <w:rPr>
          <w:rFonts w:hint="eastAsia"/>
          <w:sz w:val="28"/>
          <w:szCs w:val="28"/>
        </w:rPr>
        <w:t xml:space="preserve">  --</w:t>
      </w:r>
      <w:r w:rsidRPr="00544AB9">
        <w:rPr>
          <w:sz w:val="27"/>
          <w:szCs w:val="27"/>
        </w:rPr>
        <w:t>活動日期及流程</w:t>
      </w:r>
      <w:r w:rsidRPr="00544AB9">
        <w:rPr>
          <w:sz w:val="27"/>
          <w:szCs w:val="27"/>
        </w:rPr>
        <w:tab/>
      </w:r>
    </w:p>
    <w:p w:rsidR="00544AB9" w:rsidRPr="00544AB9" w:rsidRDefault="00544AB9" w:rsidP="00544AB9">
      <w:pPr>
        <w:spacing w:line="360" w:lineRule="auto"/>
        <w:rPr>
          <w:rFonts w:ascii="新細明體" w:eastAsia="新細明體" w:hAnsi="新細明體" w:cs="BiauKai"/>
          <w:kern w:val="0"/>
          <w:szCs w:val="24"/>
        </w:rPr>
      </w:pPr>
      <w:r w:rsidRPr="00544AB9">
        <w:rPr>
          <w:rFonts w:ascii="新細明體" w:eastAsia="新細明體" w:hAnsi="新細明體" w:cs="BiauKai"/>
          <w:kern w:val="0"/>
          <w:sz w:val="27"/>
          <w:szCs w:val="27"/>
        </w:rPr>
        <w:t xml:space="preserve">  日期：民國</w:t>
      </w:r>
      <w:r w:rsidR="00CE1337">
        <w:rPr>
          <w:rFonts w:ascii="新細明體" w:eastAsia="新細明體" w:hAnsi="新細明體" w:cs="BiauKai" w:hint="eastAsia"/>
          <w:kern w:val="0"/>
          <w:sz w:val="27"/>
          <w:szCs w:val="27"/>
        </w:rPr>
        <w:t>110</w:t>
      </w:r>
      <w:r w:rsidRPr="00544AB9">
        <w:rPr>
          <w:rFonts w:ascii="新細明體" w:eastAsia="新細明體" w:hAnsi="新細明體" w:cs="BiauKai"/>
          <w:kern w:val="0"/>
          <w:sz w:val="27"/>
          <w:szCs w:val="27"/>
        </w:rPr>
        <w:t>年</w:t>
      </w:r>
      <w:r w:rsidR="00CE1337">
        <w:rPr>
          <w:rFonts w:ascii="新細明體" w:eastAsia="新細明體" w:hAnsi="新細明體" w:cs="BiauKai" w:hint="eastAsia"/>
          <w:kern w:val="0"/>
          <w:sz w:val="27"/>
          <w:szCs w:val="27"/>
        </w:rPr>
        <w:t>11</w:t>
      </w:r>
      <w:r w:rsidRPr="00544AB9">
        <w:rPr>
          <w:rFonts w:ascii="新細明體" w:eastAsia="新細明體" w:hAnsi="新細明體" w:cs="BiauKai"/>
          <w:kern w:val="0"/>
          <w:sz w:val="27"/>
          <w:szCs w:val="27"/>
        </w:rPr>
        <w:t>月</w:t>
      </w:r>
      <w:r w:rsidR="00CE1337">
        <w:rPr>
          <w:rFonts w:ascii="新細明體" w:eastAsia="新細明體" w:hAnsi="新細明體" w:cs="BiauKai" w:hint="eastAsia"/>
          <w:kern w:val="0"/>
          <w:sz w:val="27"/>
          <w:szCs w:val="27"/>
        </w:rPr>
        <w:t>13</w:t>
      </w:r>
      <w:r w:rsidRPr="00544AB9">
        <w:rPr>
          <w:rFonts w:ascii="新細明體" w:eastAsia="新細明體" w:hAnsi="新細明體" w:cs="BiauKai"/>
          <w:kern w:val="0"/>
          <w:sz w:val="27"/>
          <w:szCs w:val="27"/>
        </w:rPr>
        <w:t>、</w:t>
      </w:r>
      <w:r w:rsidR="00CE1337">
        <w:rPr>
          <w:rFonts w:ascii="新細明體" w:eastAsia="新細明體" w:hAnsi="新細明體" w:cs="BiauKai" w:hint="eastAsia"/>
          <w:kern w:val="0"/>
          <w:sz w:val="27"/>
          <w:szCs w:val="27"/>
        </w:rPr>
        <w:t>14</w:t>
      </w:r>
      <w:r w:rsidRPr="00544AB9">
        <w:rPr>
          <w:rFonts w:ascii="新細明體" w:eastAsia="新細明體" w:hAnsi="新細明體" w:cs="BiauKai"/>
          <w:kern w:val="0"/>
          <w:sz w:val="27"/>
          <w:szCs w:val="27"/>
        </w:rPr>
        <w:t>日（星期四、五）</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2679"/>
        <w:gridCol w:w="44"/>
        <w:gridCol w:w="5626"/>
      </w:tblGrid>
      <w:tr w:rsidR="00544AB9" w:rsidRPr="00544AB9" w:rsidTr="00544AB9">
        <w:trPr>
          <w:trHeight w:val="444"/>
        </w:trPr>
        <w:tc>
          <w:tcPr>
            <w:tcW w:w="2107" w:type="dxa"/>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kern w:val="0"/>
                <w:szCs w:val="24"/>
              </w:rPr>
              <w:t>時間</w:t>
            </w:r>
          </w:p>
        </w:tc>
        <w:tc>
          <w:tcPr>
            <w:tcW w:w="2679" w:type="dxa"/>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kern w:val="0"/>
                <w:szCs w:val="24"/>
              </w:rPr>
              <w:t>主題</w:t>
            </w:r>
          </w:p>
        </w:tc>
        <w:tc>
          <w:tcPr>
            <w:tcW w:w="5670" w:type="dxa"/>
            <w:gridSpan w:val="2"/>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kern w:val="0"/>
                <w:szCs w:val="24"/>
              </w:rPr>
              <w:t>說明</w:t>
            </w:r>
          </w:p>
        </w:tc>
      </w:tr>
      <w:tr w:rsidR="00544AB9" w:rsidRPr="00544AB9" w:rsidTr="00544AB9">
        <w:trPr>
          <w:trHeight w:val="710"/>
        </w:trPr>
        <w:tc>
          <w:tcPr>
            <w:tcW w:w="2107" w:type="dxa"/>
            <w:vAlign w:val="center"/>
          </w:tcPr>
          <w:p w:rsidR="00544AB9" w:rsidRPr="00544AB9" w:rsidRDefault="00CE1337" w:rsidP="00544AB9">
            <w:pPr>
              <w:spacing w:line="360" w:lineRule="auto"/>
              <w:jc w:val="center"/>
              <w:rPr>
                <w:rFonts w:ascii="新細明體" w:eastAsia="新細明體" w:hAnsi="新細明體" w:cs="BiauKai"/>
                <w:kern w:val="0"/>
                <w:szCs w:val="24"/>
              </w:rPr>
            </w:pPr>
            <w:r>
              <w:rPr>
                <w:rFonts w:ascii="新細明體" w:eastAsia="新細明體" w:hAnsi="新細明體" w:cs="BiauKai" w:hint="eastAsia"/>
                <w:kern w:val="0"/>
                <w:szCs w:val="24"/>
              </w:rPr>
              <w:t>11/13</w:t>
            </w:r>
            <w:r w:rsidR="00544AB9" w:rsidRPr="00544AB9">
              <w:rPr>
                <w:rFonts w:ascii="新細明體" w:eastAsia="新細明體" w:hAnsi="新細明體" w:cs="BiauKai"/>
                <w:kern w:val="0"/>
                <w:szCs w:val="24"/>
              </w:rPr>
              <w:t>第一天</w:t>
            </w:r>
          </w:p>
          <w:p w:rsidR="00544AB9" w:rsidRPr="00544AB9" w:rsidRDefault="00544AB9" w:rsidP="00544AB9">
            <w:pPr>
              <w:jc w:val="center"/>
              <w:rPr>
                <w:rFonts w:ascii="新細明體" w:eastAsia="新細明體" w:hAnsi="新細明體" w:cs="Times New Roman"/>
                <w:kern w:val="0"/>
                <w:szCs w:val="24"/>
              </w:rPr>
            </w:pPr>
            <w:r w:rsidRPr="00544AB9">
              <w:rPr>
                <w:rFonts w:ascii="新細明體" w:eastAsia="新細明體" w:hAnsi="新細明體" w:cs="Times New Roman"/>
                <w:kern w:val="0"/>
                <w:szCs w:val="24"/>
              </w:rPr>
              <w:t>8:00</w:t>
            </w:r>
          </w:p>
          <w:p w:rsidR="00544AB9" w:rsidRPr="00544AB9" w:rsidRDefault="00544AB9" w:rsidP="00544AB9">
            <w:pPr>
              <w:spacing w:line="360" w:lineRule="auto"/>
              <w:jc w:val="center"/>
              <w:rPr>
                <w:rFonts w:ascii="新細明體" w:eastAsia="新細明體" w:hAnsi="新細明體" w:cs="BiauKai"/>
                <w:kern w:val="0"/>
                <w:szCs w:val="24"/>
              </w:rPr>
            </w:pPr>
          </w:p>
        </w:tc>
        <w:tc>
          <w:tcPr>
            <w:tcW w:w="2679" w:type="dxa"/>
            <w:vAlign w:val="center"/>
          </w:tcPr>
          <w:p w:rsidR="00544AB9" w:rsidRPr="00544AB9" w:rsidRDefault="00544AB9" w:rsidP="00544AB9">
            <w:pPr>
              <w:rPr>
                <w:rFonts w:ascii="新細明體" w:eastAsia="新細明體" w:hAnsi="新細明體" w:cs="Times New Roman"/>
                <w:kern w:val="0"/>
                <w:szCs w:val="24"/>
              </w:rPr>
            </w:pPr>
            <w:r w:rsidRPr="00544AB9">
              <w:rPr>
                <w:rFonts w:ascii="新細明體" w:eastAsia="新細明體" w:hAnsi="新細明體" w:cs="Times New Roman"/>
                <w:kern w:val="0"/>
                <w:szCs w:val="24"/>
              </w:rPr>
              <w:t>行前討論</w:t>
            </w:r>
            <w:r w:rsidRPr="00544AB9">
              <w:rPr>
                <w:rFonts w:ascii="新細明體" w:eastAsia="新細明體" w:hAnsi="新細明體" w:cs="PMingLiu"/>
                <w:kern w:val="0"/>
                <w:szCs w:val="24"/>
              </w:rPr>
              <w:t>、</w:t>
            </w:r>
            <w:r w:rsidRPr="00544AB9">
              <w:rPr>
                <w:rFonts w:ascii="新細明體" w:eastAsia="新細明體" w:hAnsi="新細明體" w:cs="Times New Roman"/>
                <w:kern w:val="0"/>
                <w:szCs w:val="24"/>
              </w:rPr>
              <w:t>網路查資料做功課</w:t>
            </w:r>
          </w:p>
          <w:p w:rsidR="00544AB9" w:rsidRPr="00544AB9" w:rsidRDefault="00544AB9" w:rsidP="00544AB9">
            <w:pPr>
              <w:rPr>
                <w:rFonts w:ascii="新細明體" w:eastAsia="新細明體" w:hAnsi="新細明體" w:cs="BiauKai"/>
                <w:kern w:val="0"/>
                <w:szCs w:val="24"/>
              </w:rPr>
            </w:pPr>
            <w:r w:rsidRPr="00544AB9">
              <w:rPr>
                <w:rFonts w:ascii="新細明體" w:eastAsia="新細明體" w:hAnsi="新細明體" w:cs="新細明體" w:hint="eastAsia"/>
                <w:kern w:val="0"/>
                <w:szCs w:val="24"/>
              </w:rPr>
              <w:t>草屯炎峰國小出發</w:t>
            </w:r>
            <w:r w:rsidRPr="00544AB9">
              <w:rPr>
                <w:rFonts w:ascii="新細明體" w:eastAsia="新細明體" w:hAnsi="新細明體" w:cs="Times New Roman"/>
                <w:kern w:val="0"/>
                <w:szCs w:val="24"/>
              </w:rPr>
              <w:t>(</w:t>
            </w:r>
            <w:r w:rsidRPr="00544AB9">
              <w:rPr>
                <w:rFonts w:ascii="新細明體" w:eastAsia="新細明體" w:hAnsi="新細明體" w:cs="新細明體" w:hint="eastAsia"/>
                <w:kern w:val="0"/>
                <w:szCs w:val="24"/>
              </w:rPr>
              <w:t>逃生演練</w:t>
            </w:r>
            <w:r w:rsidRPr="00544AB9">
              <w:rPr>
                <w:rFonts w:ascii="新細明體" w:eastAsia="新細明體" w:hAnsi="新細明體" w:cs="Times New Roman"/>
                <w:kern w:val="0"/>
                <w:szCs w:val="24"/>
              </w:rPr>
              <w:t>)</w:t>
            </w:r>
          </w:p>
        </w:tc>
        <w:tc>
          <w:tcPr>
            <w:tcW w:w="5670" w:type="dxa"/>
            <w:gridSpan w:val="2"/>
            <w:vAlign w:val="center"/>
          </w:tcPr>
          <w:p w:rsidR="00544AB9" w:rsidRPr="00544AB9" w:rsidRDefault="00544AB9" w:rsidP="00544AB9">
            <w:pPr>
              <w:spacing w:line="360" w:lineRule="auto"/>
              <w:jc w:val="both"/>
              <w:rPr>
                <w:rFonts w:ascii="新細明體" w:eastAsia="新細明體" w:hAnsi="新細明體" w:cs="BiauKai"/>
                <w:kern w:val="0"/>
                <w:szCs w:val="24"/>
              </w:rPr>
            </w:pPr>
            <w:r w:rsidRPr="00544AB9">
              <w:rPr>
                <w:rFonts w:ascii="新細明體" w:eastAsia="新細明體" w:hAnsi="新細明體" w:cs="BiauKai" w:hint="eastAsia"/>
                <w:kern w:val="0"/>
                <w:szCs w:val="24"/>
              </w:rPr>
              <w:t>出發前要求每位參加學生需準備參觀地點一處做導</w:t>
            </w:r>
            <w:proofErr w:type="gramStart"/>
            <w:r w:rsidRPr="00544AB9">
              <w:rPr>
                <w:rFonts w:ascii="新細明體" w:eastAsia="新細明體" w:hAnsi="新細明體" w:cs="BiauKai" w:hint="eastAsia"/>
                <w:kern w:val="0"/>
                <w:szCs w:val="24"/>
              </w:rPr>
              <w:t>覽</w:t>
            </w:r>
            <w:proofErr w:type="gramEnd"/>
            <w:r w:rsidRPr="00544AB9">
              <w:rPr>
                <w:rFonts w:ascii="新細明體" w:eastAsia="新細明體" w:hAnsi="新細明體" w:cs="BiauKai" w:hint="eastAsia"/>
                <w:kern w:val="0"/>
                <w:szCs w:val="24"/>
              </w:rPr>
              <w:t>準備。</w:t>
            </w:r>
          </w:p>
          <w:p w:rsidR="00544AB9" w:rsidRPr="00544AB9" w:rsidRDefault="00544AB9" w:rsidP="00544AB9">
            <w:pPr>
              <w:spacing w:line="360" w:lineRule="auto"/>
              <w:jc w:val="both"/>
              <w:rPr>
                <w:rFonts w:ascii="新細明體" w:eastAsia="新細明體" w:hAnsi="新細明體" w:cs="BiauKai"/>
                <w:kern w:val="0"/>
                <w:szCs w:val="24"/>
              </w:rPr>
            </w:pPr>
            <w:r w:rsidRPr="00544AB9">
              <w:rPr>
                <w:rFonts w:ascii="新細明體" w:eastAsia="新細明體" w:hAnsi="新細明體" w:cs="BiauKai" w:hint="eastAsia"/>
                <w:kern w:val="0"/>
                <w:szCs w:val="24"/>
              </w:rPr>
              <w:t>並在暑假前口試。</w:t>
            </w:r>
          </w:p>
        </w:tc>
      </w:tr>
      <w:tr w:rsidR="00544AB9" w:rsidRPr="00544AB9" w:rsidTr="00544AB9">
        <w:trPr>
          <w:trHeight w:val="710"/>
        </w:trPr>
        <w:tc>
          <w:tcPr>
            <w:tcW w:w="2107" w:type="dxa"/>
            <w:vAlign w:val="center"/>
          </w:tcPr>
          <w:p w:rsidR="00544AB9" w:rsidRPr="00544AB9" w:rsidRDefault="00544AB9" w:rsidP="00544AB9">
            <w:pPr>
              <w:jc w:val="center"/>
              <w:rPr>
                <w:rFonts w:ascii="新細明體" w:eastAsia="新細明體" w:hAnsi="新細明體" w:cs="BiauKai"/>
                <w:kern w:val="0"/>
                <w:szCs w:val="24"/>
              </w:rPr>
            </w:pPr>
            <w:r w:rsidRPr="00544AB9">
              <w:rPr>
                <w:rFonts w:ascii="新細明體" w:eastAsia="新細明體" w:hAnsi="新細明體" w:cs="Times New Roman"/>
                <w:kern w:val="0"/>
                <w:szCs w:val="24"/>
              </w:rPr>
              <w:t>09:00-11:</w:t>
            </w:r>
            <w:r w:rsidRPr="00544AB9">
              <w:rPr>
                <w:rFonts w:ascii="新細明體" w:eastAsia="新細明體" w:hAnsi="新細明體" w:cs="Times New Roman" w:hint="eastAsia"/>
                <w:kern w:val="0"/>
                <w:szCs w:val="24"/>
              </w:rPr>
              <w:t>1</w:t>
            </w:r>
            <w:r w:rsidRPr="00544AB9">
              <w:rPr>
                <w:rFonts w:ascii="新細明體" w:eastAsia="新細明體" w:hAnsi="新細明體" w:cs="Times New Roman"/>
                <w:kern w:val="0"/>
                <w:szCs w:val="24"/>
              </w:rPr>
              <w:t>0</w:t>
            </w:r>
          </w:p>
        </w:tc>
        <w:tc>
          <w:tcPr>
            <w:tcW w:w="2679" w:type="dxa"/>
            <w:vAlign w:val="center"/>
          </w:tcPr>
          <w:p w:rsidR="00544AB9" w:rsidRPr="00544AB9" w:rsidRDefault="00544AB9" w:rsidP="00544AB9">
            <w:pPr>
              <w:spacing w:line="360" w:lineRule="auto"/>
              <w:jc w:val="both"/>
              <w:rPr>
                <w:rFonts w:ascii="新細明體" w:eastAsia="新細明體" w:hAnsi="新細明體" w:cs="BiauKai"/>
                <w:kern w:val="0"/>
                <w:szCs w:val="24"/>
              </w:rPr>
            </w:pPr>
            <w:r w:rsidRPr="00544AB9">
              <w:rPr>
                <w:rFonts w:ascii="新細明體" w:eastAsia="新細明體" w:hAnsi="新細明體" w:cs="微軟正黑體" w:hint="eastAsia"/>
                <w:kern w:val="0"/>
                <w:szCs w:val="24"/>
              </w:rPr>
              <w:t>埔</w:t>
            </w:r>
            <w:r w:rsidRPr="00544AB9">
              <w:rPr>
                <w:rFonts w:ascii="新細明體" w:eastAsia="新細明體" w:hAnsi="新細明體" w:cs="BiauKai"/>
                <w:kern w:val="0"/>
                <w:szCs w:val="24"/>
              </w:rPr>
              <w:t>里中台世界博物館</w:t>
            </w:r>
          </w:p>
        </w:tc>
        <w:tc>
          <w:tcPr>
            <w:tcW w:w="5670" w:type="dxa"/>
            <w:gridSpan w:val="2"/>
            <w:vAlign w:val="center"/>
          </w:tcPr>
          <w:p w:rsidR="00544AB9" w:rsidRPr="00544AB9" w:rsidRDefault="00544AB9" w:rsidP="00544AB9">
            <w:pPr>
              <w:spacing w:line="360" w:lineRule="auto"/>
              <w:jc w:val="both"/>
              <w:rPr>
                <w:rFonts w:ascii="新細明體" w:eastAsia="新細明體" w:hAnsi="新細明體" w:cs="BiauKai"/>
                <w:kern w:val="0"/>
                <w:szCs w:val="24"/>
              </w:rPr>
            </w:pPr>
            <w:r w:rsidRPr="00544AB9">
              <w:rPr>
                <w:rFonts w:ascii="新細明體" w:eastAsia="新細明體" w:hAnsi="新細明體" w:cs="BiauKai" w:hint="eastAsia"/>
                <w:kern w:val="0"/>
                <w:szCs w:val="24"/>
              </w:rPr>
              <w:t>欣賞歷代書法</w:t>
            </w:r>
            <w:proofErr w:type="gramStart"/>
            <w:r w:rsidRPr="00544AB9">
              <w:rPr>
                <w:rFonts w:ascii="新細明體" w:eastAsia="新細明體" w:hAnsi="新細明體" w:cs="BiauKai" w:hint="eastAsia"/>
                <w:kern w:val="0"/>
                <w:szCs w:val="24"/>
              </w:rPr>
              <w:t>碑拓、</w:t>
            </w:r>
            <w:proofErr w:type="gramEnd"/>
            <w:r w:rsidRPr="00544AB9">
              <w:rPr>
                <w:rFonts w:ascii="新細明體" w:eastAsia="新細明體" w:hAnsi="新細明體" w:cs="BiauKai" w:hint="eastAsia"/>
                <w:kern w:val="0"/>
                <w:szCs w:val="24"/>
              </w:rPr>
              <w:t>歷代石刻造像</w:t>
            </w:r>
          </w:p>
        </w:tc>
      </w:tr>
      <w:tr w:rsidR="00544AB9" w:rsidRPr="00544AB9" w:rsidTr="00544AB9">
        <w:trPr>
          <w:trHeight w:val="578"/>
        </w:trPr>
        <w:tc>
          <w:tcPr>
            <w:tcW w:w="2107" w:type="dxa"/>
            <w:vAlign w:val="center"/>
          </w:tcPr>
          <w:p w:rsidR="00544AB9" w:rsidRPr="00544AB9" w:rsidRDefault="00544AB9" w:rsidP="00544AB9">
            <w:pPr>
              <w:jc w:val="center"/>
              <w:rPr>
                <w:rFonts w:ascii="新細明體" w:eastAsia="新細明體" w:hAnsi="新細明體" w:cs="BiauKai"/>
                <w:kern w:val="0"/>
                <w:szCs w:val="24"/>
              </w:rPr>
            </w:pPr>
            <w:r w:rsidRPr="00544AB9">
              <w:rPr>
                <w:rFonts w:ascii="新細明體" w:eastAsia="新細明體" w:hAnsi="新細明體" w:cs="Times New Roman"/>
                <w:kern w:val="0"/>
                <w:szCs w:val="24"/>
              </w:rPr>
              <w:t>11:30-12:30</w:t>
            </w:r>
          </w:p>
        </w:tc>
        <w:tc>
          <w:tcPr>
            <w:tcW w:w="8349" w:type="dxa"/>
            <w:gridSpan w:val="3"/>
            <w:vAlign w:val="center"/>
          </w:tcPr>
          <w:p w:rsidR="00544AB9" w:rsidRPr="00544AB9" w:rsidRDefault="00544AB9" w:rsidP="00544AB9">
            <w:pPr>
              <w:spacing w:line="360" w:lineRule="auto"/>
              <w:rPr>
                <w:rFonts w:ascii="新細明體" w:eastAsia="新細明體" w:hAnsi="新細明體" w:cs="BiauKai"/>
                <w:kern w:val="0"/>
                <w:szCs w:val="24"/>
              </w:rPr>
            </w:pPr>
            <w:r w:rsidRPr="00544AB9">
              <w:rPr>
                <w:rFonts w:ascii="新細明體" w:eastAsia="新細明體" w:hAnsi="新細明體" w:cs="BiauKai"/>
                <w:kern w:val="0"/>
                <w:szCs w:val="24"/>
              </w:rPr>
              <w:t>午餐</w:t>
            </w:r>
            <w:r w:rsidRPr="00544AB9">
              <w:rPr>
                <w:rFonts w:ascii="新細明體" w:eastAsia="新細明體" w:hAnsi="新細明體" w:cs="BiauKai" w:hint="eastAsia"/>
                <w:kern w:val="0"/>
                <w:szCs w:val="24"/>
              </w:rPr>
              <w:t>~~(六</w:t>
            </w:r>
            <w:proofErr w:type="gramStart"/>
            <w:r w:rsidRPr="00544AB9">
              <w:rPr>
                <w:rFonts w:ascii="新細明體" w:eastAsia="新細明體" w:hAnsi="新細明體" w:cs="BiauKai" w:hint="eastAsia"/>
                <w:kern w:val="0"/>
                <w:szCs w:val="24"/>
              </w:rPr>
              <w:t>味仔餐廳</w:t>
            </w:r>
            <w:proofErr w:type="gramEnd"/>
            <w:r w:rsidRPr="00544AB9">
              <w:rPr>
                <w:rFonts w:ascii="新細明體" w:eastAsia="新細明體" w:hAnsi="新細明體" w:cs="BiauKai" w:hint="eastAsia"/>
                <w:kern w:val="0"/>
                <w:szCs w:val="24"/>
              </w:rPr>
              <w:t>)</w:t>
            </w:r>
          </w:p>
        </w:tc>
      </w:tr>
      <w:tr w:rsidR="00544AB9" w:rsidRPr="00544AB9" w:rsidTr="00544AB9">
        <w:trPr>
          <w:trHeight w:val="516"/>
        </w:trPr>
        <w:tc>
          <w:tcPr>
            <w:tcW w:w="2107" w:type="dxa"/>
            <w:vAlign w:val="center"/>
          </w:tcPr>
          <w:p w:rsidR="00544AB9" w:rsidRPr="00544AB9" w:rsidRDefault="00544AB9" w:rsidP="00544AB9">
            <w:pPr>
              <w:jc w:val="center"/>
              <w:rPr>
                <w:rFonts w:ascii="新細明體" w:eastAsia="新細明體" w:hAnsi="新細明體" w:cs="BiauKai"/>
                <w:kern w:val="0"/>
                <w:szCs w:val="24"/>
              </w:rPr>
            </w:pPr>
            <w:r w:rsidRPr="00544AB9">
              <w:rPr>
                <w:rFonts w:ascii="新細明體" w:eastAsia="新細明體" w:hAnsi="新細明體" w:cs="Times New Roman"/>
                <w:kern w:val="0"/>
                <w:szCs w:val="24"/>
              </w:rPr>
              <w:t>13:00-14:30</w:t>
            </w:r>
          </w:p>
        </w:tc>
        <w:tc>
          <w:tcPr>
            <w:tcW w:w="2679" w:type="dxa"/>
            <w:vAlign w:val="center"/>
          </w:tcPr>
          <w:p w:rsidR="00544AB9" w:rsidRPr="00544AB9" w:rsidRDefault="00544AB9" w:rsidP="00544AB9">
            <w:pPr>
              <w:spacing w:line="360" w:lineRule="auto"/>
              <w:jc w:val="both"/>
              <w:rPr>
                <w:rFonts w:ascii="新細明體" w:eastAsia="新細明體" w:hAnsi="新細明體" w:cs="BiauKai"/>
                <w:kern w:val="0"/>
                <w:szCs w:val="24"/>
              </w:rPr>
            </w:pPr>
            <w:r w:rsidRPr="00544AB9">
              <w:rPr>
                <w:rFonts w:ascii="新細明體" w:eastAsia="新細明體" w:hAnsi="新細明體" w:cs="微軟正黑體" w:hint="eastAsia"/>
                <w:kern w:val="0"/>
                <w:szCs w:val="24"/>
              </w:rPr>
              <w:t>草</w:t>
            </w:r>
            <w:r w:rsidRPr="00544AB9">
              <w:rPr>
                <w:rFonts w:ascii="新細明體" w:eastAsia="新細明體" w:hAnsi="新細明體" w:cs="BiauKai"/>
                <w:kern w:val="0"/>
                <w:szCs w:val="24"/>
              </w:rPr>
              <w:t>屯</w:t>
            </w:r>
            <w:proofErr w:type="gramStart"/>
            <w:r w:rsidRPr="00544AB9">
              <w:rPr>
                <w:rFonts w:ascii="新細明體" w:eastAsia="新細明體" w:hAnsi="新細明體" w:cs="BiauKai"/>
                <w:kern w:val="0"/>
                <w:szCs w:val="24"/>
              </w:rPr>
              <w:t>毓</w:t>
            </w:r>
            <w:proofErr w:type="gramEnd"/>
            <w:r w:rsidRPr="00544AB9">
              <w:rPr>
                <w:rFonts w:ascii="新細明體" w:eastAsia="新細明體" w:hAnsi="新細明體" w:cs="BiauKai"/>
                <w:kern w:val="0"/>
                <w:szCs w:val="24"/>
              </w:rPr>
              <w:t>繡美術館</w:t>
            </w:r>
          </w:p>
        </w:tc>
        <w:tc>
          <w:tcPr>
            <w:tcW w:w="5670" w:type="dxa"/>
            <w:gridSpan w:val="2"/>
            <w:vAlign w:val="center"/>
          </w:tcPr>
          <w:p w:rsidR="00544AB9" w:rsidRPr="00544AB9" w:rsidRDefault="00544AB9" w:rsidP="00544AB9">
            <w:pPr>
              <w:widowControl/>
              <w:spacing w:line="360" w:lineRule="auto"/>
              <w:jc w:val="both"/>
              <w:rPr>
                <w:rFonts w:ascii="新細明體" w:eastAsia="新細明體" w:hAnsi="新細明體" w:cs="BiauKai"/>
                <w:color w:val="000000"/>
                <w:kern w:val="0"/>
                <w:szCs w:val="24"/>
              </w:rPr>
            </w:pPr>
            <w:r w:rsidRPr="00544AB9">
              <w:rPr>
                <w:rFonts w:ascii="新細明體" w:eastAsia="新細明體" w:hAnsi="新細明體" w:cs="BiauKai" w:hint="eastAsia"/>
                <w:color w:val="000000"/>
                <w:kern w:val="0"/>
                <w:szCs w:val="24"/>
              </w:rPr>
              <w:t>配合花園裡，植物記憶</w:t>
            </w:r>
            <w:proofErr w:type="gramStart"/>
            <w:r w:rsidRPr="00544AB9">
              <w:rPr>
                <w:rFonts w:ascii="新細明體" w:eastAsia="新細明體" w:hAnsi="新細明體" w:cs="BiauKai" w:hint="eastAsia"/>
                <w:color w:val="000000"/>
                <w:kern w:val="0"/>
                <w:szCs w:val="24"/>
              </w:rPr>
              <w:t>纏繞－珍奈</w:t>
            </w:r>
            <w:proofErr w:type="gramEnd"/>
            <w:r w:rsidRPr="00544AB9">
              <w:rPr>
                <w:rFonts w:ascii="新細明體" w:eastAsia="新細明體" w:hAnsi="新細明體" w:cs="BiauKai" w:hint="eastAsia"/>
                <w:color w:val="000000"/>
                <w:kern w:val="0"/>
                <w:szCs w:val="24"/>
              </w:rPr>
              <w:t>特．</w:t>
            </w:r>
            <w:proofErr w:type="gramStart"/>
            <w:r w:rsidRPr="00544AB9">
              <w:rPr>
                <w:rFonts w:ascii="新細明體" w:eastAsia="新細明體" w:hAnsi="新細明體" w:cs="BiauKai" w:hint="eastAsia"/>
                <w:color w:val="000000"/>
                <w:kern w:val="0"/>
                <w:szCs w:val="24"/>
              </w:rPr>
              <w:t>勞</w:t>
            </w:r>
            <w:proofErr w:type="gramEnd"/>
            <w:r w:rsidRPr="00544AB9">
              <w:rPr>
                <w:rFonts w:ascii="新細明體" w:eastAsia="新細明體" w:hAnsi="新細明體" w:cs="BiauKai" w:hint="eastAsia"/>
                <w:color w:val="000000"/>
                <w:kern w:val="0"/>
                <w:szCs w:val="24"/>
              </w:rPr>
              <w:t>倫絲個展</w:t>
            </w:r>
            <w:r w:rsidRPr="00544AB9">
              <w:rPr>
                <w:rFonts w:ascii="標楷體" w:eastAsia="標楷體" w:hAnsi="標楷體" w:cs="BiauKai" w:hint="eastAsia"/>
                <w:color w:val="000000"/>
                <w:kern w:val="0"/>
                <w:szCs w:val="24"/>
              </w:rPr>
              <w:t>，</w:t>
            </w:r>
            <w:r w:rsidRPr="00544AB9">
              <w:rPr>
                <w:rFonts w:ascii="新細明體" w:eastAsia="新細明體" w:hAnsi="新細明體" w:cs="BiauKai" w:hint="eastAsia"/>
                <w:color w:val="000000"/>
                <w:kern w:val="0"/>
                <w:szCs w:val="24"/>
              </w:rPr>
              <w:t>認識台灣山林生態之美的在地性。</w:t>
            </w:r>
          </w:p>
        </w:tc>
      </w:tr>
      <w:tr w:rsidR="00544AB9" w:rsidRPr="00544AB9" w:rsidTr="00544AB9">
        <w:trPr>
          <w:trHeight w:val="516"/>
        </w:trPr>
        <w:tc>
          <w:tcPr>
            <w:tcW w:w="2107" w:type="dxa"/>
            <w:vAlign w:val="center"/>
          </w:tcPr>
          <w:p w:rsidR="00544AB9" w:rsidRPr="00544AB9" w:rsidRDefault="00544AB9" w:rsidP="00544AB9">
            <w:pPr>
              <w:jc w:val="center"/>
              <w:rPr>
                <w:rFonts w:ascii="新細明體" w:eastAsia="新細明體" w:hAnsi="新細明體" w:cs="Times New Roman"/>
                <w:kern w:val="0"/>
                <w:szCs w:val="24"/>
              </w:rPr>
            </w:pPr>
            <w:r w:rsidRPr="00544AB9">
              <w:rPr>
                <w:rFonts w:ascii="新細明體" w:eastAsia="新細明體" w:hAnsi="新細明體" w:cs="Times New Roman"/>
                <w:kern w:val="0"/>
                <w:szCs w:val="24"/>
              </w:rPr>
              <w:t>15:00-16:30</w:t>
            </w:r>
          </w:p>
          <w:p w:rsidR="00544AB9" w:rsidRPr="00544AB9" w:rsidRDefault="00544AB9" w:rsidP="00544AB9">
            <w:pPr>
              <w:jc w:val="center"/>
              <w:rPr>
                <w:rFonts w:ascii="新細明體" w:eastAsia="新細明體" w:hAnsi="新細明體" w:cs="Times New Roman"/>
                <w:kern w:val="0"/>
                <w:szCs w:val="24"/>
              </w:rPr>
            </w:pPr>
          </w:p>
        </w:tc>
        <w:tc>
          <w:tcPr>
            <w:tcW w:w="2679" w:type="dxa"/>
            <w:vAlign w:val="center"/>
          </w:tcPr>
          <w:p w:rsidR="00544AB9" w:rsidRPr="00544AB9" w:rsidRDefault="00544AB9" w:rsidP="00544AB9">
            <w:pPr>
              <w:rPr>
                <w:rFonts w:ascii="新細明體" w:eastAsia="新細明體" w:hAnsi="新細明體" w:cs="微軟正黑體"/>
                <w:kern w:val="0"/>
                <w:szCs w:val="24"/>
              </w:rPr>
            </w:pPr>
            <w:r w:rsidRPr="00544AB9">
              <w:rPr>
                <w:rFonts w:ascii="新細明體" w:eastAsia="新細明體" w:hAnsi="新細明體" w:cs="新細明體" w:hint="eastAsia"/>
                <w:kern w:val="0"/>
                <w:szCs w:val="24"/>
              </w:rPr>
              <w:t>國立臺灣工藝研究發展中心</w:t>
            </w:r>
          </w:p>
        </w:tc>
        <w:tc>
          <w:tcPr>
            <w:tcW w:w="5670" w:type="dxa"/>
            <w:gridSpan w:val="2"/>
            <w:vAlign w:val="center"/>
          </w:tcPr>
          <w:p w:rsidR="00544AB9" w:rsidRPr="00544AB9" w:rsidRDefault="00544AB9" w:rsidP="00544AB9">
            <w:pPr>
              <w:widowControl/>
              <w:spacing w:line="360" w:lineRule="auto"/>
              <w:jc w:val="both"/>
              <w:rPr>
                <w:rFonts w:ascii="新細明體" w:eastAsia="新細明體" w:hAnsi="新細明體" w:cs="BiauKai"/>
                <w:kern w:val="0"/>
                <w:szCs w:val="24"/>
              </w:rPr>
            </w:pPr>
            <w:r w:rsidRPr="00544AB9">
              <w:rPr>
                <w:rFonts w:ascii="新細明體" w:eastAsia="新細明體" w:hAnsi="新細明體" w:cs="BiauKai" w:hint="eastAsia"/>
                <w:kern w:val="0"/>
                <w:szCs w:val="24"/>
              </w:rPr>
              <w:t>參觀工藝創作體驗坊、</w:t>
            </w:r>
            <w:proofErr w:type="gramStart"/>
            <w:r w:rsidRPr="00544AB9">
              <w:rPr>
                <w:rFonts w:ascii="新細明體" w:eastAsia="新細明體" w:hAnsi="新細明體" w:cs="BiauKai" w:hint="eastAsia"/>
                <w:kern w:val="0"/>
                <w:szCs w:val="24"/>
              </w:rPr>
              <w:t>童玩工坊</w:t>
            </w:r>
            <w:proofErr w:type="gramEnd"/>
            <w:r w:rsidRPr="00544AB9">
              <w:rPr>
                <w:rFonts w:ascii="新細明體" w:eastAsia="新細明體" w:hAnsi="新細明體" w:cs="BiauKai" w:hint="eastAsia"/>
                <w:kern w:val="0"/>
                <w:szCs w:val="24"/>
              </w:rPr>
              <w:t>、歡樂森林親子互動童玩特展</w:t>
            </w:r>
          </w:p>
        </w:tc>
      </w:tr>
      <w:tr w:rsidR="00544AB9" w:rsidRPr="00544AB9" w:rsidTr="00544AB9">
        <w:trPr>
          <w:trHeight w:val="459"/>
        </w:trPr>
        <w:tc>
          <w:tcPr>
            <w:tcW w:w="2107" w:type="dxa"/>
            <w:vAlign w:val="center"/>
          </w:tcPr>
          <w:p w:rsidR="00544AB9" w:rsidRPr="00544AB9" w:rsidRDefault="00544AB9" w:rsidP="00544AB9">
            <w:pPr>
              <w:jc w:val="center"/>
              <w:rPr>
                <w:rFonts w:ascii="新細明體" w:eastAsia="新細明體" w:hAnsi="新細明體" w:cs="BiauKai"/>
                <w:kern w:val="0"/>
                <w:szCs w:val="24"/>
              </w:rPr>
            </w:pPr>
            <w:r w:rsidRPr="00544AB9">
              <w:rPr>
                <w:rFonts w:ascii="新細明體" w:eastAsia="新細明體" w:hAnsi="新細明體" w:cs="Times New Roman"/>
                <w:kern w:val="0"/>
                <w:szCs w:val="24"/>
              </w:rPr>
              <w:t>17:00-17:30</w:t>
            </w:r>
          </w:p>
        </w:tc>
        <w:tc>
          <w:tcPr>
            <w:tcW w:w="8349" w:type="dxa"/>
            <w:gridSpan w:val="3"/>
            <w:vAlign w:val="center"/>
          </w:tcPr>
          <w:p w:rsidR="00544AB9" w:rsidRPr="00544AB9" w:rsidRDefault="00544AB9" w:rsidP="00544AB9">
            <w:pPr>
              <w:rPr>
                <w:rFonts w:ascii="新細明體" w:eastAsia="新細明體" w:hAnsi="新細明體" w:cs="BiauKai"/>
                <w:color w:val="000000"/>
                <w:kern w:val="0"/>
                <w:szCs w:val="24"/>
              </w:rPr>
            </w:pPr>
            <w:r w:rsidRPr="00544AB9">
              <w:rPr>
                <w:rFonts w:ascii="新細明體" w:eastAsia="新細明體" w:hAnsi="新細明體" w:cs="新細明體" w:hint="eastAsia"/>
                <w:kern w:val="0"/>
                <w:szCs w:val="24"/>
              </w:rPr>
              <w:t>夜宿</w:t>
            </w:r>
            <w:r w:rsidRPr="00544AB9">
              <w:rPr>
                <w:rFonts w:ascii="新細明體" w:eastAsia="新細明體" w:hAnsi="新細明體" w:cs="Times New Roman"/>
                <w:kern w:val="0"/>
                <w:szCs w:val="24"/>
              </w:rPr>
              <w:t>~~</w:t>
            </w:r>
            <w:r w:rsidRPr="00544AB9">
              <w:rPr>
                <w:rFonts w:ascii="新細明體" w:eastAsia="新細明體" w:hAnsi="新細明體" w:cs="新細明體" w:hint="eastAsia"/>
                <w:kern w:val="0"/>
                <w:szCs w:val="24"/>
              </w:rPr>
              <w:t>霧峰音樂世界旅</w:t>
            </w:r>
            <w:proofErr w:type="gramStart"/>
            <w:r w:rsidRPr="00544AB9">
              <w:rPr>
                <w:rFonts w:ascii="新細明體" w:eastAsia="新細明體" w:hAnsi="新細明體" w:cs="新細明體" w:hint="eastAsia"/>
                <w:kern w:val="0"/>
                <w:szCs w:val="24"/>
              </w:rPr>
              <w:t>邸</w:t>
            </w:r>
            <w:proofErr w:type="gramEnd"/>
          </w:p>
        </w:tc>
      </w:tr>
      <w:tr w:rsidR="00544AB9" w:rsidRPr="00544AB9" w:rsidTr="00544AB9">
        <w:trPr>
          <w:trHeight w:val="459"/>
        </w:trPr>
        <w:tc>
          <w:tcPr>
            <w:tcW w:w="2107" w:type="dxa"/>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Times New Roman"/>
                <w:kern w:val="0"/>
                <w:szCs w:val="24"/>
              </w:rPr>
              <w:t>17:30-18:30</w:t>
            </w:r>
          </w:p>
        </w:tc>
        <w:tc>
          <w:tcPr>
            <w:tcW w:w="8349" w:type="dxa"/>
            <w:gridSpan w:val="3"/>
            <w:vAlign w:val="center"/>
          </w:tcPr>
          <w:p w:rsidR="00544AB9" w:rsidRPr="00544AB9" w:rsidRDefault="00544AB9" w:rsidP="00544AB9">
            <w:pPr>
              <w:rPr>
                <w:rFonts w:ascii="新細明體" w:eastAsia="新細明體" w:hAnsi="新細明體" w:cs="BiauKai"/>
                <w:kern w:val="0"/>
                <w:szCs w:val="24"/>
              </w:rPr>
            </w:pPr>
            <w:r w:rsidRPr="00544AB9">
              <w:rPr>
                <w:rFonts w:ascii="新細明體" w:eastAsia="新細明體" w:hAnsi="新細明體" w:cs="新細明體" w:hint="eastAsia"/>
                <w:kern w:val="0"/>
                <w:szCs w:val="24"/>
              </w:rPr>
              <w:t>晚餐</w:t>
            </w:r>
            <w:r w:rsidRPr="00544AB9">
              <w:rPr>
                <w:rFonts w:ascii="新細明體" w:eastAsia="新細明體" w:hAnsi="新細明體" w:cs="Times New Roman"/>
                <w:kern w:val="0"/>
                <w:szCs w:val="24"/>
              </w:rPr>
              <w:t>~~(</w:t>
            </w:r>
            <w:proofErr w:type="gramStart"/>
            <w:r w:rsidRPr="00544AB9">
              <w:rPr>
                <w:rFonts w:ascii="新細明體" w:eastAsia="新細明體" w:hAnsi="新細明體" w:cs="新細明體" w:hint="eastAsia"/>
                <w:kern w:val="0"/>
                <w:szCs w:val="24"/>
              </w:rPr>
              <w:t>華圓便當</w:t>
            </w:r>
            <w:proofErr w:type="gramEnd"/>
            <w:r w:rsidRPr="00544AB9">
              <w:rPr>
                <w:rFonts w:ascii="新細明體" w:eastAsia="新細明體" w:hAnsi="新細明體" w:cs="Times New Roman"/>
                <w:kern w:val="0"/>
                <w:szCs w:val="24"/>
              </w:rPr>
              <w:t xml:space="preserve"> )</w:t>
            </w:r>
          </w:p>
        </w:tc>
      </w:tr>
      <w:tr w:rsidR="00544AB9" w:rsidRPr="00544AB9" w:rsidTr="00544AB9">
        <w:trPr>
          <w:trHeight w:val="459"/>
        </w:trPr>
        <w:tc>
          <w:tcPr>
            <w:tcW w:w="2107" w:type="dxa"/>
            <w:vAlign w:val="center"/>
          </w:tcPr>
          <w:p w:rsidR="00544AB9" w:rsidRPr="00544AB9" w:rsidRDefault="00544AB9" w:rsidP="00544AB9">
            <w:pPr>
              <w:jc w:val="center"/>
              <w:rPr>
                <w:rFonts w:ascii="新細明體" w:eastAsia="新細明體" w:hAnsi="新細明體" w:cs="Times New Roman"/>
                <w:kern w:val="0"/>
                <w:szCs w:val="24"/>
              </w:rPr>
            </w:pPr>
            <w:r w:rsidRPr="00544AB9">
              <w:rPr>
                <w:rFonts w:ascii="新細明體" w:eastAsia="新細明體" w:hAnsi="新細明體" w:cs="Times New Roman"/>
                <w:kern w:val="0"/>
                <w:szCs w:val="24"/>
              </w:rPr>
              <w:t>19:00-19:30</w:t>
            </w:r>
          </w:p>
        </w:tc>
        <w:tc>
          <w:tcPr>
            <w:tcW w:w="8349" w:type="dxa"/>
            <w:gridSpan w:val="3"/>
            <w:vAlign w:val="center"/>
          </w:tcPr>
          <w:p w:rsidR="00544AB9" w:rsidRPr="00544AB9" w:rsidRDefault="00544AB9" w:rsidP="00544AB9">
            <w:pPr>
              <w:rPr>
                <w:rFonts w:ascii="新細明體" w:eastAsia="新細明體" w:hAnsi="新細明體" w:cs="Times New Roman"/>
                <w:kern w:val="0"/>
                <w:szCs w:val="24"/>
              </w:rPr>
            </w:pPr>
            <w:r w:rsidRPr="00544AB9">
              <w:rPr>
                <w:rFonts w:ascii="新細明體" w:eastAsia="新細明體" w:hAnsi="新細明體" w:cs="新細明體" w:hint="eastAsia"/>
                <w:kern w:val="0"/>
                <w:szCs w:val="24"/>
              </w:rPr>
              <w:t>反</w:t>
            </w:r>
            <w:r w:rsidRPr="00544AB9">
              <w:rPr>
                <w:rFonts w:ascii="新細明體" w:eastAsia="新細明體" w:hAnsi="新細明體" w:cs="Times New Roman"/>
                <w:kern w:val="0"/>
                <w:szCs w:val="24"/>
              </w:rPr>
              <w:t>思會議</w:t>
            </w:r>
          </w:p>
        </w:tc>
      </w:tr>
      <w:tr w:rsidR="00544AB9" w:rsidRPr="00544AB9" w:rsidTr="00544AB9">
        <w:trPr>
          <w:trHeight w:val="459"/>
        </w:trPr>
        <w:tc>
          <w:tcPr>
            <w:tcW w:w="2107" w:type="dxa"/>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kern w:val="0"/>
                <w:szCs w:val="24"/>
              </w:rPr>
              <w:t>時間</w:t>
            </w:r>
          </w:p>
        </w:tc>
        <w:tc>
          <w:tcPr>
            <w:tcW w:w="2723" w:type="dxa"/>
            <w:gridSpan w:val="2"/>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kern w:val="0"/>
                <w:szCs w:val="24"/>
              </w:rPr>
              <w:t>主題</w:t>
            </w:r>
          </w:p>
        </w:tc>
        <w:tc>
          <w:tcPr>
            <w:tcW w:w="5626" w:type="dxa"/>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kern w:val="0"/>
                <w:szCs w:val="24"/>
              </w:rPr>
              <w:t>說明</w:t>
            </w:r>
          </w:p>
        </w:tc>
      </w:tr>
      <w:tr w:rsidR="00544AB9" w:rsidRPr="00544AB9" w:rsidTr="00544AB9">
        <w:trPr>
          <w:trHeight w:val="459"/>
        </w:trPr>
        <w:tc>
          <w:tcPr>
            <w:tcW w:w="2107" w:type="dxa"/>
            <w:vAlign w:val="center"/>
          </w:tcPr>
          <w:p w:rsidR="00544AB9" w:rsidRPr="00544AB9" w:rsidRDefault="00CE1337" w:rsidP="00544AB9">
            <w:pPr>
              <w:spacing w:line="360" w:lineRule="auto"/>
              <w:jc w:val="center"/>
              <w:rPr>
                <w:rFonts w:ascii="新細明體" w:eastAsia="新細明體" w:hAnsi="新細明體" w:cs="微軟正黑體"/>
                <w:kern w:val="0"/>
                <w:szCs w:val="24"/>
              </w:rPr>
            </w:pPr>
            <w:r>
              <w:rPr>
                <w:rFonts w:ascii="新細明體" w:eastAsia="新細明體" w:hAnsi="新細明體" w:cs="微軟正黑體" w:hint="eastAsia"/>
                <w:kern w:val="0"/>
                <w:szCs w:val="24"/>
              </w:rPr>
              <w:t>11/14</w:t>
            </w:r>
            <w:r w:rsidR="00544AB9" w:rsidRPr="00544AB9">
              <w:rPr>
                <w:rFonts w:ascii="新細明體" w:eastAsia="新細明體" w:hAnsi="新細明體" w:cs="微軟正黑體" w:hint="eastAsia"/>
                <w:kern w:val="0"/>
                <w:szCs w:val="24"/>
              </w:rPr>
              <w:t>第二天</w:t>
            </w:r>
          </w:p>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Times New Roman"/>
                <w:kern w:val="0"/>
                <w:szCs w:val="24"/>
              </w:rPr>
              <w:t>7:30</w:t>
            </w:r>
          </w:p>
        </w:tc>
        <w:tc>
          <w:tcPr>
            <w:tcW w:w="2723" w:type="dxa"/>
            <w:gridSpan w:val="2"/>
            <w:vAlign w:val="center"/>
          </w:tcPr>
          <w:p w:rsidR="00544AB9" w:rsidRPr="00544AB9" w:rsidRDefault="00544AB9" w:rsidP="00544AB9">
            <w:pPr>
              <w:rPr>
                <w:rFonts w:ascii="新細明體" w:eastAsia="新細明體" w:hAnsi="新細明體" w:cs="BiauKai"/>
                <w:kern w:val="0"/>
                <w:szCs w:val="24"/>
              </w:rPr>
            </w:pPr>
            <w:r w:rsidRPr="00544AB9">
              <w:rPr>
                <w:rFonts w:ascii="新細明體" w:eastAsia="新細明體" w:hAnsi="新細明體" w:cs="新細明體" w:hint="eastAsia"/>
                <w:kern w:val="0"/>
                <w:szCs w:val="24"/>
              </w:rPr>
              <w:t>早餐</w:t>
            </w:r>
            <w:r w:rsidRPr="00544AB9">
              <w:rPr>
                <w:rFonts w:ascii="新細明體" w:eastAsia="新細明體" w:hAnsi="新細明體" w:cs="Times New Roman"/>
                <w:kern w:val="0"/>
                <w:szCs w:val="24"/>
              </w:rPr>
              <w:t xml:space="preserve">~~( </w:t>
            </w:r>
            <w:r w:rsidRPr="00544AB9">
              <w:rPr>
                <w:rFonts w:ascii="新細明體" w:eastAsia="新細明體" w:hAnsi="新細明體" w:cs="新細明體" w:hint="eastAsia"/>
                <w:kern w:val="0"/>
                <w:szCs w:val="24"/>
              </w:rPr>
              <w:t>音樂世界旅</w:t>
            </w:r>
            <w:proofErr w:type="gramStart"/>
            <w:r w:rsidRPr="00544AB9">
              <w:rPr>
                <w:rFonts w:ascii="新細明體" w:eastAsia="新細明體" w:hAnsi="新細明體" w:cs="新細明體" w:hint="eastAsia"/>
                <w:kern w:val="0"/>
                <w:szCs w:val="24"/>
              </w:rPr>
              <w:t>邸</w:t>
            </w:r>
            <w:proofErr w:type="gramEnd"/>
            <w:r w:rsidRPr="00544AB9">
              <w:rPr>
                <w:rFonts w:ascii="新細明體" w:eastAsia="新細明體" w:hAnsi="新細明體" w:cs="Times New Roman"/>
                <w:kern w:val="0"/>
                <w:szCs w:val="24"/>
              </w:rPr>
              <w:t xml:space="preserve">   )</w:t>
            </w:r>
          </w:p>
        </w:tc>
        <w:tc>
          <w:tcPr>
            <w:tcW w:w="5626" w:type="dxa"/>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hint="eastAsia"/>
                <w:kern w:val="0"/>
                <w:szCs w:val="24"/>
              </w:rPr>
              <w:t>旅居交響樂團之家，文建會發展</w:t>
            </w:r>
            <w:proofErr w:type="gramStart"/>
            <w:r w:rsidRPr="00544AB9">
              <w:rPr>
                <w:rFonts w:ascii="新細明體" w:eastAsia="新細明體" w:hAnsi="新細明體" w:cs="BiauKai" w:hint="eastAsia"/>
                <w:kern w:val="0"/>
                <w:szCs w:val="24"/>
              </w:rPr>
              <w:t>中部文創產業</w:t>
            </w:r>
            <w:proofErr w:type="gramEnd"/>
            <w:r w:rsidRPr="00544AB9">
              <w:rPr>
                <w:rFonts w:ascii="新細明體" w:eastAsia="新細明體" w:hAnsi="新細明體" w:cs="BiauKai" w:hint="eastAsia"/>
                <w:kern w:val="0"/>
                <w:szCs w:val="24"/>
              </w:rPr>
              <w:t>之音樂文化重鎮</w:t>
            </w:r>
          </w:p>
        </w:tc>
      </w:tr>
      <w:tr w:rsidR="00544AB9" w:rsidRPr="00544AB9" w:rsidTr="00544AB9">
        <w:trPr>
          <w:trHeight w:val="459"/>
        </w:trPr>
        <w:tc>
          <w:tcPr>
            <w:tcW w:w="2107" w:type="dxa"/>
            <w:vAlign w:val="center"/>
          </w:tcPr>
          <w:p w:rsidR="00544AB9" w:rsidRPr="00544AB9" w:rsidRDefault="00544AB9" w:rsidP="00544AB9">
            <w:pPr>
              <w:jc w:val="center"/>
              <w:rPr>
                <w:rFonts w:ascii="新細明體" w:eastAsia="新細明體" w:hAnsi="新細明體" w:cs="微軟正黑體"/>
                <w:kern w:val="0"/>
                <w:szCs w:val="24"/>
              </w:rPr>
            </w:pPr>
            <w:r w:rsidRPr="00544AB9">
              <w:rPr>
                <w:rFonts w:ascii="新細明體" w:eastAsia="新細明體" w:hAnsi="新細明體" w:cs="Times New Roman"/>
                <w:kern w:val="0"/>
                <w:szCs w:val="24"/>
              </w:rPr>
              <w:t>8:30-9:30</w:t>
            </w:r>
          </w:p>
        </w:tc>
        <w:tc>
          <w:tcPr>
            <w:tcW w:w="2723" w:type="dxa"/>
            <w:gridSpan w:val="2"/>
            <w:vAlign w:val="center"/>
          </w:tcPr>
          <w:p w:rsidR="00544AB9" w:rsidRPr="00544AB9" w:rsidRDefault="00544AB9" w:rsidP="00544AB9">
            <w:pPr>
              <w:rPr>
                <w:rFonts w:ascii="新細明體" w:eastAsia="新細明體" w:hAnsi="新細明體" w:cs="新細明體"/>
                <w:kern w:val="0"/>
                <w:szCs w:val="24"/>
              </w:rPr>
            </w:pPr>
            <w:r w:rsidRPr="00544AB9">
              <w:rPr>
                <w:rFonts w:ascii="新細明體" w:eastAsia="新細明體" w:hAnsi="新細明體" w:cs="新細明體" w:hint="eastAsia"/>
                <w:kern w:val="0"/>
                <w:szCs w:val="24"/>
              </w:rPr>
              <w:t>台</w:t>
            </w:r>
            <w:r w:rsidRPr="00544AB9">
              <w:rPr>
                <w:rFonts w:ascii="新細明體" w:eastAsia="新細明體" w:hAnsi="新細明體" w:cs="Times New Roman"/>
                <w:kern w:val="0"/>
                <w:szCs w:val="24"/>
              </w:rPr>
              <w:t>中南屯彩虹村-Rainbow Village</w:t>
            </w:r>
          </w:p>
        </w:tc>
        <w:tc>
          <w:tcPr>
            <w:tcW w:w="5626" w:type="dxa"/>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hint="eastAsia"/>
                <w:kern w:val="0"/>
                <w:szCs w:val="24"/>
              </w:rPr>
              <w:t>體會彩虹爺爺充滿童趣的畫作</w:t>
            </w:r>
          </w:p>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hint="eastAsia"/>
                <w:kern w:val="0"/>
                <w:szCs w:val="24"/>
              </w:rPr>
              <w:t>眷村有了新的生命力</w:t>
            </w:r>
          </w:p>
        </w:tc>
      </w:tr>
      <w:tr w:rsidR="00544AB9" w:rsidRPr="00544AB9" w:rsidTr="00544AB9">
        <w:trPr>
          <w:trHeight w:val="459"/>
        </w:trPr>
        <w:tc>
          <w:tcPr>
            <w:tcW w:w="2107" w:type="dxa"/>
            <w:vAlign w:val="center"/>
          </w:tcPr>
          <w:p w:rsidR="00544AB9" w:rsidRPr="00544AB9" w:rsidRDefault="00544AB9" w:rsidP="00544AB9">
            <w:pPr>
              <w:jc w:val="center"/>
              <w:rPr>
                <w:rFonts w:ascii="新細明體" w:eastAsia="新細明體" w:hAnsi="新細明體" w:cs="Times New Roman"/>
                <w:kern w:val="0"/>
                <w:szCs w:val="24"/>
              </w:rPr>
            </w:pPr>
            <w:r w:rsidRPr="00544AB9">
              <w:rPr>
                <w:rFonts w:ascii="新細明體" w:eastAsia="新細明體" w:hAnsi="新細明體" w:cs="Times New Roman"/>
                <w:kern w:val="0"/>
                <w:szCs w:val="24"/>
              </w:rPr>
              <w:t>10:00-1</w:t>
            </w:r>
            <w:r w:rsidRPr="00544AB9">
              <w:rPr>
                <w:rFonts w:ascii="新細明體" w:eastAsia="新細明體" w:hAnsi="新細明體" w:cs="Times New Roman" w:hint="eastAsia"/>
                <w:kern w:val="0"/>
                <w:szCs w:val="24"/>
              </w:rPr>
              <w:t>0</w:t>
            </w:r>
            <w:r w:rsidRPr="00544AB9">
              <w:rPr>
                <w:rFonts w:ascii="新細明體" w:eastAsia="新細明體" w:hAnsi="新細明體" w:cs="Times New Roman"/>
                <w:kern w:val="0"/>
                <w:szCs w:val="24"/>
              </w:rPr>
              <w:t>:30</w:t>
            </w:r>
          </w:p>
        </w:tc>
        <w:tc>
          <w:tcPr>
            <w:tcW w:w="2723" w:type="dxa"/>
            <w:gridSpan w:val="2"/>
            <w:vAlign w:val="center"/>
          </w:tcPr>
          <w:p w:rsidR="00544AB9" w:rsidRPr="00544AB9" w:rsidRDefault="00544AB9" w:rsidP="00544AB9">
            <w:pPr>
              <w:rPr>
                <w:rFonts w:ascii="新細明體" w:eastAsia="新細明體" w:hAnsi="新細明體" w:cs="新細明體"/>
                <w:kern w:val="0"/>
                <w:szCs w:val="24"/>
              </w:rPr>
            </w:pPr>
            <w:r w:rsidRPr="00544AB9">
              <w:rPr>
                <w:rFonts w:ascii="新細明體" w:eastAsia="新細明體" w:hAnsi="新細明體" w:cs="新細明體" w:hint="eastAsia"/>
                <w:kern w:val="0"/>
                <w:szCs w:val="24"/>
              </w:rPr>
              <w:t>東湖公園</w:t>
            </w:r>
            <w:r w:rsidRPr="00544AB9">
              <w:rPr>
                <w:rFonts w:ascii="新細明體" w:eastAsia="新細明體" w:hAnsi="新細明體" w:cs="Times New Roman"/>
                <w:kern w:val="0"/>
                <w:szCs w:val="24"/>
              </w:rPr>
              <w:t xml:space="preserve"> </w:t>
            </w:r>
          </w:p>
        </w:tc>
        <w:tc>
          <w:tcPr>
            <w:tcW w:w="5626" w:type="dxa"/>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hint="eastAsia"/>
                <w:kern w:val="0"/>
                <w:szCs w:val="24"/>
              </w:rPr>
              <w:t>貨櫃屋組成的DALI ART 國際藝術村欣賞現代藝術</w:t>
            </w:r>
          </w:p>
        </w:tc>
      </w:tr>
      <w:tr w:rsidR="00544AB9" w:rsidRPr="00544AB9" w:rsidTr="00544AB9">
        <w:trPr>
          <w:trHeight w:val="459"/>
        </w:trPr>
        <w:tc>
          <w:tcPr>
            <w:tcW w:w="2107" w:type="dxa"/>
            <w:vAlign w:val="center"/>
          </w:tcPr>
          <w:p w:rsidR="00544AB9" w:rsidRPr="00544AB9" w:rsidRDefault="00544AB9" w:rsidP="00544AB9">
            <w:pPr>
              <w:jc w:val="center"/>
              <w:rPr>
                <w:rFonts w:ascii="新細明體" w:eastAsia="新細明體" w:hAnsi="新細明體" w:cs="Times New Roman"/>
                <w:kern w:val="0"/>
                <w:szCs w:val="24"/>
              </w:rPr>
            </w:pPr>
            <w:r w:rsidRPr="00544AB9">
              <w:rPr>
                <w:rFonts w:ascii="新細明體" w:eastAsia="新細明體" w:hAnsi="新細明體" w:cs="Times New Roman"/>
                <w:kern w:val="0"/>
                <w:szCs w:val="24"/>
              </w:rPr>
              <w:t>10</w:t>
            </w:r>
            <w:r w:rsidRPr="00544AB9">
              <w:rPr>
                <w:rFonts w:ascii="新細明體" w:eastAsia="新細明體" w:hAnsi="新細明體" w:cs="新細明體" w:hint="eastAsia"/>
                <w:kern w:val="0"/>
                <w:szCs w:val="24"/>
              </w:rPr>
              <w:t>:</w:t>
            </w:r>
            <w:r w:rsidRPr="00544AB9">
              <w:rPr>
                <w:rFonts w:ascii="新細明體" w:eastAsia="新細明體" w:hAnsi="新細明體" w:cs="新細明體"/>
                <w:kern w:val="0"/>
                <w:szCs w:val="24"/>
              </w:rPr>
              <w:t>45</w:t>
            </w:r>
            <w:r w:rsidRPr="00544AB9">
              <w:rPr>
                <w:rFonts w:ascii="新細明體" w:eastAsia="新細明體" w:hAnsi="新細明體" w:cs="Times New Roman"/>
                <w:kern w:val="0"/>
                <w:szCs w:val="24"/>
              </w:rPr>
              <w:t>-12:00</w:t>
            </w:r>
          </w:p>
        </w:tc>
        <w:tc>
          <w:tcPr>
            <w:tcW w:w="2723" w:type="dxa"/>
            <w:gridSpan w:val="2"/>
            <w:vAlign w:val="center"/>
          </w:tcPr>
          <w:p w:rsidR="00544AB9" w:rsidRPr="00544AB9" w:rsidRDefault="00544AB9" w:rsidP="00544AB9">
            <w:pPr>
              <w:rPr>
                <w:rFonts w:ascii="新細明體" w:eastAsia="新細明體" w:hAnsi="新細明體" w:cs="新細明體"/>
                <w:kern w:val="0"/>
                <w:szCs w:val="24"/>
              </w:rPr>
            </w:pPr>
            <w:r w:rsidRPr="00544AB9">
              <w:rPr>
                <w:rFonts w:ascii="新細明體" w:eastAsia="新細明體" w:hAnsi="新細明體" w:cs="新細明體" w:hint="eastAsia"/>
                <w:kern w:val="0"/>
                <w:szCs w:val="24"/>
              </w:rPr>
              <w:t>台中大里</w:t>
            </w:r>
            <w:proofErr w:type="spellStart"/>
            <w:r w:rsidRPr="00544AB9">
              <w:rPr>
                <w:rFonts w:ascii="新細明體" w:eastAsia="新細明體" w:hAnsi="新細明體" w:cs="Times New Roman"/>
                <w:kern w:val="0"/>
                <w:szCs w:val="24"/>
              </w:rPr>
              <w:t>DaliArt</w:t>
            </w:r>
            <w:proofErr w:type="spellEnd"/>
            <w:r w:rsidRPr="00544AB9">
              <w:rPr>
                <w:rFonts w:ascii="新細明體" w:eastAsia="新細明體" w:hAnsi="新細明體" w:cs="新細明體" w:hint="eastAsia"/>
                <w:kern w:val="0"/>
                <w:szCs w:val="24"/>
              </w:rPr>
              <w:t>藝術廣場</w:t>
            </w:r>
          </w:p>
        </w:tc>
        <w:tc>
          <w:tcPr>
            <w:tcW w:w="5626" w:type="dxa"/>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hint="eastAsia"/>
                <w:kern w:val="0"/>
                <w:szCs w:val="24"/>
              </w:rPr>
              <w:t>觀賞大型裝置藝術</w:t>
            </w:r>
          </w:p>
        </w:tc>
      </w:tr>
      <w:tr w:rsidR="00544AB9" w:rsidRPr="00544AB9" w:rsidTr="00544AB9">
        <w:trPr>
          <w:trHeight w:val="459"/>
        </w:trPr>
        <w:tc>
          <w:tcPr>
            <w:tcW w:w="2107" w:type="dxa"/>
            <w:vAlign w:val="center"/>
          </w:tcPr>
          <w:p w:rsidR="00544AB9" w:rsidRPr="00544AB9" w:rsidRDefault="00544AB9" w:rsidP="00544AB9">
            <w:pPr>
              <w:jc w:val="center"/>
              <w:rPr>
                <w:rFonts w:ascii="新細明體" w:eastAsia="新細明體" w:hAnsi="新細明體" w:cs="Times New Roman"/>
                <w:kern w:val="0"/>
                <w:szCs w:val="24"/>
              </w:rPr>
            </w:pPr>
            <w:r w:rsidRPr="00544AB9">
              <w:rPr>
                <w:rFonts w:ascii="新細明體" w:eastAsia="新細明體" w:hAnsi="新細明體" w:cs="Times New Roman" w:hint="eastAsia"/>
                <w:kern w:val="0"/>
                <w:szCs w:val="24"/>
              </w:rPr>
              <w:t>1</w:t>
            </w:r>
            <w:r w:rsidRPr="00544AB9">
              <w:rPr>
                <w:rFonts w:ascii="新細明體" w:eastAsia="新細明體" w:hAnsi="新細明體" w:cs="Times New Roman"/>
                <w:kern w:val="0"/>
                <w:szCs w:val="24"/>
              </w:rPr>
              <w:t>2:30-13:15</w:t>
            </w:r>
          </w:p>
        </w:tc>
        <w:tc>
          <w:tcPr>
            <w:tcW w:w="8349" w:type="dxa"/>
            <w:gridSpan w:val="3"/>
            <w:vAlign w:val="center"/>
          </w:tcPr>
          <w:p w:rsidR="00544AB9" w:rsidRPr="00544AB9" w:rsidRDefault="00544AB9" w:rsidP="00544AB9">
            <w:pPr>
              <w:spacing w:line="360" w:lineRule="auto"/>
              <w:rPr>
                <w:rFonts w:ascii="新細明體" w:eastAsia="新細明體" w:hAnsi="新細明體" w:cs="BiauKai"/>
                <w:kern w:val="0"/>
                <w:szCs w:val="24"/>
              </w:rPr>
            </w:pPr>
            <w:r w:rsidRPr="00544AB9">
              <w:rPr>
                <w:rFonts w:ascii="新細明體" w:eastAsia="新細明體" w:hAnsi="新細明體" w:cs="BiauKai" w:hint="eastAsia"/>
                <w:kern w:val="0"/>
                <w:szCs w:val="24"/>
              </w:rPr>
              <w:t>午餐~~</w:t>
            </w:r>
            <w:r w:rsidRPr="00544AB9">
              <w:rPr>
                <w:rFonts w:ascii="新細明體" w:eastAsia="新細明體" w:hAnsi="新細明體" w:cs="BiauKai"/>
                <w:kern w:val="0"/>
                <w:szCs w:val="24"/>
              </w:rPr>
              <w:t>(</w:t>
            </w:r>
            <w:r w:rsidRPr="00544AB9">
              <w:rPr>
                <w:rFonts w:ascii="新細明體" w:eastAsia="新細明體" w:hAnsi="新細明體" w:cs="BiauKai" w:hint="eastAsia"/>
                <w:kern w:val="0"/>
                <w:szCs w:val="24"/>
              </w:rPr>
              <w:t>麥當勞餐廳)</w:t>
            </w:r>
          </w:p>
        </w:tc>
      </w:tr>
      <w:tr w:rsidR="00544AB9" w:rsidRPr="00544AB9" w:rsidTr="00544AB9">
        <w:trPr>
          <w:trHeight w:val="459"/>
        </w:trPr>
        <w:tc>
          <w:tcPr>
            <w:tcW w:w="2107" w:type="dxa"/>
            <w:vAlign w:val="center"/>
          </w:tcPr>
          <w:p w:rsidR="00544AB9" w:rsidRPr="00544AB9" w:rsidRDefault="00544AB9" w:rsidP="00544AB9">
            <w:pPr>
              <w:jc w:val="center"/>
              <w:rPr>
                <w:rFonts w:ascii="新細明體" w:eastAsia="新細明體" w:hAnsi="新細明體" w:cs="Times New Roman"/>
                <w:kern w:val="0"/>
                <w:szCs w:val="24"/>
              </w:rPr>
            </w:pPr>
            <w:r w:rsidRPr="00544AB9">
              <w:rPr>
                <w:rFonts w:ascii="新細明體" w:eastAsia="新細明體" w:hAnsi="新細明體" w:cs="Times New Roman"/>
                <w:kern w:val="0"/>
                <w:szCs w:val="24"/>
              </w:rPr>
              <w:t>13:30-16:00</w:t>
            </w:r>
          </w:p>
        </w:tc>
        <w:tc>
          <w:tcPr>
            <w:tcW w:w="2723" w:type="dxa"/>
            <w:gridSpan w:val="2"/>
            <w:vAlign w:val="center"/>
          </w:tcPr>
          <w:p w:rsidR="00544AB9" w:rsidRPr="00544AB9" w:rsidRDefault="00544AB9" w:rsidP="00544AB9">
            <w:pPr>
              <w:rPr>
                <w:rFonts w:ascii="新細明體" w:eastAsia="新細明體" w:hAnsi="新細明體" w:cs="Times New Roman"/>
                <w:kern w:val="0"/>
                <w:szCs w:val="24"/>
              </w:rPr>
            </w:pPr>
            <w:r w:rsidRPr="00544AB9">
              <w:rPr>
                <w:rFonts w:ascii="新細明體" w:eastAsia="新細明體" w:hAnsi="新細明體" w:cs="新細明體" w:hint="eastAsia"/>
                <w:kern w:val="0"/>
                <w:szCs w:val="24"/>
              </w:rPr>
              <w:t>霧峰林家宮保第園區</w:t>
            </w:r>
          </w:p>
        </w:tc>
        <w:tc>
          <w:tcPr>
            <w:tcW w:w="5626" w:type="dxa"/>
            <w:vAlign w:val="center"/>
          </w:tcPr>
          <w:p w:rsidR="00544AB9" w:rsidRPr="00544AB9" w:rsidRDefault="00544AB9" w:rsidP="00544AB9">
            <w:pPr>
              <w:spacing w:line="360" w:lineRule="auto"/>
              <w:jc w:val="center"/>
              <w:rPr>
                <w:rFonts w:ascii="新細明體" w:eastAsia="新細明體" w:hAnsi="新細明體" w:cs="BiauKai"/>
                <w:kern w:val="0"/>
                <w:szCs w:val="24"/>
              </w:rPr>
            </w:pPr>
            <w:r w:rsidRPr="00544AB9">
              <w:rPr>
                <w:rFonts w:ascii="新細明體" w:eastAsia="新細明體" w:hAnsi="新細明體" w:cs="BiauKai" w:hint="eastAsia"/>
                <w:kern w:val="0"/>
                <w:szCs w:val="24"/>
              </w:rPr>
              <w:t>認識台灣現存規模最大的清代官府宅第</w:t>
            </w:r>
          </w:p>
        </w:tc>
      </w:tr>
      <w:tr w:rsidR="00544AB9" w:rsidRPr="00544AB9" w:rsidTr="00544AB9">
        <w:trPr>
          <w:trHeight w:val="459"/>
        </w:trPr>
        <w:tc>
          <w:tcPr>
            <w:tcW w:w="2107" w:type="dxa"/>
            <w:vAlign w:val="center"/>
          </w:tcPr>
          <w:p w:rsidR="00544AB9" w:rsidRPr="00544AB9" w:rsidRDefault="00544AB9" w:rsidP="00544AB9">
            <w:pPr>
              <w:jc w:val="center"/>
              <w:rPr>
                <w:rFonts w:ascii="新細明體" w:eastAsia="新細明體" w:hAnsi="新細明體" w:cs="BiauKai"/>
                <w:kern w:val="0"/>
                <w:szCs w:val="24"/>
              </w:rPr>
            </w:pPr>
            <w:r w:rsidRPr="00544AB9">
              <w:rPr>
                <w:rFonts w:ascii="新細明體" w:eastAsia="新細明體" w:hAnsi="新細明體" w:cs="Times New Roman"/>
                <w:kern w:val="0"/>
                <w:szCs w:val="24"/>
              </w:rPr>
              <w:t>16:30</w:t>
            </w:r>
          </w:p>
        </w:tc>
        <w:tc>
          <w:tcPr>
            <w:tcW w:w="8349" w:type="dxa"/>
            <w:gridSpan w:val="3"/>
            <w:vAlign w:val="center"/>
          </w:tcPr>
          <w:p w:rsidR="00544AB9" w:rsidRPr="00544AB9" w:rsidRDefault="00544AB9" w:rsidP="00544AB9">
            <w:pPr>
              <w:rPr>
                <w:rFonts w:ascii="新細明體" w:eastAsia="新細明體" w:hAnsi="新細明體" w:cs="BiauKai"/>
                <w:kern w:val="0"/>
                <w:szCs w:val="24"/>
              </w:rPr>
            </w:pPr>
            <w:r w:rsidRPr="00544AB9">
              <w:rPr>
                <w:rFonts w:ascii="新細明體" w:eastAsia="新細明體" w:hAnsi="新細明體" w:cs="新細明體" w:hint="eastAsia"/>
                <w:kern w:val="0"/>
                <w:szCs w:val="24"/>
              </w:rPr>
              <w:t>草屯炎峰國小</w:t>
            </w:r>
            <w:r w:rsidRPr="00544AB9">
              <w:rPr>
                <w:rFonts w:ascii="新細明體" w:eastAsia="新細明體" w:hAnsi="新細明體" w:cs="Times New Roman"/>
                <w:kern w:val="0"/>
                <w:szCs w:val="24"/>
              </w:rPr>
              <w:t xml:space="preserve">   </w:t>
            </w:r>
            <w:r w:rsidRPr="00544AB9">
              <w:rPr>
                <w:rFonts w:ascii="新細明體" w:eastAsia="新細明體" w:hAnsi="新細明體" w:cs="新細明體" w:hint="eastAsia"/>
                <w:kern w:val="0"/>
                <w:szCs w:val="24"/>
              </w:rPr>
              <w:t>平安回家</w:t>
            </w:r>
          </w:p>
        </w:tc>
      </w:tr>
    </w:tbl>
    <w:p w:rsidR="00544AB9" w:rsidRPr="00544AB9" w:rsidRDefault="00544AB9" w:rsidP="005B595B">
      <w:pPr>
        <w:tabs>
          <w:tab w:val="center" w:pos="5233"/>
        </w:tabs>
        <w:autoSpaceDE w:val="0"/>
        <w:autoSpaceDN w:val="0"/>
        <w:adjustRightInd w:val="0"/>
        <w:rPr>
          <w:rFonts w:ascii="Times New Roman" w:eastAsia="標楷體" w:hAnsi="Times New Roman" w:cs="Times New Roman"/>
          <w:color w:val="000000" w:themeColor="text1"/>
          <w:kern w:val="0"/>
          <w:szCs w:val="24"/>
        </w:rPr>
      </w:pPr>
    </w:p>
    <w:p w:rsidR="00A01E24" w:rsidRPr="00D82810" w:rsidRDefault="002B54BB" w:rsidP="00544AB9">
      <w:pPr>
        <w:widowControl/>
        <w:sectPr w:rsidR="00A01E24" w:rsidRPr="00D82810" w:rsidSect="00EC3124">
          <w:footerReference w:type="default" r:id="rId10"/>
          <w:footerReference w:type="first" r:id="rId11"/>
          <w:pgSz w:w="11906" w:h="16838" w:code="9"/>
          <w:pgMar w:top="720" w:right="720" w:bottom="720" w:left="720" w:header="851" w:footer="992" w:gutter="0"/>
          <w:cols w:space="425"/>
          <w:docGrid w:type="lines" w:linePitch="360"/>
        </w:sectPr>
      </w:pPr>
      <w:r>
        <w:rPr>
          <w:rFonts w:ascii="Times New Roman" w:eastAsia="標楷體" w:hAnsi="Times New Roman" w:cs="Times New Roman"/>
          <w:color w:val="000000" w:themeColor="text1"/>
        </w:rPr>
        <w:lastRenderedPageBreak/>
        <w:br w:type="page"/>
      </w:r>
    </w:p>
    <w:p w:rsidR="00AE4340" w:rsidRDefault="00AE4340" w:rsidP="001B7328">
      <w:pPr>
        <w:ind w:rightChars="-201" w:right="-482"/>
        <w:rPr>
          <w:rFonts w:ascii="Times New Roman" w:eastAsia="標楷體" w:hAnsi="Times New Roman" w:cs="Times New Roman"/>
          <w:color w:val="000000" w:themeColor="text1"/>
          <w:sz w:val="28"/>
          <w:szCs w:val="28"/>
        </w:rPr>
        <w:sectPr w:rsidR="00AE4340" w:rsidSect="00A01E24">
          <w:pgSz w:w="16838" w:h="11906" w:orient="landscape"/>
          <w:pgMar w:top="720" w:right="720" w:bottom="720" w:left="720" w:header="851" w:footer="992" w:gutter="0"/>
          <w:cols w:space="425"/>
          <w:titlePg/>
          <w:docGrid w:type="lines" w:linePitch="360"/>
        </w:sectPr>
      </w:pPr>
    </w:p>
    <w:p w:rsidR="00A01E24" w:rsidRPr="00A01E24" w:rsidRDefault="00A01E24" w:rsidP="00A01E24">
      <w:pPr>
        <w:tabs>
          <w:tab w:val="left" w:pos="1258"/>
        </w:tabs>
        <w:sectPr w:rsidR="00A01E24" w:rsidRPr="00A01E24" w:rsidSect="00AE4340">
          <w:type w:val="continuous"/>
          <w:pgSz w:w="16838" w:h="11906" w:orient="landscape"/>
          <w:pgMar w:top="720" w:right="720" w:bottom="720" w:left="720" w:header="851" w:footer="992" w:gutter="0"/>
          <w:cols w:space="425"/>
          <w:titlePg/>
          <w:docGrid w:type="lines" w:linePitch="360"/>
        </w:sectPr>
      </w:pPr>
    </w:p>
    <w:tbl>
      <w:tblPr>
        <w:tblStyle w:val="a9"/>
        <w:tblpPr w:leftFromText="180" w:rightFromText="180" w:vertAnchor="text" w:horzAnchor="margin" w:tblpXSpec="center" w:tblpY="511"/>
        <w:tblW w:w="13989" w:type="dxa"/>
        <w:tblLook w:val="04A0" w:firstRow="1" w:lastRow="0" w:firstColumn="1" w:lastColumn="0" w:noHBand="0" w:noVBand="1"/>
      </w:tblPr>
      <w:tblGrid>
        <w:gridCol w:w="1544"/>
        <w:gridCol w:w="1543"/>
        <w:gridCol w:w="1935"/>
        <w:gridCol w:w="1688"/>
        <w:gridCol w:w="1267"/>
        <w:gridCol w:w="1381"/>
        <w:gridCol w:w="1542"/>
        <w:gridCol w:w="1542"/>
        <w:gridCol w:w="1547"/>
      </w:tblGrid>
      <w:tr w:rsidR="003B2D9E" w:rsidRPr="00110EAB" w:rsidTr="00EC3124">
        <w:tc>
          <w:tcPr>
            <w:tcW w:w="13989" w:type="dxa"/>
            <w:gridSpan w:val="9"/>
            <w:tcBorders>
              <w:top w:val="thinThickSmallGap" w:sz="24" w:space="0" w:color="000000"/>
              <w:left w:val="thinThickSmallGap" w:sz="24" w:space="0" w:color="000000"/>
              <w:right w:val="thickThinSmallGap" w:sz="24" w:space="0" w:color="000000"/>
            </w:tcBorders>
            <w:shd w:val="clear" w:color="auto" w:fill="F2F2F2" w:themeFill="background1" w:themeFillShade="F2"/>
          </w:tcPr>
          <w:p w:rsidR="003B2D9E" w:rsidRPr="00110EAB" w:rsidRDefault="003B2D9E" w:rsidP="00EC3124">
            <w:pPr>
              <w:jc w:val="center"/>
              <w:rPr>
                <w:rFonts w:ascii="Times New Roman" w:eastAsia="標楷體" w:hAnsi="Times New Roman" w:cs="Times New Roman"/>
                <w:b/>
                <w:bCs/>
                <w:color w:val="000000" w:themeColor="text1"/>
              </w:rPr>
            </w:pPr>
            <w:r w:rsidRPr="00110EAB">
              <w:rPr>
                <w:rFonts w:ascii="Times New Roman" w:eastAsia="標楷體" w:hAnsi="Times New Roman" w:cs="Times New Roman"/>
                <w:b/>
                <w:bCs/>
                <w:color w:val="000000" w:themeColor="text1"/>
              </w:rPr>
              <w:lastRenderedPageBreak/>
              <w:t>子計畫</w:t>
            </w:r>
            <w:proofErr w:type="gramStart"/>
            <w:r w:rsidRPr="00110EAB">
              <w:rPr>
                <w:rFonts w:ascii="Times New Roman" w:eastAsia="標楷體" w:hAnsi="Times New Roman" w:cs="Times New Roman"/>
                <w:b/>
                <w:bCs/>
                <w:color w:val="000000" w:themeColor="text1"/>
              </w:rPr>
              <w:t>三</w:t>
            </w:r>
            <w:proofErr w:type="gramEnd"/>
            <w:r w:rsidRPr="00110EAB">
              <w:rPr>
                <w:rFonts w:ascii="Times New Roman" w:eastAsia="標楷體" w:hAnsi="Times New Roman" w:cs="Times New Roman"/>
                <w:b/>
                <w:bCs/>
                <w:color w:val="000000" w:themeColor="text1"/>
              </w:rPr>
              <w:t>：自主學習課程</w:t>
            </w:r>
          </w:p>
        </w:tc>
      </w:tr>
      <w:tr w:rsidR="003B2D9E" w:rsidRPr="00110EAB" w:rsidTr="00EC3124">
        <w:tc>
          <w:tcPr>
            <w:tcW w:w="1554" w:type="dxa"/>
            <w:tcBorders>
              <w:left w:val="thinThickSmallGap" w:sz="24" w:space="0" w:color="000000"/>
            </w:tcBorders>
            <w:shd w:val="clear" w:color="auto" w:fill="D9D9D9" w:themeFill="background1" w:themeFillShade="D9"/>
            <w:vAlign w:val="center"/>
          </w:tcPr>
          <w:p w:rsidR="003B2D9E" w:rsidRPr="00110EAB" w:rsidRDefault="003B2D9E" w:rsidP="00EC3124">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學校名稱</w:t>
            </w:r>
          </w:p>
        </w:tc>
        <w:tc>
          <w:tcPr>
            <w:tcW w:w="1554" w:type="dxa"/>
            <w:shd w:val="clear" w:color="auto" w:fill="D9D9D9" w:themeFill="background1" w:themeFillShade="D9"/>
            <w:vAlign w:val="center"/>
          </w:tcPr>
          <w:p w:rsidR="003B2D9E" w:rsidRPr="00110EAB" w:rsidRDefault="003B2D9E" w:rsidP="00EC3124">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主題</w:t>
            </w:r>
          </w:p>
        </w:tc>
        <w:tc>
          <w:tcPr>
            <w:tcW w:w="1950" w:type="dxa"/>
            <w:shd w:val="clear" w:color="auto" w:fill="D9D9D9" w:themeFill="background1" w:themeFillShade="D9"/>
            <w:vAlign w:val="center"/>
          </w:tcPr>
          <w:p w:rsidR="003B2D9E" w:rsidRPr="00110EAB" w:rsidRDefault="003B2D9E" w:rsidP="00EC3124">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課程屬性</w:t>
            </w:r>
          </w:p>
          <w:p w:rsidR="003B2D9E" w:rsidRPr="00110EAB" w:rsidRDefault="003B2D9E" w:rsidP="00EC3124">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sz w:val="18"/>
                <w:szCs w:val="20"/>
              </w:rPr>
              <w:t>（若無則免勾選）</w:t>
            </w:r>
          </w:p>
        </w:tc>
        <w:tc>
          <w:tcPr>
            <w:tcW w:w="1701" w:type="dxa"/>
            <w:shd w:val="clear" w:color="auto" w:fill="D9D9D9" w:themeFill="background1" w:themeFillShade="D9"/>
            <w:vAlign w:val="center"/>
          </w:tcPr>
          <w:p w:rsidR="003B2D9E" w:rsidRPr="00110EAB" w:rsidRDefault="003B2D9E" w:rsidP="00EC3124">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課程主題</w:t>
            </w:r>
          </w:p>
          <w:p w:rsidR="003B2D9E" w:rsidRPr="00110EAB" w:rsidRDefault="003B2D9E" w:rsidP="00EC3124">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類型</w:t>
            </w:r>
          </w:p>
        </w:tc>
        <w:tc>
          <w:tcPr>
            <w:tcW w:w="1276" w:type="dxa"/>
            <w:shd w:val="clear" w:color="auto" w:fill="D9D9D9" w:themeFill="background1" w:themeFillShade="D9"/>
            <w:vAlign w:val="center"/>
          </w:tcPr>
          <w:p w:rsidR="003B2D9E" w:rsidRPr="00110EAB" w:rsidRDefault="003B2D9E" w:rsidP="00EC3124">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實施地點</w:t>
            </w:r>
          </w:p>
        </w:tc>
        <w:tc>
          <w:tcPr>
            <w:tcW w:w="1291" w:type="dxa"/>
            <w:shd w:val="clear" w:color="auto" w:fill="D9D9D9" w:themeFill="background1" w:themeFillShade="D9"/>
            <w:vAlign w:val="center"/>
          </w:tcPr>
          <w:p w:rsidR="003B2D9E" w:rsidRPr="00110EAB" w:rsidRDefault="003B2D9E" w:rsidP="00EC3124">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實施日期</w:t>
            </w:r>
          </w:p>
        </w:tc>
        <w:tc>
          <w:tcPr>
            <w:tcW w:w="1554" w:type="dxa"/>
            <w:shd w:val="clear" w:color="auto" w:fill="D9D9D9" w:themeFill="background1" w:themeFillShade="D9"/>
            <w:vAlign w:val="center"/>
          </w:tcPr>
          <w:p w:rsidR="003B2D9E" w:rsidRPr="00110EAB" w:rsidRDefault="003B2D9E" w:rsidP="00EC3124">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對象</w:t>
            </w:r>
          </w:p>
        </w:tc>
        <w:tc>
          <w:tcPr>
            <w:tcW w:w="1554" w:type="dxa"/>
            <w:shd w:val="clear" w:color="auto" w:fill="D9D9D9" w:themeFill="background1" w:themeFillShade="D9"/>
            <w:vAlign w:val="center"/>
          </w:tcPr>
          <w:p w:rsidR="003B2D9E" w:rsidRPr="00110EAB" w:rsidRDefault="003B2D9E" w:rsidP="00EC3124">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人數</w:t>
            </w:r>
          </w:p>
        </w:tc>
        <w:tc>
          <w:tcPr>
            <w:tcW w:w="1555" w:type="dxa"/>
            <w:tcBorders>
              <w:right w:val="thickThinSmallGap" w:sz="24" w:space="0" w:color="000000"/>
            </w:tcBorders>
            <w:shd w:val="clear" w:color="auto" w:fill="D9D9D9" w:themeFill="background1" w:themeFillShade="D9"/>
            <w:vAlign w:val="center"/>
          </w:tcPr>
          <w:p w:rsidR="003B2D9E" w:rsidRPr="00110EAB" w:rsidRDefault="003B2D9E" w:rsidP="00EC3124">
            <w:pPr>
              <w:jc w:val="center"/>
              <w:rPr>
                <w:rFonts w:ascii="Times New Roman" w:eastAsia="標楷體" w:hAnsi="Times New Roman" w:cs="Times New Roman"/>
                <w:color w:val="000000" w:themeColor="text1"/>
              </w:rPr>
            </w:pPr>
            <w:r w:rsidRPr="00110EAB">
              <w:rPr>
                <w:rFonts w:ascii="Times New Roman" w:eastAsia="標楷體" w:hAnsi="Times New Roman" w:cs="Times New Roman"/>
                <w:color w:val="000000" w:themeColor="text1"/>
              </w:rPr>
              <w:t>執行經費</w:t>
            </w:r>
          </w:p>
        </w:tc>
      </w:tr>
      <w:tr w:rsidR="003B2D9E" w:rsidRPr="00110EAB" w:rsidTr="00EC3124">
        <w:tc>
          <w:tcPr>
            <w:tcW w:w="1554" w:type="dxa"/>
            <w:tcBorders>
              <w:left w:val="thinThickSmallGap" w:sz="24" w:space="0" w:color="000000"/>
              <w:bottom w:val="thickThinSmallGap" w:sz="24" w:space="0" w:color="000000"/>
            </w:tcBorders>
            <w:vAlign w:val="bottom"/>
          </w:tcPr>
          <w:p w:rsidR="003B2D9E" w:rsidRPr="002A406D" w:rsidRDefault="002A406D" w:rsidP="00EC3124">
            <w:pPr>
              <w:jc w:val="center"/>
              <w:rPr>
                <w:rFonts w:ascii="Times New Roman" w:eastAsia="標楷體" w:hAnsi="Times New Roman" w:cs="Times New Roman"/>
                <w:color w:val="000000" w:themeColor="text1"/>
                <w:sz w:val="32"/>
                <w:szCs w:val="32"/>
              </w:rPr>
            </w:pPr>
            <w:r w:rsidRPr="002A406D">
              <w:rPr>
                <w:rFonts w:ascii="Times New Roman" w:eastAsia="標楷體" w:hAnsi="Times New Roman" w:cs="Times New Roman" w:hint="eastAsia"/>
                <w:color w:val="000000" w:themeColor="text1"/>
                <w:sz w:val="32"/>
                <w:szCs w:val="32"/>
              </w:rPr>
              <w:t>炎峰國小</w:t>
            </w:r>
          </w:p>
        </w:tc>
        <w:tc>
          <w:tcPr>
            <w:tcW w:w="1554" w:type="dxa"/>
            <w:tcBorders>
              <w:bottom w:val="thickThinSmallGap" w:sz="24" w:space="0" w:color="000000"/>
            </w:tcBorders>
          </w:tcPr>
          <w:p w:rsidR="002A406D" w:rsidRDefault="002A406D" w:rsidP="00EC3124">
            <w:pPr>
              <w:jc w:val="center"/>
              <w:rPr>
                <w:rFonts w:ascii="Times New Roman" w:eastAsia="標楷體" w:hAnsi="Times New Roman" w:cs="Times New Roman"/>
                <w:color w:val="000000" w:themeColor="text1"/>
              </w:rPr>
            </w:pPr>
            <w:r w:rsidRPr="002A406D">
              <w:rPr>
                <w:rFonts w:ascii="Times New Roman" w:eastAsia="標楷體" w:hAnsi="Times New Roman" w:cs="Times New Roman" w:hint="eastAsia"/>
                <w:color w:val="000000" w:themeColor="text1"/>
              </w:rPr>
              <w:t>中部藝術</w:t>
            </w:r>
          </w:p>
          <w:p w:rsidR="003B2D9E" w:rsidRPr="00110EAB" w:rsidRDefault="002A406D" w:rsidP="00EC3124">
            <w:pPr>
              <w:jc w:val="center"/>
              <w:rPr>
                <w:rFonts w:ascii="Times New Roman" w:eastAsia="標楷體" w:hAnsi="Times New Roman" w:cs="Times New Roman"/>
                <w:color w:val="000000" w:themeColor="text1"/>
              </w:rPr>
            </w:pPr>
            <w:r w:rsidRPr="002A406D">
              <w:rPr>
                <w:rFonts w:ascii="Times New Roman" w:eastAsia="標楷體" w:hAnsi="Times New Roman" w:cs="Times New Roman" w:hint="eastAsia"/>
                <w:color w:val="000000" w:themeColor="text1"/>
              </w:rPr>
              <w:t>之旅</w:t>
            </w:r>
          </w:p>
        </w:tc>
        <w:tc>
          <w:tcPr>
            <w:tcW w:w="1950" w:type="dxa"/>
            <w:tcBorders>
              <w:bottom w:val="thickThinSmallGap" w:sz="24" w:space="0" w:color="000000"/>
            </w:tcBorders>
          </w:tcPr>
          <w:p w:rsidR="003B2D9E" w:rsidRPr="00110EAB" w:rsidRDefault="003B2D9E" w:rsidP="00EC3124">
            <w:pPr>
              <w:jc w:val="both"/>
              <w:rPr>
                <w:rFonts w:ascii="Times New Roman" w:eastAsia="標楷體" w:hAnsi="Times New Roman" w:cs="Times New Roman"/>
                <w:color w:val="000000" w:themeColor="text1"/>
                <w:sz w:val="20"/>
                <w:szCs w:val="20"/>
              </w:rPr>
            </w:pPr>
            <w:r w:rsidRPr="00544AB9">
              <w:rPr>
                <w:rFonts w:ascii="Times New Roman" w:eastAsia="標楷體" w:hAnsi="Times New Roman" w:cs="Times New Roman"/>
                <w:color w:val="000000" w:themeColor="text1"/>
                <w:sz w:val="20"/>
                <w:szCs w:val="20"/>
                <w:shd w:val="clear" w:color="auto" w:fill="000000" w:themeFill="text1"/>
              </w:rPr>
              <w:t>□</w:t>
            </w:r>
            <w:proofErr w:type="gramStart"/>
            <w:r w:rsidRPr="00110EAB">
              <w:rPr>
                <w:rFonts w:ascii="Times New Roman" w:eastAsia="標楷體" w:hAnsi="Times New Roman" w:cs="Times New Roman"/>
                <w:color w:val="000000" w:themeColor="text1"/>
                <w:sz w:val="20"/>
                <w:szCs w:val="20"/>
              </w:rPr>
              <w:t>與部定課程</w:t>
            </w:r>
            <w:proofErr w:type="gramEnd"/>
            <w:r w:rsidRPr="00110EAB">
              <w:rPr>
                <w:rFonts w:ascii="Times New Roman" w:eastAsia="標楷體" w:hAnsi="Times New Roman" w:cs="Times New Roman"/>
                <w:color w:val="000000" w:themeColor="text1"/>
                <w:sz w:val="20"/>
                <w:szCs w:val="20"/>
              </w:rPr>
              <w:t>結合</w:t>
            </w:r>
          </w:p>
          <w:sdt>
            <w:sdtPr>
              <w:rPr>
                <w:rFonts w:ascii="Times New Roman" w:eastAsia="標楷體" w:hAnsi="Times New Roman" w:cs="Times New Roman"/>
                <w:color w:val="000000" w:themeColor="text1"/>
                <w:sz w:val="20"/>
                <w:szCs w:val="20"/>
                <w:shd w:val="pct15" w:color="auto" w:fill="FFFFFF"/>
              </w:rPr>
              <w:alias w:val="學科"/>
              <w:tag w:val="學科"/>
              <w:id w:val="-697077268"/>
              <w:dropDownList>
                <w:listItem w:displayText="請選擇學科類型" w:value="請選擇學科類型"/>
                <w:listItem w:displayText="語文(國語文、英語文)" w:value="語文(國語文、英語文)"/>
                <w:listItem w:displayText="數學" w:value="數學"/>
                <w:listItem w:displayText="自然科學" w:value="自然科學"/>
                <w:listItem w:displayText="社會" w:value="社會"/>
                <w:listItem w:displayText="藝術" w:value="藝術"/>
                <w:listItem w:displayText="綜合活動" w:value="綜合活動"/>
                <w:listItem w:displayText="科技" w:value="科技"/>
                <w:listItem w:displayText="健康與體育" w:value="健康與體育"/>
              </w:dropDownList>
            </w:sdtPr>
            <w:sdtEndPr/>
            <w:sdtContent>
              <w:p w:rsidR="003B2D9E" w:rsidRPr="00110EAB" w:rsidRDefault="00544AB9" w:rsidP="00EC3124">
                <w:pPr>
                  <w:jc w:val="both"/>
                  <w:rPr>
                    <w:rFonts w:ascii="Times New Roman" w:eastAsia="標楷體" w:hAnsi="Times New Roman" w:cs="Times New Roman"/>
                    <w:color w:val="000000" w:themeColor="text1"/>
                    <w:sz w:val="20"/>
                    <w:szCs w:val="20"/>
                    <w:shd w:val="pct15" w:color="auto" w:fill="FFFFFF"/>
                  </w:rPr>
                </w:pPr>
                <w:r>
                  <w:rPr>
                    <w:rFonts w:ascii="Times New Roman" w:eastAsia="標楷體" w:hAnsi="Times New Roman" w:cs="Times New Roman"/>
                    <w:color w:val="000000" w:themeColor="text1"/>
                    <w:sz w:val="20"/>
                    <w:szCs w:val="20"/>
                    <w:shd w:val="pct15" w:color="auto" w:fill="FFFFFF"/>
                  </w:rPr>
                  <w:t>藝術</w:t>
                </w:r>
              </w:p>
            </w:sdtContent>
          </w:sdt>
          <w:sdt>
            <w:sdtPr>
              <w:rPr>
                <w:rFonts w:ascii="Times New Roman" w:eastAsia="標楷體" w:hAnsi="Times New Roman" w:cs="Times New Roman"/>
                <w:color w:val="000000" w:themeColor="text1"/>
                <w:sz w:val="20"/>
                <w:szCs w:val="20"/>
                <w:shd w:val="pct15" w:color="auto" w:fill="FFFFFF"/>
              </w:rPr>
              <w:alias w:val="議題"/>
              <w:tag w:val="議題"/>
              <w:id w:val="-1156753694"/>
              <w:dropDownList>
                <w:listItem w:displayText="請選擇議題類型" w:value="請選擇議題類型"/>
                <w:listItem w:displayText="性別平等" w:value="性別平等"/>
                <w:listItem w:displayText="人權" w:value="人權"/>
                <w:listItem w:displayText="環境" w:value="環境"/>
                <w:listItem w:displayText="海洋" w:value="海洋"/>
                <w:listItem w:displayText="品德" w:value="品德"/>
                <w:listItem w:displayText="生命" w:value="生命"/>
                <w:listItem w:displayText="法治" w:value="法治"/>
                <w:listItem w:displayText="科技" w:value="科技"/>
                <w:listItem w:displayText="資訊" w:value="資訊"/>
                <w:listItem w:displayText="能源" w:value="能源"/>
                <w:listItem w:displayText="安全" w:value="安全"/>
                <w:listItem w:displayText="防災" w:value="防災"/>
                <w:listItem w:displayText="家庭教育" w:value="家庭教育"/>
                <w:listItem w:displayText="生涯規劃" w:value="生涯規劃"/>
                <w:listItem w:displayText="多元文化" w:value="多元文化"/>
                <w:listItem w:displayText="閱讀素養" w:value="閱讀素養"/>
                <w:listItem w:displayText="戶外教育" w:value="戶外教育"/>
                <w:listItem w:displayText="國際教育" w:value="國際教育"/>
                <w:listItem w:displayText="原住民族教育" w:value="原住民族教育"/>
              </w:dropDownList>
            </w:sdtPr>
            <w:sdtEndPr/>
            <w:sdtContent>
              <w:p w:rsidR="003B2D9E" w:rsidRPr="00110EAB" w:rsidRDefault="00544AB9" w:rsidP="00EC3124">
                <w:pPr>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shd w:val="pct15" w:color="auto" w:fill="FFFFFF"/>
                  </w:rPr>
                  <w:t>戶外教育</w:t>
                </w:r>
              </w:p>
            </w:sdtContent>
          </w:sdt>
          <w:p w:rsidR="003B2D9E" w:rsidRPr="00110EAB" w:rsidRDefault="003B2D9E" w:rsidP="00EC3124">
            <w:pPr>
              <w:jc w:val="both"/>
              <w:rPr>
                <w:rFonts w:ascii="Times New Roman" w:eastAsia="標楷體" w:hAnsi="Times New Roman" w:cs="Times New Roman"/>
                <w:color w:val="000000" w:themeColor="text1"/>
                <w:sz w:val="20"/>
                <w:szCs w:val="20"/>
              </w:rPr>
            </w:pPr>
            <w:r w:rsidRPr="00110EAB">
              <w:rPr>
                <w:rFonts w:ascii="Times New Roman" w:eastAsia="標楷體" w:hAnsi="Times New Roman" w:cs="Times New Roman"/>
                <w:color w:val="000000" w:themeColor="text1"/>
                <w:sz w:val="20"/>
                <w:szCs w:val="20"/>
              </w:rPr>
              <w:t>□</w:t>
            </w:r>
            <w:r w:rsidRPr="00110EAB">
              <w:rPr>
                <w:rFonts w:ascii="Times New Roman" w:eastAsia="標楷體" w:hAnsi="Times New Roman" w:cs="Times New Roman"/>
                <w:color w:val="000000" w:themeColor="text1"/>
                <w:sz w:val="20"/>
                <w:szCs w:val="20"/>
              </w:rPr>
              <w:t>與校訂課程結合</w:t>
            </w:r>
          </w:p>
          <w:sdt>
            <w:sdtPr>
              <w:rPr>
                <w:rFonts w:ascii="Times New Roman" w:eastAsia="標楷體" w:hAnsi="Times New Roman" w:cs="Times New Roman"/>
                <w:color w:val="000000" w:themeColor="text1"/>
                <w:sz w:val="20"/>
                <w:szCs w:val="20"/>
                <w:shd w:val="pct15" w:color="auto" w:fill="FFFFFF"/>
              </w:rPr>
              <w:alias w:val="彈性學習課程"/>
              <w:tag w:val="彈性學習課程"/>
              <w:id w:val="-2121607069"/>
              <w:dropDownList>
                <w:listItem w:displayText="請選擇彈性學習課程類型" w:value="請選擇彈性學習課程類型"/>
                <w:listItem w:displayText="跨領域統整性主題" w:value="跨領域統整性主題"/>
                <w:listItem w:displayText="專題" w:value="專題"/>
                <w:listItem w:displayText="議題探究課程" w:value="議題探究課程"/>
                <w:listItem w:displayText="社團活動/技藝課程" w:value="社團活動/技藝課程"/>
              </w:dropDownList>
            </w:sdtPr>
            <w:sdtEndPr/>
            <w:sdtContent>
              <w:p w:rsidR="003B2D9E" w:rsidRPr="00110EAB" w:rsidRDefault="003B2D9E" w:rsidP="00EC3124">
                <w:pPr>
                  <w:jc w:val="both"/>
                  <w:rPr>
                    <w:rFonts w:ascii="Times New Roman" w:eastAsia="標楷體" w:hAnsi="Times New Roman" w:cs="Times New Roman"/>
                    <w:color w:val="000000" w:themeColor="text1"/>
                    <w:sz w:val="20"/>
                    <w:szCs w:val="20"/>
                    <w:shd w:val="pct15" w:color="auto" w:fill="FFFFFF"/>
                  </w:rPr>
                </w:pPr>
                <w:r w:rsidRPr="00110EAB">
                  <w:rPr>
                    <w:rFonts w:ascii="Times New Roman" w:eastAsia="標楷體" w:hAnsi="Times New Roman" w:cs="Times New Roman"/>
                    <w:color w:val="000000" w:themeColor="text1"/>
                    <w:sz w:val="20"/>
                    <w:szCs w:val="20"/>
                    <w:shd w:val="pct15" w:color="auto" w:fill="FFFFFF"/>
                  </w:rPr>
                  <w:t>請選擇彈性學習課程類型</w:t>
                </w:r>
              </w:p>
            </w:sdtContent>
          </w:sdt>
        </w:tc>
        <w:tc>
          <w:tcPr>
            <w:tcW w:w="1701" w:type="dxa"/>
            <w:tcBorders>
              <w:bottom w:val="thickThinSmallGap" w:sz="24" w:space="0" w:color="000000"/>
            </w:tcBorders>
          </w:tcPr>
          <w:p w:rsidR="003B2D9E" w:rsidRPr="00110EAB" w:rsidRDefault="005B4787" w:rsidP="00EC3124">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1388873421"/>
                <w14:checkbox>
                  <w14:checked w14:val="0"/>
                  <w14:checkedState w14:val="00FE" w14:font="Wingdings"/>
                  <w14:uncheckedState w14:val="2610" w14:font="MS Gothic"/>
                </w14:checkbox>
              </w:sdtPr>
              <w:sdtEndPr/>
              <w:sdtContent>
                <w:r w:rsidR="003B2D9E" w:rsidRPr="00110EAB">
                  <w:rPr>
                    <w:rFonts w:ascii="Segoe UI Symbol" w:eastAsia="標楷體" w:hAnsi="Segoe UI Symbol" w:cs="Segoe UI Symbol"/>
                    <w:color w:val="000000" w:themeColor="text1"/>
                    <w:sz w:val="20"/>
                    <w:szCs w:val="20"/>
                  </w:rPr>
                  <w:t>☐</w:t>
                </w:r>
              </w:sdtContent>
            </w:sdt>
            <w:r w:rsidR="003B2D9E" w:rsidRPr="00110EAB">
              <w:rPr>
                <w:rFonts w:ascii="Times New Roman" w:eastAsia="標楷體" w:hAnsi="Times New Roman" w:cs="Times New Roman"/>
                <w:color w:val="000000" w:themeColor="text1"/>
                <w:sz w:val="20"/>
                <w:szCs w:val="20"/>
              </w:rPr>
              <w:t>生態環境</w:t>
            </w:r>
          </w:p>
          <w:p w:rsidR="003B2D9E" w:rsidRPr="00110EAB" w:rsidRDefault="005B4787" w:rsidP="00EC3124">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421101510"/>
                <w14:checkbox>
                  <w14:checked w14:val="1"/>
                  <w14:checkedState w14:val="00FE" w14:font="Wingdings"/>
                  <w14:uncheckedState w14:val="2610" w14:font="MS Gothic"/>
                </w14:checkbox>
              </w:sdtPr>
              <w:sdtEndPr/>
              <w:sdtContent>
                <w:r w:rsidR="002A406D">
                  <w:rPr>
                    <w:rFonts w:ascii="Times New Roman" w:eastAsia="標楷體" w:hAnsi="Times New Roman" w:cs="Times New Roman"/>
                    <w:color w:val="000000" w:themeColor="text1"/>
                    <w:sz w:val="20"/>
                    <w:szCs w:val="20"/>
                  </w:rPr>
                  <w:sym w:font="Wingdings" w:char="F0FE"/>
                </w:r>
              </w:sdtContent>
            </w:sdt>
            <w:r w:rsidR="003B2D9E" w:rsidRPr="00110EAB">
              <w:rPr>
                <w:rFonts w:ascii="Times New Roman" w:eastAsia="標楷體" w:hAnsi="Times New Roman" w:cs="Times New Roman"/>
                <w:color w:val="000000" w:themeColor="text1"/>
                <w:sz w:val="20"/>
                <w:szCs w:val="20"/>
              </w:rPr>
              <w:t>人文歷史</w:t>
            </w:r>
          </w:p>
          <w:p w:rsidR="003B2D9E" w:rsidRPr="00110EAB" w:rsidRDefault="005B4787" w:rsidP="00EC3124">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2140605789"/>
                <w14:checkbox>
                  <w14:checked w14:val="0"/>
                  <w14:checkedState w14:val="00FE" w14:font="Wingdings"/>
                  <w14:uncheckedState w14:val="2610" w14:font="MS Gothic"/>
                </w14:checkbox>
              </w:sdtPr>
              <w:sdtEndPr/>
              <w:sdtContent>
                <w:r w:rsidR="003B2D9E" w:rsidRPr="00110EAB">
                  <w:rPr>
                    <w:rFonts w:ascii="Segoe UI Symbol" w:eastAsia="標楷體" w:hAnsi="Segoe UI Symbol" w:cs="Segoe UI Symbol"/>
                    <w:color w:val="000000" w:themeColor="text1"/>
                    <w:sz w:val="20"/>
                    <w:szCs w:val="20"/>
                  </w:rPr>
                  <w:t>☐</w:t>
                </w:r>
              </w:sdtContent>
            </w:sdt>
            <w:r w:rsidR="003B2D9E" w:rsidRPr="00110EAB">
              <w:rPr>
                <w:rFonts w:ascii="Times New Roman" w:eastAsia="標楷體" w:hAnsi="Times New Roman" w:cs="Times New Roman"/>
                <w:color w:val="000000" w:themeColor="text1"/>
                <w:sz w:val="20"/>
                <w:szCs w:val="20"/>
              </w:rPr>
              <w:t>探索挑戰</w:t>
            </w:r>
          </w:p>
          <w:p w:rsidR="003B2D9E" w:rsidRPr="00110EAB" w:rsidRDefault="005B4787" w:rsidP="00EC3124">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133489086"/>
                <w14:checkbox>
                  <w14:checked w14:val="0"/>
                  <w14:checkedState w14:val="00FE" w14:font="Wingdings"/>
                  <w14:uncheckedState w14:val="2610" w14:font="MS Gothic"/>
                </w14:checkbox>
              </w:sdtPr>
              <w:sdtEndPr/>
              <w:sdtContent>
                <w:r w:rsidR="003B2D9E" w:rsidRPr="00110EAB">
                  <w:rPr>
                    <w:rFonts w:ascii="Segoe UI Symbol" w:eastAsia="標楷體" w:hAnsi="Segoe UI Symbol" w:cs="Segoe UI Symbol"/>
                    <w:color w:val="000000" w:themeColor="text1"/>
                    <w:sz w:val="20"/>
                    <w:szCs w:val="20"/>
                  </w:rPr>
                  <w:t>☐</w:t>
                </w:r>
              </w:sdtContent>
            </w:sdt>
            <w:r w:rsidR="003B2D9E" w:rsidRPr="00110EAB">
              <w:rPr>
                <w:rFonts w:ascii="Times New Roman" w:eastAsia="標楷體" w:hAnsi="Times New Roman" w:cs="Times New Roman"/>
                <w:color w:val="000000" w:themeColor="text1"/>
                <w:sz w:val="20"/>
                <w:szCs w:val="20"/>
              </w:rPr>
              <w:t>休閒遊憩</w:t>
            </w:r>
          </w:p>
          <w:p w:rsidR="003B2D9E" w:rsidRPr="00110EAB" w:rsidRDefault="005B4787" w:rsidP="00EC3124">
            <w:pPr>
              <w:jc w:val="both"/>
              <w:rPr>
                <w:rFonts w:ascii="Times New Roman" w:eastAsia="標楷體" w:hAnsi="Times New Roman" w:cs="Times New Roman"/>
                <w:color w:val="000000" w:themeColor="text1"/>
                <w:sz w:val="20"/>
                <w:szCs w:val="20"/>
              </w:rPr>
            </w:pPr>
            <w:sdt>
              <w:sdtPr>
                <w:rPr>
                  <w:rFonts w:ascii="Times New Roman" w:eastAsia="標楷體" w:hAnsi="Times New Roman" w:cs="Times New Roman"/>
                  <w:color w:val="000000" w:themeColor="text1"/>
                  <w:sz w:val="20"/>
                  <w:szCs w:val="20"/>
                </w:rPr>
                <w:id w:val="592818828"/>
                <w14:checkbox>
                  <w14:checked w14:val="0"/>
                  <w14:checkedState w14:val="00FE" w14:font="Wingdings"/>
                  <w14:uncheckedState w14:val="2610" w14:font="MS Gothic"/>
                </w14:checkbox>
              </w:sdtPr>
              <w:sdtEndPr/>
              <w:sdtContent>
                <w:r w:rsidR="003B2D9E" w:rsidRPr="00110EAB">
                  <w:rPr>
                    <w:rFonts w:ascii="Segoe UI Symbol" w:eastAsia="標楷體" w:hAnsi="Segoe UI Symbol" w:cs="Segoe UI Symbol"/>
                    <w:color w:val="000000" w:themeColor="text1"/>
                    <w:sz w:val="20"/>
                    <w:szCs w:val="20"/>
                  </w:rPr>
                  <w:t>☐</w:t>
                </w:r>
              </w:sdtContent>
            </w:sdt>
            <w:r w:rsidR="003B2D9E" w:rsidRPr="00110EAB">
              <w:rPr>
                <w:rFonts w:ascii="Times New Roman" w:eastAsia="標楷體" w:hAnsi="Times New Roman" w:cs="Times New Roman"/>
                <w:color w:val="000000" w:themeColor="text1"/>
                <w:sz w:val="20"/>
                <w:szCs w:val="20"/>
              </w:rPr>
              <w:t>職</w:t>
            </w:r>
            <w:proofErr w:type="gramStart"/>
            <w:r w:rsidR="003B2D9E" w:rsidRPr="00110EAB">
              <w:rPr>
                <w:rFonts w:ascii="Times New Roman" w:eastAsia="標楷體" w:hAnsi="Times New Roman" w:cs="Times New Roman"/>
                <w:color w:val="000000" w:themeColor="text1"/>
                <w:sz w:val="20"/>
                <w:szCs w:val="20"/>
              </w:rPr>
              <w:t>涯</w:t>
            </w:r>
            <w:proofErr w:type="gramEnd"/>
            <w:r w:rsidR="003B2D9E" w:rsidRPr="00110EAB">
              <w:rPr>
                <w:rFonts w:ascii="Times New Roman" w:eastAsia="標楷體" w:hAnsi="Times New Roman" w:cs="Times New Roman"/>
                <w:color w:val="000000" w:themeColor="text1"/>
                <w:sz w:val="20"/>
                <w:szCs w:val="20"/>
              </w:rPr>
              <w:t>探索</w:t>
            </w:r>
          </w:p>
        </w:tc>
        <w:tc>
          <w:tcPr>
            <w:tcW w:w="1276" w:type="dxa"/>
            <w:tcBorders>
              <w:bottom w:val="thickThinSmallGap" w:sz="24" w:space="0" w:color="000000"/>
            </w:tcBorders>
          </w:tcPr>
          <w:p w:rsidR="003B2D9E" w:rsidRPr="00110EAB" w:rsidRDefault="002A406D" w:rsidP="00EC3124">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台中南投</w:t>
            </w:r>
          </w:p>
        </w:tc>
        <w:tc>
          <w:tcPr>
            <w:tcW w:w="1291" w:type="dxa"/>
            <w:tcBorders>
              <w:bottom w:val="thickThinSmallGap" w:sz="24" w:space="0" w:color="000000"/>
            </w:tcBorders>
          </w:tcPr>
          <w:p w:rsidR="003B2D9E" w:rsidRPr="00110EAB" w:rsidRDefault="002A406D" w:rsidP="00EC3124">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20</w:t>
            </w:r>
            <w:r w:rsidR="00143311">
              <w:rPr>
                <w:rFonts w:ascii="Times New Roman" w:eastAsia="標楷體" w:hAnsi="Times New Roman" w:cs="Times New Roman" w:hint="eastAsia"/>
                <w:color w:val="000000" w:themeColor="text1"/>
              </w:rPr>
              <w:t>21</w:t>
            </w:r>
            <w:r>
              <w:rPr>
                <w:rFonts w:ascii="Times New Roman" w:eastAsia="標楷體" w:hAnsi="Times New Roman" w:cs="Times New Roman" w:hint="eastAsia"/>
                <w:color w:val="000000" w:themeColor="text1"/>
              </w:rPr>
              <w:t>/</w:t>
            </w:r>
            <w:r w:rsidR="00143311">
              <w:rPr>
                <w:rFonts w:ascii="Times New Roman" w:eastAsia="標楷體" w:hAnsi="Times New Roman" w:cs="Times New Roman" w:hint="eastAsia"/>
                <w:color w:val="000000" w:themeColor="text1"/>
              </w:rPr>
              <w:t>11</w:t>
            </w:r>
            <w:r>
              <w:rPr>
                <w:rFonts w:ascii="Times New Roman" w:eastAsia="標楷體" w:hAnsi="Times New Roman" w:cs="Times New Roman" w:hint="eastAsia"/>
                <w:color w:val="000000" w:themeColor="text1"/>
              </w:rPr>
              <w:t>/</w:t>
            </w:r>
            <w:r w:rsidR="00143311">
              <w:rPr>
                <w:rFonts w:ascii="Times New Roman" w:eastAsia="標楷體" w:hAnsi="Times New Roman" w:cs="Times New Roman" w:hint="eastAsia"/>
                <w:color w:val="000000" w:themeColor="text1"/>
              </w:rPr>
              <w:t>13</w:t>
            </w:r>
            <w:r>
              <w:rPr>
                <w:rFonts w:ascii="Times New Roman" w:eastAsia="標楷體" w:hAnsi="Times New Roman" w:cs="Times New Roman" w:hint="eastAsia"/>
                <w:color w:val="000000" w:themeColor="text1"/>
              </w:rPr>
              <w:t>-</w:t>
            </w:r>
            <w:r w:rsidR="00143311">
              <w:rPr>
                <w:rFonts w:ascii="Times New Roman" w:eastAsia="標楷體" w:hAnsi="Times New Roman" w:cs="Times New Roman" w:hint="eastAsia"/>
                <w:color w:val="000000" w:themeColor="text1"/>
              </w:rPr>
              <w:t>11/14</w:t>
            </w:r>
          </w:p>
        </w:tc>
        <w:tc>
          <w:tcPr>
            <w:tcW w:w="1554" w:type="dxa"/>
            <w:tcBorders>
              <w:bottom w:val="thickThinSmallGap" w:sz="24" w:space="0" w:color="000000"/>
            </w:tcBorders>
          </w:tcPr>
          <w:p w:rsidR="003B2D9E" w:rsidRPr="00110EAB" w:rsidRDefault="009346E0" w:rsidP="00EC3124">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3</w:t>
            </w:r>
            <w:r w:rsidR="002A406D">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6</w:t>
            </w:r>
            <w:r w:rsidR="002A406D">
              <w:rPr>
                <w:rFonts w:ascii="Times New Roman" w:eastAsia="標楷體" w:hAnsi="Times New Roman" w:cs="Times New Roman" w:hint="eastAsia"/>
                <w:color w:val="000000" w:themeColor="text1"/>
              </w:rPr>
              <w:t>年級</w:t>
            </w:r>
          </w:p>
        </w:tc>
        <w:tc>
          <w:tcPr>
            <w:tcW w:w="1554" w:type="dxa"/>
            <w:tcBorders>
              <w:bottom w:val="thickThinSmallGap" w:sz="24" w:space="0" w:color="000000"/>
            </w:tcBorders>
          </w:tcPr>
          <w:p w:rsidR="003B2D9E" w:rsidRPr="00110EAB" w:rsidRDefault="00544AB9" w:rsidP="00EC3124">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42</w:t>
            </w:r>
          </w:p>
        </w:tc>
        <w:tc>
          <w:tcPr>
            <w:tcW w:w="1555" w:type="dxa"/>
            <w:tcBorders>
              <w:bottom w:val="thickThinSmallGap" w:sz="24" w:space="0" w:color="000000"/>
              <w:right w:val="thickThinSmallGap" w:sz="24" w:space="0" w:color="000000"/>
            </w:tcBorders>
          </w:tcPr>
          <w:p w:rsidR="003B2D9E" w:rsidRPr="00110EAB" w:rsidRDefault="00143311" w:rsidP="00EC3124">
            <w:pPr>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30000</w:t>
            </w:r>
          </w:p>
        </w:tc>
      </w:tr>
    </w:tbl>
    <w:p w:rsidR="00A01E24" w:rsidRDefault="00A01E24" w:rsidP="001B7328">
      <w:pPr>
        <w:ind w:rightChars="-201" w:right="-482"/>
      </w:pPr>
    </w:p>
    <w:p w:rsidR="00A01E24" w:rsidRPr="00A01E24" w:rsidRDefault="00A01E24" w:rsidP="00A01E24"/>
    <w:p w:rsidR="00A01E24" w:rsidRPr="00A01E24" w:rsidRDefault="00A01E24" w:rsidP="00A01E24"/>
    <w:p w:rsidR="00A01E24" w:rsidRPr="00A01E24" w:rsidRDefault="00A01E24" w:rsidP="00A01E24"/>
    <w:p w:rsidR="00A01E24" w:rsidRPr="00A01E24" w:rsidRDefault="00A01E24" w:rsidP="00A01E24"/>
    <w:p w:rsidR="00674D07" w:rsidRDefault="00674D07" w:rsidP="00A01E24"/>
    <w:p w:rsidR="00674D07" w:rsidRPr="00674D07" w:rsidRDefault="00674D07" w:rsidP="00674D07"/>
    <w:p w:rsidR="00674D07" w:rsidRPr="00674D07" w:rsidRDefault="00674D07" w:rsidP="00674D07"/>
    <w:p w:rsidR="00674D07" w:rsidRPr="00674D07" w:rsidRDefault="00674D07" w:rsidP="00674D07"/>
    <w:p w:rsidR="00674D07" w:rsidRPr="00674D07" w:rsidRDefault="00674D07" w:rsidP="00674D07"/>
    <w:p w:rsidR="00674D07" w:rsidRPr="00674D07" w:rsidRDefault="00674D07" w:rsidP="00674D07"/>
    <w:p w:rsidR="00674D07" w:rsidRPr="00674D07" w:rsidRDefault="00674D07" w:rsidP="00674D07"/>
    <w:p w:rsidR="00674D07" w:rsidRPr="00674D07" w:rsidRDefault="00674D07" w:rsidP="00674D07"/>
    <w:p w:rsidR="00674D07" w:rsidRPr="00674D07" w:rsidRDefault="00674D07" w:rsidP="00674D07"/>
    <w:p w:rsidR="00674D07" w:rsidRPr="00674D07" w:rsidRDefault="00674D07" w:rsidP="00674D07"/>
    <w:p w:rsidR="00674D07" w:rsidRPr="00674D07" w:rsidRDefault="00674D07" w:rsidP="00674D07"/>
    <w:p w:rsidR="00D82810" w:rsidRDefault="00D82810" w:rsidP="009346E0">
      <w:pPr>
        <w:tabs>
          <w:tab w:val="left" w:pos="2984"/>
        </w:tabs>
        <w:sectPr w:rsidR="00D82810" w:rsidSect="003B2D9E">
          <w:pgSz w:w="16838" w:h="11906" w:orient="landscape"/>
          <w:pgMar w:top="720" w:right="720" w:bottom="720" w:left="720" w:header="851" w:footer="992" w:gutter="0"/>
          <w:cols w:space="425"/>
          <w:titlePg/>
          <w:docGrid w:type="lines" w:linePitch="360"/>
        </w:sectPr>
      </w:pPr>
    </w:p>
    <w:p w:rsidR="003C03A7" w:rsidRDefault="003C03A7" w:rsidP="003C03A7">
      <w:pPr>
        <w:widowControl/>
      </w:pPr>
    </w:p>
    <w:tbl>
      <w:tblPr>
        <w:tblStyle w:val="a9"/>
        <w:tblpPr w:leftFromText="180" w:rightFromText="180" w:vertAnchor="text" w:horzAnchor="margin" w:tblpY="-65"/>
        <w:tblW w:w="0" w:type="auto"/>
        <w:shd w:val="clear" w:color="auto" w:fill="F2F2F2" w:themeFill="background1" w:themeFillShade="F2"/>
        <w:tblLook w:val="04A0" w:firstRow="1" w:lastRow="0" w:firstColumn="1" w:lastColumn="0" w:noHBand="0" w:noVBand="1"/>
      </w:tblPr>
      <w:tblGrid>
        <w:gridCol w:w="1271"/>
      </w:tblGrid>
      <w:tr w:rsidR="003C03A7" w:rsidRPr="00110EAB" w:rsidTr="00702FCC">
        <w:tc>
          <w:tcPr>
            <w:tcW w:w="12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C03A7" w:rsidRPr="00110EAB" w:rsidRDefault="003C03A7" w:rsidP="00702FCC">
            <w:pPr>
              <w:widowControl/>
              <w:rPr>
                <w:rFonts w:ascii="Times New Roman" w:eastAsia="標楷體" w:hAnsi="Times New Roman" w:cs="Times New Roman"/>
                <w:b/>
                <w:color w:val="000000" w:themeColor="text1"/>
                <w:sz w:val="32"/>
                <w:szCs w:val="28"/>
              </w:rPr>
            </w:pPr>
            <w:r w:rsidRPr="00110EAB">
              <w:rPr>
                <w:rFonts w:ascii="Times New Roman" w:eastAsia="標楷體" w:hAnsi="Times New Roman" w:cs="Times New Roman"/>
                <w:b/>
                <w:color w:val="000000" w:themeColor="text1"/>
                <w:sz w:val="32"/>
                <w:szCs w:val="28"/>
              </w:rPr>
              <w:t>附件</w:t>
            </w:r>
            <w:r>
              <w:rPr>
                <w:rFonts w:ascii="Times New Roman" w:eastAsia="標楷體" w:hAnsi="Times New Roman" w:cs="Times New Roman" w:hint="eastAsia"/>
                <w:b/>
                <w:color w:val="000000" w:themeColor="text1"/>
                <w:sz w:val="32"/>
                <w:szCs w:val="28"/>
              </w:rPr>
              <w:t>四</w:t>
            </w:r>
          </w:p>
        </w:tc>
      </w:tr>
    </w:tbl>
    <w:tbl>
      <w:tblPr>
        <w:tblW w:w="9784" w:type="dxa"/>
        <w:tblCellMar>
          <w:left w:w="28" w:type="dxa"/>
          <w:right w:w="28" w:type="dxa"/>
        </w:tblCellMar>
        <w:tblLook w:val="04A0" w:firstRow="1" w:lastRow="0" w:firstColumn="1" w:lastColumn="0" w:noHBand="0" w:noVBand="1"/>
      </w:tblPr>
      <w:tblGrid>
        <w:gridCol w:w="454"/>
        <w:gridCol w:w="362"/>
        <w:gridCol w:w="1452"/>
        <w:gridCol w:w="1134"/>
        <w:gridCol w:w="595"/>
        <w:gridCol w:w="1276"/>
        <w:gridCol w:w="1673"/>
        <w:gridCol w:w="737"/>
        <w:gridCol w:w="2101"/>
      </w:tblGrid>
      <w:tr w:rsidR="003C03A7" w:rsidRPr="00110EAB" w:rsidTr="00702FCC">
        <w:trPr>
          <w:trHeight w:val="142"/>
        </w:trPr>
        <w:tc>
          <w:tcPr>
            <w:tcW w:w="816" w:type="dxa"/>
            <w:gridSpan w:val="2"/>
            <w:tcBorders>
              <w:top w:val="nil"/>
              <w:left w:val="nil"/>
              <w:bottom w:val="nil"/>
              <w:right w:val="nil"/>
            </w:tcBorders>
            <w:shd w:val="clear" w:color="auto" w:fill="auto"/>
            <w:noWrap/>
            <w:vAlign w:val="center"/>
            <w:hideMark/>
          </w:tcPr>
          <w:tbl>
            <w:tblPr>
              <w:tblW w:w="0" w:type="auto"/>
              <w:tblCellSpacing w:w="0" w:type="dxa"/>
              <w:tblCellMar>
                <w:left w:w="0" w:type="dxa"/>
                <w:right w:w="0" w:type="dxa"/>
              </w:tblCellMar>
              <w:tblLook w:val="04A0" w:firstRow="1" w:lastRow="0" w:firstColumn="1" w:lastColumn="0" w:noHBand="0" w:noVBand="1"/>
            </w:tblPr>
            <w:tblGrid>
              <w:gridCol w:w="760"/>
            </w:tblGrid>
            <w:tr w:rsidR="003C03A7" w:rsidRPr="00110EAB" w:rsidTr="00702FCC">
              <w:trPr>
                <w:trHeight w:val="420"/>
                <w:tblCellSpacing w:w="0" w:type="dxa"/>
              </w:trPr>
              <w:tc>
                <w:tcPr>
                  <w:tcW w:w="760" w:type="dxa"/>
                  <w:tcBorders>
                    <w:top w:val="nil"/>
                    <w:left w:val="nil"/>
                    <w:bottom w:val="nil"/>
                    <w:right w:val="nil"/>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r>
          </w:tbl>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452" w:type="dxa"/>
            <w:tcBorders>
              <w:top w:val="nil"/>
              <w:left w:val="nil"/>
              <w:bottom w:val="nil"/>
              <w:right w:val="nil"/>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4678" w:type="dxa"/>
            <w:gridSpan w:val="4"/>
            <w:tcBorders>
              <w:top w:val="nil"/>
              <w:left w:val="nil"/>
              <w:bottom w:val="nil"/>
              <w:right w:val="nil"/>
            </w:tcBorders>
            <w:shd w:val="clear" w:color="auto" w:fill="auto"/>
            <w:noWrap/>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教育部國民及學前教育署</w:t>
            </w:r>
          </w:p>
        </w:tc>
        <w:tc>
          <w:tcPr>
            <w:tcW w:w="737" w:type="dxa"/>
            <w:tcBorders>
              <w:top w:val="nil"/>
              <w:left w:val="nil"/>
              <w:bottom w:val="nil"/>
              <w:right w:val="nil"/>
            </w:tcBorders>
            <w:shd w:val="clear" w:color="auto" w:fill="auto"/>
            <w:noWrap/>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2101" w:type="dxa"/>
            <w:tcBorders>
              <w:top w:val="nil"/>
              <w:left w:val="nil"/>
              <w:bottom w:val="nil"/>
              <w:right w:val="nil"/>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roofErr w:type="gramStart"/>
            <w:r w:rsidRPr="00110EAB">
              <w:rPr>
                <w:rFonts w:ascii="Times New Roman" w:eastAsia="標楷體" w:hAnsi="Times New Roman" w:cs="Times New Roman"/>
                <w:color w:val="000000" w:themeColor="text1"/>
                <w:kern w:val="0"/>
                <w:szCs w:val="24"/>
              </w:rPr>
              <w:t>▓</w:t>
            </w:r>
            <w:proofErr w:type="gramEnd"/>
            <w:r w:rsidRPr="00110EAB">
              <w:rPr>
                <w:rFonts w:ascii="Times New Roman" w:eastAsia="標楷體" w:hAnsi="Times New Roman" w:cs="Times New Roman"/>
                <w:color w:val="000000" w:themeColor="text1"/>
                <w:kern w:val="0"/>
                <w:szCs w:val="24"/>
              </w:rPr>
              <w:t>申請表</w:t>
            </w:r>
          </w:p>
        </w:tc>
      </w:tr>
      <w:tr w:rsidR="003C03A7" w:rsidRPr="00110EAB" w:rsidTr="00702FCC">
        <w:trPr>
          <w:trHeight w:val="420"/>
        </w:trPr>
        <w:tc>
          <w:tcPr>
            <w:tcW w:w="816" w:type="dxa"/>
            <w:gridSpan w:val="2"/>
            <w:tcBorders>
              <w:top w:val="nil"/>
              <w:left w:val="nil"/>
              <w:bottom w:val="nil"/>
              <w:right w:val="nil"/>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452" w:type="dxa"/>
            <w:tcBorders>
              <w:top w:val="nil"/>
              <w:left w:val="nil"/>
              <w:bottom w:val="nil"/>
              <w:right w:val="nil"/>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4678" w:type="dxa"/>
            <w:gridSpan w:val="4"/>
            <w:tcBorders>
              <w:top w:val="nil"/>
              <w:left w:val="nil"/>
              <w:bottom w:val="nil"/>
              <w:right w:val="nil"/>
            </w:tcBorders>
            <w:shd w:val="clear" w:color="auto" w:fill="auto"/>
            <w:noWrap/>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補助計畫項目經費</w:t>
            </w:r>
          </w:p>
        </w:tc>
        <w:tc>
          <w:tcPr>
            <w:tcW w:w="737" w:type="dxa"/>
            <w:tcBorders>
              <w:top w:val="nil"/>
              <w:left w:val="nil"/>
              <w:bottom w:val="nil"/>
              <w:right w:val="nil"/>
            </w:tcBorders>
            <w:shd w:val="clear" w:color="auto" w:fill="auto"/>
            <w:noWrap/>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2101" w:type="dxa"/>
            <w:tcBorders>
              <w:top w:val="nil"/>
              <w:left w:val="nil"/>
              <w:bottom w:val="nil"/>
              <w:right w:val="nil"/>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核定表</w:t>
            </w:r>
          </w:p>
        </w:tc>
      </w:tr>
      <w:tr w:rsidR="003C03A7" w:rsidRPr="00110EAB" w:rsidTr="00702FCC">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申請單位：</w:t>
            </w:r>
            <w:r>
              <w:rPr>
                <w:rFonts w:ascii="Times New Roman" w:eastAsia="標楷體" w:hAnsi="Times New Roman" w:cs="Times New Roman" w:hint="eastAsia"/>
                <w:color w:val="000000" w:themeColor="text1"/>
                <w:kern w:val="0"/>
                <w:szCs w:val="24"/>
              </w:rPr>
              <w:t>炎峰</w:t>
            </w:r>
            <w:r w:rsidRPr="00110EAB">
              <w:rPr>
                <w:rFonts w:ascii="Times New Roman" w:eastAsia="標楷體" w:hAnsi="Times New Roman" w:cs="Times New Roman"/>
                <w:color w:val="000000" w:themeColor="text1"/>
                <w:kern w:val="0"/>
                <w:szCs w:val="24"/>
              </w:rPr>
              <w:t>學校（或</w:t>
            </w:r>
            <w:r w:rsidRPr="00110EAB">
              <w:rPr>
                <w:rFonts w:ascii="Times New Roman" w:eastAsia="標楷體" w:hAnsi="Times New Roman" w:cs="Times New Roman"/>
                <w:color w:val="000000" w:themeColor="text1"/>
                <w:kern w:val="0"/>
                <w:szCs w:val="24"/>
              </w:rPr>
              <w:t>XX</w:t>
            </w:r>
            <w:r w:rsidRPr="00110EAB">
              <w:rPr>
                <w:rFonts w:ascii="Times New Roman" w:eastAsia="標楷體" w:hAnsi="Times New Roman" w:cs="Times New Roman"/>
                <w:color w:val="000000" w:themeColor="text1"/>
                <w:kern w:val="0"/>
                <w:szCs w:val="24"/>
              </w:rPr>
              <w:t>機關）</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計畫名稱：</w:t>
            </w:r>
            <w:r w:rsidRPr="002A406D">
              <w:rPr>
                <w:rFonts w:ascii="Times New Roman" w:eastAsia="標楷體" w:hAnsi="Times New Roman" w:cs="Times New Roman" w:hint="eastAsia"/>
                <w:color w:val="000000" w:themeColor="text1"/>
                <w:kern w:val="0"/>
                <w:szCs w:val="24"/>
              </w:rPr>
              <w:t>中部藝術之旅</w:t>
            </w:r>
          </w:p>
        </w:tc>
      </w:tr>
      <w:tr w:rsidR="003C03A7" w:rsidRPr="00110EAB" w:rsidTr="00702FCC">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計畫期程：</w:t>
            </w:r>
            <w:r>
              <w:rPr>
                <w:rFonts w:ascii="Times New Roman" w:eastAsia="標楷體" w:hAnsi="Times New Roman" w:cs="Times New Roman" w:hint="eastAsia"/>
                <w:color w:val="000000" w:themeColor="text1"/>
                <w:kern w:val="0"/>
                <w:szCs w:val="24"/>
              </w:rPr>
              <w:t>110</w:t>
            </w:r>
            <w:r w:rsidRPr="00110EAB">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11</w:t>
            </w:r>
            <w:r w:rsidRPr="00110EAB">
              <w:rPr>
                <w:rFonts w:ascii="Times New Roman" w:eastAsia="標楷體" w:hAnsi="Times New Roman" w:cs="Times New Roman"/>
                <w:color w:val="000000" w:themeColor="text1"/>
                <w:kern w:val="0"/>
                <w:szCs w:val="24"/>
              </w:rPr>
              <w:t>月</w:t>
            </w:r>
            <w:r w:rsidRPr="00110EAB">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13</w:t>
            </w:r>
            <w:r w:rsidRPr="00110EAB">
              <w:rPr>
                <w:rFonts w:ascii="Times New Roman" w:eastAsia="標楷體" w:hAnsi="Times New Roman" w:cs="Times New Roman"/>
                <w:color w:val="000000" w:themeColor="text1"/>
                <w:kern w:val="0"/>
                <w:szCs w:val="24"/>
              </w:rPr>
              <w:t>日至</w:t>
            </w:r>
            <w:r>
              <w:rPr>
                <w:rFonts w:ascii="Times New Roman" w:eastAsia="標楷體" w:hAnsi="Times New Roman" w:cs="Times New Roman" w:hint="eastAsia"/>
                <w:color w:val="000000" w:themeColor="text1"/>
                <w:kern w:val="0"/>
                <w:szCs w:val="24"/>
              </w:rPr>
              <w:t>110</w:t>
            </w:r>
            <w:r w:rsidRPr="00110EAB">
              <w:rPr>
                <w:rFonts w:ascii="Times New Roman" w:eastAsia="標楷體" w:hAnsi="Times New Roman" w:cs="Times New Roman"/>
                <w:color w:val="000000" w:themeColor="text1"/>
                <w:kern w:val="0"/>
                <w:szCs w:val="24"/>
              </w:rPr>
              <w:t>年</w:t>
            </w:r>
            <w:r w:rsidRPr="00110EAB">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11</w:t>
            </w:r>
            <w:r w:rsidRPr="00110EAB">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14</w:t>
            </w:r>
            <w:r w:rsidRPr="00110EAB">
              <w:rPr>
                <w:rFonts w:ascii="Times New Roman" w:eastAsia="標楷體" w:hAnsi="Times New Roman" w:cs="Times New Roman"/>
                <w:color w:val="000000" w:themeColor="text1"/>
                <w:kern w:val="0"/>
                <w:szCs w:val="24"/>
              </w:rPr>
              <w:t>日</w:t>
            </w:r>
            <w:r w:rsidRPr="00110EAB">
              <w:rPr>
                <w:rFonts w:ascii="Times New Roman" w:eastAsia="標楷體" w:hAnsi="Times New Roman" w:cs="Times New Roman"/>
                <w:color w:val="000000" w:themeColor="text1"/>
                <w:kern w:val="0"/>
                <w:szCs w:val="24"/>
              </w:rPr>
              <w:t>(</w:t>
            </w:r>
            <w:proofErr w:type="gramStart"/>
            <w:r w:rsidRPr="00110EAB">
              <w:rPr>
                <w:rFonts w:ascii="Times New Roman" w:eastAsia="標楷體" w:hAnsi="Times New Roman" w:cs="Times New Roman"/>
                <w:color w:val="000000" w:themeColor="text1"/>
                <w:kern w:val="0"/>
                <w:szCs w:val="24"/>
              </w:rPr>
              <w:t>核定應結報</w:t>
            </w:r>
            <w:proofErr w:type="gramEnd"/>
            <w:r w:rsidRPr="00110EAB">
              <w:rPr>
                <w:rFonts w:ascii="Times New Roman" w:eastAsia="標楷體" w:hAnsi="Times New Roman" w:cs="Times New Roman"/>
                <w:color w:val="000000" w:themeColor="text1"/>
                <w:kern w:val="0"/>
                <w:szCs w:val="24"/>
              </w:rPr>
              <w:t>日期：</w:t>
            </w:r>
            <w:r>
              <w:rPr>
                <w:rFonts w:ascii="Times New Roman" w:eastAsia="標楷體" w:hAnsi="Times New Roman" w:cs="Times New Roman" w:hint="eastAsia"/>
                <w:color w:val="000000" w:themeColor="text1"/>
                <w:kern w:val="0"/>
                <w:szCs w:val="24"/>
              </w:rPr>
              <w:t>110</w:t>
            </w:r>
            <w:r w:rsidRPr="00110EAB">
              <w:rPr>
                <w:rFonts w:ascii="Times New Roman" w:eastAsia="標楷體" w:hAnsi="Times New Roman" w:cs="Times New Roman"/>
                <w:color w:val="000000" w:themeColor="text1"/>
                <w:kern w:val="0"/>
                <w:szCs w:val="24"/>
              </w:rPr>
              <w:t>年</w:t>
            </w:r>
            <w:r>
              <w:rPr>
                <w:rFonts w:ascii="Times New Roman" w:eastAsia="標楷體" w:hAnsi="Times New Roman" w:cs="Times New Roman" w:hint="eastAsia"/>
                <w:color w:val="000000" w:themeColor="text1"/>
                <w:kern w:val="0"/>
                <w:szCs w:val="24"/>
              </w:rPr>
              <w:t>7</w:t>
            </w:r>
            <w:r w:rsidRPr="00110EAB">
              <w:rPr>
                <w:rFonts w:ascii="Times New Roman" w:eastAsia="標楷體" w:hAnsi="Times New Roman" w:cs="Times New Roman"/>
                <w:color w:val="000000" w:themeColor="text1"/>
                <w:kern w:val="0"/>
                <w:szCs w:val="24"/>
              </w:rPr>
              <w:t>月</w:t>
            </w:r>
            <w:r>
              <w:rPr>
                <w:rFonts w:ascii="Times New Roman" w:eastAsia="標楷體" w:hAnsi="Times New Roman" w:cs="Times New Roman" w:hint="eastAsia"/>
                <w:color w:val="000000" w:themeColor="text1"/>
                <w:kern w:val="0"/>
                <w:szCs w:val="24"/>
              </w:rPr>
              <w:t>31</w:t>
            </w:r>
            <w:r w:rsidRPr="00110EAB">
              <w:rPr>
                <w:rFonts w:ascii="Times New Roman" w:eastAsia="標楷體" w:hAnsi="Times New Roman" w:cs="Times New Roman"/>
                <w:color w:val="000000" w:themeColor="text1"/>
                <w:kern w:val="0"/>
                <w:szCs w:val="24"/>
              </w:rPr>
              <w:t>日前</w:t>
            </w:r>
            <w:r w:rsidRPr="00110EAB">
              <w:rPr>
                <w:rFonts w:ascii="Times New Roman" w:eastAsia="標楷體" w:hAnsi="Times New Roman" w:cs="Times New Roman"/>
                <w:color w:val="000000" w:themeColor="text1"/>
                <w:kern w:val="0"/>
                <w:szCs w:val="24"/>
              </w:rPr>
              <w:t>)</w:t>
            </w:r>
          </w:p>
        </w:tc>
      </w:tr>
      <w:tr w:rsidR="003C03A7" w:rsidRPr="00110EAB" w:rsidTr="00702FCC">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計畫經費總額：</w:t>
            </w:r>
            <w:r>
              <w:rPr>
                <w:rFonts w:ascii="Times New Roman" w:eastAsia="標楷體" w:hAnsi="Times New Roman" w:cs="Times New Roman" w:hint="eastAsia"/>
                <w:color w:val="000000" w:themeColor="text1"/>
                <w:kern w:val="0"/>
                <w:szCs w:val="24"/>
              </w:rPr>
              <w:t>30000</w:t>
            </w:r>
            <w:r w:rsidRPr="00110EAB">
              <w:rPr>
                <w:rFonts w:ascii="Times New Roman" w:eastAsia="標楷體" w:hAnsi="Times New Roman" w:cs="Times New Roman"/>
                <w:color w:val="000000" w:themeColor="text1"/>
                <w:kern w:val="0"/>
                <w:szCs w:val="24"/>
              </w:rPr>
              <w:t>元，向國教署申請補助金額：</w:t>
            </w:r>
            <w:r>
              <w:rPr>
                <w:rFonts w:ascii="Times New Roman" w:eastAsia="標楷體" w:hAnsi="Times New Roman" w:cs="Times New Roman" w:hint="eastAsia"/>
                <w:color w:val="000000" w:themeColor="text1"/>
                <w:kern w:val="0"/>
                <w:szCs w:val="24"/>
              </w:rPr>
              <w:t>30000</w:t>
            </w:r>
            <w:r w:rsidRPr="00110EAB">
              <w:rPr>
                <w:rFonts w:ascii="Times New Roman" w:eastAsia="標楷體" w:hAnsi="Times New Roman" w:cs="Times New Roman"/>
                <w:color w:val="000000" w:themeColor="text1"/>
                <w:kern w:val="0"/>
                <w:szCs w:val="24"/>
              </w:rPr>
              <w:t>元，自籌款：</w:t>
            </w:r>
            <w:r>
              <w:rPr>
                <w:rFonts w:ascii="Times New Roman" w:eastAsia="標楷體" w:hAnsi="Times New Roman" w:cs="Times New Roman" w:hint="eastAsia"/>
                <w:color w:val="000000" w:themeColor="text1"/>
                <w:kern w:val="0"/>
                <w:szCs w:val="24"/>
              </w:rPr>
              <w:t>0</w:t>
            </w:r>
            <w:r w:rsidRPr="00110EAB">
              <w:rPr>
                <w:rFonts w:ascii="Times New Roman" w:eastAsia="標楷體" w:hAnsi="Times New Roman" w:cs="Times New Roman"/>
                <w:color w:val="000000" w:themeColor="text1"/>
                <w:kern w:val="0"/>
                <w:szCs w:val="24"/>
              </w:rPr>
              <w:t>元</w:t>
            </w:r>
          </w:p>
        </w:tc>
      </w:tr>
      <w:tr w:rsidR="003C03A7" w:rsidRPr="00110EAB" w:rsidTr="00702FCC">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擬向其他機關與民間團體申請補助：</w:t>
            </w:r>
            <w:r w:rsidRPr="00110EAB">
              <w:rPr>
                <w:rFonts w:ascii="Times New Roman" w:eastAsia="標楷體" w:hAnsi="Times New Roman" w:cs="Times New Roman"/>
                <w:color w:val="000000" w:themeColor="text1"/>
                <w:kern w:val="0"/>
                <w:szCs w:val="24"/>
              </w:rPr>
              <w:t xml:space="preserve"> </w:t>
            </w:r>
            <w:r w:rsidRPr="002A406D">
              <w:rPr>
                <w:rFonts w:ascii="Times New Roman" w:eastAsia="標楷體" w:hAnsi="Times New Roman" w:cs="Times New Roman"/>
                <w:color w:val="000000" w:themeColor="text1"/>
                <w:kern w:val="0"/>
                <w:szCs w:val="24"/>
                <w:highlight w:val="black"/>
              </w:rPr>
              <w:t>□</w:t>
            </w:r>
            <w:r w:rsidRPr="00110EAB">
              <w:rPr>
                <w:rFonts w:ascii="Times New Roman" w:eastAsia="標楷體" w:hAnsi="Times New Roman" w:cs="Times New Roman"/>
                <w:color w:val="000000" w:themeColor="text1"/>
                <w:kern w:val="0"/>
                <w:szCs w:val="24"/>
              </w:rPr>
              <w:t>無</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有</w:t>
            </w:r>
          </w:p>
        </w:tc>
      </w:tr>
      <w:tr w:rsidR="003C03A7" w:rsidRPr="00110EAB" w:rsidTr="00702FCC">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（請註明其他機關與民間團體申請補助經費之項目及金額）</w:t>
            </w:r>
          </w:p>
        </w:tc>
      </w:tr>
      <w:tr w:rsidR="003C03A7" w:rsidRPr="00110EAB" w:rsidTr="00702FCC">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國教署：</w:t>
            </w:r>
            <w:r>
              <w:rPr>
                <w:rFonts w:ascii="Times New Roman" w:eastAsia="標楷體" w:hAnsi="Times New Roman" w:cs="Times New Roman" w:hint="eastAsia"/>
                <w:color w:val="000000" w:themeColor="text1"/>
                <w:kern w:val="0"/>
                <w:szCs w:val="24"/>
              </w:rPr>
              <w:t>參萬</w:t>
            </w:r>
            <w:r w:rsidRPr="00110EAB">
              <w:rPr>
                <w:rFonts w:ascii="Times New Roman" w:eastAsia="標楷體" w:hAnsi="Times New Roman" w:cs="Times New Roman"/>
                <w:color w:val="000000" w:themeColor="text1"/>
                <w:kern w:val="0"/>
                <w:szCs w:val="24"/>
              </w:rPr>
              <w:t>元，補助項目及金額：</w:t>
            </w:r>
            <w:r>
              <w:rPr>
                <w:rFonts w:ascii="Times New Roman" w:eastAsia="標楷體" w:hAnsi="Times New Roman" w:cs="Times New Roman" w:hint="eastAsia"/>
                <w:color w:val="000000" w:themeColor="text1"/>
                <w:kern w:val="0"/>
                <w:szCs w:val="24"/>
              </w:rPr>
              <w:t>30000</w:t>
            </w:r>
          </w:p>
        </w:tc>
      </w:tr>
      <w:tr w:rsidR="003C03A7" w:rsidRPr="00110EAB" w:rsidTr="00702FCC">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XXXX</w:t>
            </w:r>
            <w:r w:rsidRPr="00110EAB">
              <w:rPr>
                <w:rFonts w:ascii="Times New Roman" w:eastAsia="標楷體" w:hAnsi="Times New Roman" w:cs="Times New Roman"/>
                <w:color w:val="000000" w:themeColor="text1"/>
                <w:kern w:val="0"/>
                <w:szCs w:val="24"/>
              </w:rPr>
              <w:t>部：</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元，補助項目及金額：</w:t>
            </w:r>
          </w:p>
        </w:tc>
      </w:tr>
      <w:tr w:rsidR="003C03A7" w:rsidRPr="00110EAB" w:rsidTr="00702FCC">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經</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費</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項</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目</w:t>
            </w:r>
          </w:p>
        </w:tc>
        <w:tc>
          <w:tcPr>
            <w:tcW w:w="467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03A7"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計</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畫</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經</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費</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明</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細</w:t>
            </w:r>
          </w:p>
          <w:p w:rsidR="003C03A7" w:rsidRPr="00110EAB" w:rsidRDefault="003C03A7" w:rsidP="00702FCC">
            <w:pPr>
              <w:widowControl/>
              <w:spacing w:line="400" w:lineRule="exact"/>
              <w:jc w:val="center"/>
              <w:rPr>
                <w:rFonts w:ascii="Times New Roman" w:eastAsia="標楷體" w:hAnsi="Times New Roman" w:cs="Times New Roman" w:hint="eastAsia"/>
                <w:color w:val="000000" w:themeColor="text1"/>
                <w:kern w:val="0"/>
                <w:szCs w:val="24"/>
              </w:rPr>
            </w:pPr>
            <w:r>
              <w:rPr>
                <w:rFonts w:ascii="Times New Roman" w:eastAsia="標楷體" w:hAnsi="Times New Roman" w:cs="Times New Roman" w:hint="eastAsia"/>
                <w:color w:val="000000" w:themeColor="text1"/>
                <w:kern w:val="0"/>
                <w:szCs w:val="24"/>
              </w:rPr>
              <w:t>(</w:t>
            </w:r>
            <w:r>
              <w:rPr>
                <w:rFonts w:ascii="Times New Roman" w:eastAsia="標楷體" w:hAnsi="Times New Roman" w:cs="Times New Roman" w:hint="eastAsia"/>
                <w:color w:val="000000" w:themeColor="text1"/>
                <w:kern w:val="0"/>
                <w:szCs w:val="24"/>
              </w:rPr>
              <w:t>依核定經費修正</w:t>
            </w:r>
            <w:r>
              <w:rPr>
                <w:rFonts w:ascii="Times New Roman" w:eastAsia="標楷體" w:hAnsi="Times New Roman" w:cs="Times New Roman" w:hint="eastAsia"/>
                <w:color w:val="000000" w:themeColor="text1"/>
                <w:kern w:val="0"/>
                <w:szCs w:val="24"/>
              </w:rPr>
              <w:t>)</w:t>
            </w:r>
          </w:p>
        </w:tc>
        <w:tc>
          <w:tcPr>
            <w:tcW w:w="2838" w:type="dxa"/>
            <w:gridSpan w:val="2"/>
            <w:tcBorders>
              <w:top w:val="single" w:sz="4" w:space="0" w:color="000000"/>
              <w:left w:val="nil"/>
              <w:bottom w:val="nil"/>
              <w:right w:val="single" w:sz="4" w:space="0" w:color="000000"/>
            </w:tcBorders>
            <w:shd w:val="clear" w:color="auto" w:fill="auto"/>
            <w:noWrap/>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國教署核定情形</w:t>
            </w:r>
          </w:p>
        </w:tc>
      </w:tr>
      <w:tr w:rsidR="003C03A7" w:rsidRPr="00110EAB" w:rsidTr="00702FCC">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4678" w:type="dxa"/>
            <w:gridSpan w:val="4"/>
            <w:vMerge/>
            <w:tcBorders>
              <w:top w:val="single" w:sz="4" w:space="0" w:color="000000"/>
              <w:left w:val="single" w:sz="4" w:space="0" w:color="000000"/>
              <w:bottom w:val="single" w:sz="4" w:space="0" w:color="000000"/>
              <w:right w:val="single" w:sz="4" w:space="0" w:color="000000"/>
            </w:tcBorders>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2838" w:type="dxa"/>
            <w:gridSpan w:val="2"/>
            <w:tcBorders>
              <w:top w:val="nil"/>
              <w:left w:val="nil"/>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（申請單位請勿填寫）</w:t>
            </w:r>
          </w:p>
        </w:tc>
      </w:tr>
      <w:tr w:rsidR="003C03A7" w:rsidRPr="00110EAB" w:rsidTr="00702FCC">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單價</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元</w:t>
            </w:r>
            <w:r w:rsidRPr="00110EAB">
              <w:rPr>
                <w:rFonts w:ascii="Times New Roman" w:eastAsia="標楷體" w:hAnsi="Times New Roman" w:cs="Times New Roman"/>
                <w:color w:val="000000" w:themeColor="text1"/>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總價</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元</w:t>
            </w:r>
            <w:r w:rsidRPr="00110EAB">
              <w:rPr>
                <w:rFonts w:ascii="Times New Roman" w:eastAsia="標楷體" w:hAnsi="Times New Roman" w:cs="Times New Roman"/>
                <w:color w:val="000000" w:themeColor="text1"/>
                <w:kern w:val="0"/>
                <w:szCs w:val="24"/>
              </w:rPr>
              <w:t>)</w:t>
            </w:r>
          </w:p>
        </w:tc>
        <w:tc>
          <w:tcPr>
            <w:tcW w:w="1673"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說</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明</w:t>
            </w:r>
          </w:p>
        </w:tc>
        <w:tc>
          <w:tcPr>
            <w:tcW w:w="737"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計畫金額</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元</w:t>
            </w:r>
            <w:r w:rsidRPr="00110EAB">
              <w:rPr>
                <w:rFonts w:ascii="Times New Roman" w:eastAsia="標楷體" w:hAnsi="Times New Roman" w:cs="Times New Roman"/>
                <w:color w:val="000000" w:themeColor="text1"/>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補助金額</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元</w:t>
            </w:r>
            <w:r w:rsidRPr="00110EAB">
              <w:rPr>
                <w:rFonts w:ascii="Times New Roman" w:eastAsia="標楷體" w:hAnsi="Times New Roman" w:cs="Times New Roman"/>
                <w:color w:val="000000" w:themeColor="text1"/>
                <w:kern w:val="0"/>
                <w:szCs w:val="24"/>
              </w:rPr>
              <w:t>)</w:t>
            </w:r>
          </w:p>
        </w:tc>
      </w:tr>
      <w:tr w:rsidR="003C03A7" w:rsidRPr="00110EAB" w:rsidTr="00702FCC">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業</w:t>
            </w:r>
          </w:p>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proofErr w:type="gramStart"/>
            <w:r w:rsidRPr="00110EAB">
              <w:rPr>
                <w:rFonts w:ascii="Times New Roman" w:eastAsia="標楷體" w:hAnsi="Times New Roman" w:cs="Times New Roman"/>
                <w:color w:val="000000" w:themeColor="text1"/>
                <w:kern w:val="0"/>
                <w:szCs w:val="24"/>
              </w:rPr>
              <w:t>務</w:t>
            </w:r>
            <w:proofErr w:type="gramEnd"/>
          </w:p>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c>
          <w:tcPr>
            <w:tcW w:w="1673"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both"/>
              <w:rPr>
                <w:rFonts w:ascii="Times New Roman" w:eastAsia="標楷體" w:hAnsi="Times New Roman" w:cs="Times New Roman"/>
                <w:color w:val="000000" w:themeColor="text1"/>
                <w:kern w:val="0"/>
                <w:szCs w:val="24"/>
              </w:rPr>
            </w:pPr>
          </w:p>
        </w:tc>
        <w:tc>
          <w:tcPr>
            <w:tcW w:w="737"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r>
      <w:tr w:rsidR="003C03A7" w:rsidRPr="00110EAB" w:rsidTr="00702FCC">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代課</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鐘點</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673"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both"/>
              <w:rPr>
                <w:rFonts w:ascii="Times New Roman" w:eastAsia="標楷體" w:hAnsi="Times New Roman" w:cs="Times New Roman"/>
                <w:color w:val="000000" w:themeColor="text1"/>
                <w:kern w:val="0"/>
                <w:szCs w:val="24"/>
              </w:rPr>
            </w:pPr>
          </w:p>
        </w:tc>
        <w:tc>
          <w:tcPr>
            <w:tcW w:w="737"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r>
      <w:tr w:rsidR="003C03A7" w:rsidRPr="00110EAB" w:rsidTr="00702FCC">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673"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both"/>
              <w:rPr>
                <w:rFonts w:ascii="Times New Roman" w:eastAsia="標楷體" w:hAnsi="Times New Roman" w:cs="Times New Roman"/>
                <w:color w:val="000000" w:themeColor="text1"/>
                <w:kern w:val="0"/>
                <w:szCs w:val="24"/>
              </w:rPr>
            </w:pPr>
          </w:p>
        </w:tc>
        <w:tc>
          <w:tcPr>
            <w:tcW w:w="737"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r>
      <w:tr w:rsidR="003C03A7" w:rsidRPr="00110EAB" w:rsidTr="00702FCC">
        <w:trPr>
          <w:trHeight w:val="126"/>
        </w:trPr>
        <w:tc>
          <w:tcPr>
            <w:tcW w:w="454" w:type="dxa"/>
            <w:vMerge/>
            <w:tcBorders>
              <w:top w:val="nil"/>
              <w:left w:val="single" w:sz="4" w:space="0" w:color="000000"/>
              <w:bottom w:val="single" w:sz="4" w:space="0" w:color="000000"/>
              <w:right w:val="single" w:sz="4" w:space="0" w:color="000000"/>
            </w:tcBorders>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color w:val="000000"/>
                <w:sz w:val="27"/>
                <w:szCs w:val="27"/>
              </w:rPr>
            </w:pPr>
            <w:r>
              <w:rPr>
                <w:rFonts w:ascii="標楷體" w:eastAsia="標楷體" w:hAnsi="標楷體" w:cs="新細明體" w:hint="eastAsia"/>
                <w:color w:val="000000"/>
                <w:sz w:val="27"/>
                <w:szCs w:val="27"/>
              </w:rPr>
              <w:t>12</w:t>
            </w:r>
          </w:p>
        </w:tc>
        <w:tc>
          <w:tcPr>
            <w:tcW w:w="595"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color w:val="000000"/>
                <w:sz w:val="27"/>
                <w:szCs w:val="27"/>
              </w:rPr>
            </w:pPr>
            <w:r>
              <w:rPr>
                <w:rFonts w:ascii="標楷體" w:eastAsia="標楷體" w:hAnsi="標楷體" w:cs="新細明體" w:hint="eastAsia"/>
                <w:color w:val="000000"/>
                <w:sz w:val="27"/>
                <w:szCs w:val="27"/>
              </w:rPr>
              <w:t>30</w:t>
            </w:r>
          </w:p>
        </w:tc>
        <w:tc>
          <w:tcPr>
            <w:tcW w:w="1276" w:type="dxa"/>
            <w:tcBorders>
              <w:top w:val="nil"/>
              <w:left w:val="nil"/>
              <w:bottom w:val="single" w:sz="4" w:space="0" w:color="000000"/>
              <w:right w:val="single" w:sz="4" w:space="0" w:color="000000"/>
            </w:tcBorders>
            <w:shd w:val="clear" w:color="auto" w:fill="auto"/>
            <w:noWrap/>
            <w:vAlign w:val="center"/>
          </w:tcPr>
          <w:p w:rsidR="003C03A7" w:rsidRDefault="003C03A7" w:rsidP="00702FCC">
            <w:pPr>
              <w:jc w:val="right"/>
              <w:rPr>
                <w:rFonts w:ascii="標楷體" w:eastAsia="標楷體" w:hAnsi="標楷體" w:cs="新細明體"/>
                <w:color w:val="000000"/>
                <w:sz w:val="27"/>
                <w:szCs w:val="27"/>
              </w:rPr>
            </w:pPr>
            <w:r>
              <w:rPr>
                <w:rFonts w:ascii="標楷體" w:eastAsia="標楷體" w:hAnsi="標楷體" w:hint="eastAsia"/>
                <w:color w:val="000000"/>
                <w:sz w:val="27"/>
                <w:szCs w:val="27"/>
              </w:rPr>
              <w:t>360</w:t>
            </w:r>
          </w:p>
        </w:tc>
        <w:tc>
          <w:tcPr>
            <w:tcW w:w="1673"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both"/>
              <w:rPr>
                <w:rFonts w:ascii="Times New Roman" w:eastAsia="標楷體" w:hAnsi="Times New Roman" w:cs="Times New Roman"/>
                <w:color w:val="000000" w:themeColor="text1"/>
                <w:kern w:val="0"/>
                <w:szCs w:val="24"/>
              </w:rPr>
            </w:pPr>
            <w:r w:rsidRPr="002A406D">
              <w:rPr>
                <w:rFonts w:ascii="Times New Roman" w:eastAsia="標楷體" w:hAnsi="Times New Roman" w:cs="Times New Roman" w:hint="eastAsia"/>
                <w:color w:val="000000" w:themeColor="text1"/>
                <w:kern w:val="0"/>
                <w:szCs w:val="24"/>
              </w:rPr>
              <w:t>通知單、學習單、參訪心得</w:t>
            </w:r>
            <w:r>
              <w:rPr>
                <w:rFonts w:ascii="Times New Roman" w:eastAsia="標楷體" w:hAnsi="Times New Roman" w:cs="Times New Roman" w:hint="eastAsia"/>
                <w:color w:val="000000" w:themeColor="text1"/>
                <w:kern w:val="0"/>
                <w:szCs w:val="24"/>
              </w:rPr>
              <w:t>學生共</w:t>
            </w:r>
            <w:r>
              <w:rPr>
                <w:rFonts w:ascii="Times New Roman" w:eastAsia="標楷體" w:hAnsi="Times New Roman" w:cs="Times New Roman" w:hint="eastAsia"/>
                <w:color w:val="000000" w:themeColor="text1"/>
                <w:kern w:val="0"/>
                <w:szCs w:val="24"/>
              </w:rPr>
              <w:t>30</w:t>
            </w:r>
            <w:r>
              <w:rPr>
                <w:rFonts w:ascii="Times New Roman" w:eastAsia="標楷體" w:hAnsi="Times New Roman" w:cs="Times New Roman" w:hint="eastAsia"/>
                <w:color w:val="000000" w:themeColor="text1"/>
                <w:kern w:val="0"/>
                <w:szCs w:val="24"/>
              </w:rPr>
              <w:t>人</w:t>
            </w:r>
          </w:p>
        </w:tc>
        <w:tc>
          <w:tcPr>
            <w:tcW w:w="737"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r>
      <w:tr w:rsidR="003C03A7" w:rsidRPr="00110EAB" w:rsidTr="00702FCC">
        <w:trPr>
          <w:trHeight w:val="60"/>
        </w:trPr>
        <w:tc>
          <w:tcPr>
            <w:tcW w:w="454" w:type="dxa"/>
            <w:vMerge/>
            <w:tcBorders>
              <w:top w:val="nil"/>
              <w:left w:val="single" w:sz="4" w:space="0" w:color="000000"/>
              <w:bottom w:val="single" w:sz="4" w:space="0" w:color="000000"/>
              <w:right w:val="single" w:sz="4" w:space="0" w:color="000000"/>
            </w:tcBorders>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膳費</w:t>
            </w:r>
            <w:r>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含茶水</w:t>
            </w:r>
            <w:r>
              <w:rPr>
                <w:rFonts w:ascii="Times New Roman" w:eastAsia="標楷體" w:hAnsi="Times New Roman" w:cs="Times New Roman" w:hint="eastAsia"/>
                <w:color w:val="000000" w:themeColor="text1"/>
                <w:szCs w:val="24"/>
              </w:rPr>
              <w:t>)</w:t>
            </w:r>
          </w:p>
        </w:tc>
        <w:tc>
          <w:tcPr>
            <w:tcW w:w="1134"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sz w:val="28"/>
                <w:szCs w:val="28"/>
              </w:rPr>
            </w:pPr>
            <w:r>
              <w:rPr>
                <w:rFonts w:ascii="標楷體" w:eastAsia="標楷體" w:hAnsi="標楷體" w:cs="新細明體" w:hint="eastAsia"/>
                <w:sz w:val="28"/>
                <w:szCs w:val="28"/>
              </w:rPr>
              <w:t>100</w:t>
            </w:r>
          </w:p>
        </w:tc>
        <w:tc>
          <w:tcPr>
            <w:tcW w:w="595"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sz w:val="28"/>
                <w:szCs w:val="28"/>
              </w:rPr>
            </w:pPr>
            <w:r>
              <w:rPr>
                <w:rFonts w:ascii="標楷體" w:eastAsia="標楷體" w:hAnsi="標楷體" w:cs="新細明體" w:hint="eastAsia"/>
                <w:sz w:val="28"/>
                <w:szCs w:val="28"/>
              </w:rPr>
              <w:t>80</w:t>
            </w:r>
          </w:p>
        </w:tc>
        <w:tc>
          <w:tcPr>
            <w:tcW w:w="1276" w:type="dxa"/>
            <w:tcBorders>
              <w:top w:val="nil"/>
              <w:left w:val="nil"/>
              <w:bottom w:val="single" w:sz="4" w:space="0" w:color="000000"/>
              <w:right w:val="single" w:sz="4" w:space="0" w:color="000000"/>
            </w:tcBorders>
            <w:shd w:val="clear" w:color="auto" w:fill="auto"/>
            <w:noWrap/>
            <w:vAlign w:val="center"/>
          </w:tcPr>
          <w:p w:rsidR="003C03A7" w:rsidRDefault="003C03A7" w:rsidP="00702FCC">
            <w:pPr>
              <w:jc w:val="right"/>
              <w:rPr>
                <w:rFonts w:ascii="標楷體" w:eastAsia="標楷體" w:hAnsi="標楷體" w:cs="新細明體"/>
                <w:sz w:val="28"/>
                <w:szCs w:val="28"/>
              </w:rPr>
            </w:pPr>
            <w:r>
              <w:rPr>
                <w:rFonts w:ascii="標楷體" w:eastAsia="標楷體" w:hAnsi="標楷體" w:cs="新細明體" w:hint="eastAsia"/>
                <w:sz w:val="28"/>
                <w:szCs w:val="28"/>
              </w:rPr>
              <w:t>8000</w:t>
            </w:r>
          </w:p>
        </w:tc>
        <w:tc>
          <w:tcPr>
            <w:tcW w:w="1673"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both"/>
              <w:rPr>
                <w:rFonts w:ascii="Times New Roman" w:eastAsia="標楷體" w:hAnsi="Times New Roman" w:cs="Times New Roman"/>
                <w:color w:val="000000" w:themeColor="text1"/>
                <w:kern w:val="0"/>
                <w:szCs w:val="24"/>
              </w:rPr>
            </w:pPr>
            <w:r w:rsidRPr="002A406D">
              <w:rPr>
                <w:rFonts w:ascii="Times New Roman" w:eastAsia="標楷體" w:hAnsi="Times New Roman" w:cs="Times New Roman" w:hint="eastAsia"/>
                <w:color w:val="000000" w:themeColor="text1"/>
                <w:kern w:val="0"/>
                <w:szCs w:val="24"/>
              </w:rPr>
              <w:t>師生</w:t>
            </w:r>
            <w:r>
              <w:rPr>
                <w:rFonts w:ascii="Times New Roman" w:eastAsia="標楷體" w:hAnsi="Times New Roman" w:cs="Times New Roman" w:hint="eastAsia"/>
                <w:color w:val="000000" w:themeColor="text1"/>
                <w:kern w:val="0"/>
                <w:szCs w:val="24"/>
              </w:rPr>
              <w:t>及家長</w:t>
            </w:r>
            <w:r w:rsidRPr="002A406D">
              <w:rPr>
                <w:rFonts w:ascii="Times New Roman" w:eastAsia="標楷體" w:hAnsi="Times New Roman" w:cs="Times New Roman" w:hint="eastAsia"/>
                <w:color w:val="000000" w:themeColor="text1"/>
                <w:kern w:val="0"/>
                <w:szCs w:val="24"/>
              </w:rPr>
              <w:t>共</w:t>
            </w:r>
            <w:r>
              <w:rPr>
                <w:rFonts w:ascii="Times New Roman" w:eastAsia="標楷體" w:hAnsi="Times New Roman" w:cs="Times New Roman" w:hint="eastAsia"/>
                <w:color w:val="000000" w:themeColor="text1"/>
                <w:kern w:val="0"/>
                <w:szCs w:val="24"/>
              </w:rPr>
              <w:t>42*2</w:t>
            </w:r>
            <w:r>
              <w:rPr>
                <w:rFonts w:ascii="Times New Roman" w:eastAsia="標楷體" w:hAnsi="Times New Roman" w:cs="Times New Roman" w:hint="eastAsia"/>
                <w:color w:val="000000" w:themeColor="text1"/>
                <w:kern w:val="0"/>
                <w:szCs w:val="24"/>
              </w:rPr>
              <w:t>餐</w:t>
            </w:r>
            <w:r w:rsidRPr="002A406D">
              <w:rPr>
                <w:rFonts w:ascii="Times New Roman" w:eastAsia="標楷體" w:hAnsi="Times New Roman" w:cs="Times New Roman" w:hint="eastAsia"/>
                <w:color w:val="000000" w:themeColor="text1"/>
                <w:kern w:val="0"/>
                <w:szCs w:val="24"/>
              </w:rPr>
              <w:t>人</w:t>
            </w:r>
          </w:p>
        </w:tc>
        <w:tc>
          <w:tcPr>
            <w:tcW w:w="737"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r>
      <w:tr w:rsidR="003C03A7" w:rsidRPr="00110EAB" w:rsidTr="00702FCC">
        <w:trPr>
          <w:trHeight w:val="166"/>
        </w:trPr>
        <w:tc>
          <w:tcPr>
            <w:tcW w:w="454" w:type="dxa"/>
            <w:vMerge/>
            <w:tcBorders>
              <w:top w:val="nil"/>
              <w:left w:val="single" w:sz="4" w:space="0" w:color="000000"/>
              <w:bottom w:val="single" w:sz="4" w:space="0" w:color="000000"/>
              <w:right w:val="single" w:sz="4" w:space="0" w:color="000000"/>
            </w:tcBorders>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sz w:val="28"/>
                <w:szCs w:val="28"/>
              </w:rPr>
            </w:pPr>
            <w:r>
              <w:rPr>
                <w:rFonts w:ascii="標楷體" w:eastAsia="標楷體" w:hAnsi="標楷體" w:cs="新細明體" w:hint="eastAsia"/>
                <w:sz w:val="28"/>
                <w:szCs w:val="28"/>
              </w:rPr>
              <w:t>16700</w:t>
            </w:r>
          </w:p>
        </w:tc>
        <w:tc>
          <w:tcPr>
            <w:tcW w:w="595"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sz w:val="28"/>
                <w:szCs w:val="28"/>
              </w:rPr>
            </w:pPr>
            <w:r>
              <w:rPr>
                <w:rFonts w:ascii="標楷體" w:eastAsia="標楷體" w:hAnsi="標楷體" w:cs="新細明體" w:hint="eastAsia"/>
                <w:sz w:val="28"/>
                <w:szCs w:val="28"/>
              </w:rPr>
              <w:t>1</w:t>
            </w:r>
          </w:p>
        </w:tc>
        <w:tc>
          <w:tcPr>
            <w:tcW w:w="1276" w:type="dxa"/>
            <w:tcBorders>
              <w:top w:val="nil"/>
              <w:left w:val="nil"/>
              <w:bottom w:val="single" w:sz="4" w:space="0" w:color="000000"/>
              <w:right w:val="single" w:sz="4" w:space="0" w:color="000000"/>
            </w:tcBorders>
            <w:shd w:val="clear" w:color="auto" w:fill="auto"/>
            <w:noWrap/>
            <w:vAlign w:val="center"/>
          </w:tcPr>
          <w:p w:rsidR="003C03A7" w:rsidRDefault="003C03A7" w:rsidP="00702FCC">
            <w:pPr>
              <w:jc w:val="right"/>
              <w:rPr>
                <w:rFonts w:ascii="標楷體" w:eastAsia="標楷體" w:hAnsi="標楷體" w:cs="新細明體"/>
                <w:sz w:val="28"/>
                <w:szCs w:val="28"/>
              </w:rPr>
            </w:pPr>
            <w:r>
              <w:rPr>
                <w:rFonts w:ascii="標楷體" w:eastAsia="標楷體" w:hAnsi="標楷體" w:hint="eastAsia"/>
                <w:sz w:val="28"/>
                <w:szCs w:val="28"/>
              </w:rPr>
              <w:t>16700</w:t>
            </w:r>
          </w:p>
        </w:tc>
        <w:tc>
          <w:tcPr>
            <w:tcW w:w="1673"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both"/>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一部車</w:t>
            </w:r>
            <w:r>
              <w:rPr>
                <w:rFonts w:ascii="Times New Roman" w:eastAsia="標楷體" w:hAnsi="Times New Roman" w:cs="Times New Roman" w:hint="eastAsia"/>
                <w:color w:val="000000" w:themeColor="text1"/>
                <w:kern w:val="0"/>
                <w:szCs w:val="24"/>
              </w:rPr>
              <w:t>*2</w:t>
            </w:r>
            <w:r>
              <w:rPr>
                <w:rFonts w:ascii="Times New Roman" w:eastAsia="標楷體" w:hAnsi="Times New Roman" w:cs="Times New Roman" w:hint="eastAsia"/>
                <w:color w:val="000000" w:themeColor="text1"/>
                <w:kern w:val="0"/>
                <w:szCs w:val="24"/>
              </w:rPr>
              <w:t>天</w:t>
            </w:r>
          </w:p>
        </w:tc>
        <w:tc>
          <w:tcPr>
            <w:tcW w:w="737"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r>
      <w:tr w:rsidR="003C03A7" w:rsidRPr="00110EAB" w:rsidTr="00702FCC">
        <w:trPr>
          <w:trHeight w:val="173"/>
        </w:trPr>
        <w:tc>
          <w:tcPr>
            <w:tcW w:w="454" w:type="dxa"/>
            <w:vMerge/>
            <w:tcBorders>
              <w:top w:val="nil"/>
              <w:left w:val="single" w:sz="4" w:space="0" w:color="000000"/>
              <w:bottom w:val="single" w:sz="4" w:space="0" w:color="000000"/>
              <w:right w:val="single" w:sz="4" w:space="0" w:color="000000"/>
            </w:tcBorders>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sz w:val="28"/>
                <w:szCs w:val="28"/>
              </w:rPr>
            </w:pPr>
            <w:r>
              <w:rPr>
                <w:rFonts w:ascii="標楷體" w:eastAsia="標楷體" w:hAnsi="標楷體" w:cs="新細明體" w:hint="eastAsia"/>
                <w:color w:val="FF0000"/>
                <w:sz w:val="27"/>
                <w:szCs w:val="27"/>
              </w:rPr>
              <w:t>4568</w:t>
            </w:r>
          </w:p>
        </w:tc>
        <w:tc>
          <w:tcPr>
            <w:tcW w:w="595"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sz w:val="28"/>
                <w:szCs w:val="28"/>
              </w:rPr>
            </w:pPr>
            <w:r>
              <w:rPr>
                <w:rFonts w:ascii="標楷體" w:eastAsia="標楷體" w:hAnsi="標楷體" w:cs="新細明體" w:hint="eastAsia"/>
                <w:color w:val="FF0000"/>
                <w:sz w:val="27"/>
                <w:szCs w:val="27"/>
              </w:rPr>
              <w:t>1</w:t>
            </w:r>
          </w:p>
        </w:tc>
        <w:tc>
          <w:tcPr>
            <w:tcW w:w="1276" w:type="dxa"/>
            <w:tcBorders>
              <w:top w:val="nil"/>
              <w:left w:val="nil"/>
              <w:bottom w:val="single" w:sz="4" w:space="0" w:color="000000"/>
              <w:right w:val="single" w:sz="4" w:space="0" w:color="000000"/>
            </w:tcBorders>
            <w:shd w:val="clear" w:color="auto" w:fill="auto"/>
            <w:noWrap/>
            <w:vAlign w:val="center"/>
          </w:tcPr>
          <w:p w:rsidR="003C03A7" w:rsidRDefault="003C03A7" w:rsidP="00702FCC">
            <w:pPr>
              <w:jc w:val="right"/>
              <w:rPr>
                <w:rFonts w:ascii="標楷體" w:eastAsia="標楷體" w:hAnsi="標楷體" w:cs="新細明體"/>
                <w:sz w:val="28"/>
                <w:szCs w:val="28"/>
              </w:rPr>
            </w:pPr>
            <w:r>
              <w:rPr>
                <w:rFonts w:ascii="標楷體" w:eastAsia="標楷體" w:hAnsi="標楷體" w:cs="新細明體" w:hint="eastAsia"/>
                <w:color w:val="FF0000"/>
                <w:sz w:val="27"/>
                <w:szCs w:val="27"/>
              </w:rPr>
              <w:t>4568</w:t>
            </w:r>
          </w:p>
        </w:tc>
        <w:tc>
          <w:tcPr>
            <w:tcW w:w="1673"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both"/>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szCs w:val="24"/>
              </w:rPr>
              <w:t>住宿費</w:t>
            </w:r>
            <w:r>
              <w:rPr>
                <w:rFonts w:ascii="Times New Roman" w:eastAsia="標楷體" w:hAnsi="Times New Roman" w:cs="Times New Roman" w:hint="eastAsia"/>
                <w:color w:val="000000" w:themeColor="text1"/>
                <w:szCs w:val="24"/>
              </w:rPr>
              <w:t>一晚</w:t>
            </w:r>
            <w:r>
              <w:rPr>
                <w:rFonts w:ascii="標楷體" w:eastAsia="標楷體" w:hAnsi="標楷體" w:cs="Times New Roman" w:hint="eastAsia"/>
                <w:color w:val="000000" w:themeColor="text1"/>
                <w:szCs w:val="24"/>
              </w:rPr>
              <w:t>，不足由參加者自行負擔</w:t>
            </w:r>
          </w:p>
        </w:tc>
        <w:tc>
          <w:tcPr>
            <w:tcW w:w="737"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r>
      <w:tr w:rsidR="003C03A7" w:rsidRPr="00110EAB" w:rsidTr="00702FCC">
        <w:trPr>
          <w:trHeight w:val="60"/>
        </w:trPr>
        <w:tc>
          <w:tcPr>
            <w:tcW w:w="454" w:type="dxa"/>
            <w:vMerge/>
            <w:tcBorders>
              <w:top w:val="nil"/>
              <w:left w:val="single" w:sz="4" w:space="0" w:color="000000"/>
              <w:bottom w:val="single" w:sz="4" w:space="0" w:color="000000"/>
              <w:right w:val="single" w:sz="4" w:space="0" w:color="000000"/>
            </w:tcBorders>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szCs w:val="24"/>
              </w:rPr>
            </w:pPr>
            <w:r w:rsidRPr="00110EAB">
              <w:rPr>
                <w:rFonts w:ascii="Times New Roman" w:eastAsia="標楷體" w:hAnsi="Times New Roman" w:cs="Times New Roman"/>
                <w:color w:val="000000" w:themeColor="text1"/>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color w:val="FF0000"/>
                <w:sz w:val="27"/>
                <w:szCs w:val="27"/>
              </w:rPr>
            </w:pPr>
            <w:r>
              <w:rPr>
                <w:rFonts w:ascii="標楷體" w:eastAsia="標楷體" w:hAnsi="標楷體" w:cs="新細明體" w:hint="eastAsia"/>
                <w:color w:val="000000"/>
                <w:sz w:val="27"/>
                <w:szCs w:val="27"/>
              </w:rPr>
              <w:t>372</w:t>
            </w:r>
          </w:p>
        </w:tc>
        <w:tc>
          <w:tcPr>
            <w:tcW w:w="595"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color w:val="FF0000"/>
                <w:sz w:val="27"/>
                <w:szCs w:val="27"/>
              </w:rPr>
            </w:pPr>
            <w:r>
              <w:rPr>
                <w:rFonts w:ascii="標楷體" w:eastAsia="標楷體" w:hAnsi="標楷體" w:cs="新細明體" w:hint="eastAsia"/>
                <w:color w:val="000000"/>
                <w:sz w:val="27"/>
                <w:szCs w:val="27"/>
              </w:rPr>
              <w:t>1</w:t>
            </w:r>
          </w:p>
        </w:tc>
        <w:tc>
          <w:tcPr>
            <w:tcW w:w="1276" w:type="dxa"/>
            <w:tcBorders>
              <w:top w:val="nil"/>
              <w:left w:val="nil"/>
              <w:bottom w:val="single" w:sz="4" w:space="0" w:color="000000"/>
              <w:right w:val="single" w:sz="4" w:space="0" w:color="000000"/>
            </w:tcBorders>
            <w:shd w:val="clear" w:color="auto" w:fill="auto"/>
            <w:noWrap/>
            <w:vAlign w:val="center"/>
          </w:tcPr>
          <w:p w:rsidR="003C03A7" w:rsidRDefault="003C03A7" w:rsidP="00702FCC">
            <w:pPr>
              <w:jc w:val="right"/>
              <w:rPr>
                <w:rFonts w:ascii="標楷體" w:eastAsia="標楷體" w:hAnsi="標楷體" w:cs="新細明體"/>
                <w:color w:val="FF0000"/>
                <w:sz w:val="27"/>
                <w:szCs w:val="27"/>
              </w:rPr>
            </w:pPr>
            <w:r>
              <w:rPr>
                <w:rFonts w:ascii="標楷體" w:eastAsia="標楷體" w:hAnsi="標楷體" w:cs="新細明體" w:hint="eastAsia"/>
                <w:color w:val="000000"/>
                <w:sz w:val="27"/>
                <w:szCs w:val="27"/>
              </w:rPr>
              <w:t>372</w:t>
            </w:r>
          </w:p>
        </w:tc>
        <w:tc>
          <w:tcPr>
            <w:tcW w:w="1673"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both"/>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保險費</w:t>
            </w:r>
          </w:p>
        </w:tc>
        <w:tc>
          <w:tcPr>
            <w:tcW w:w="737"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r>
      <w:tr w:rsidR="003C03A7" w:rsidRPr="00110EAB" w:rsidTr="00702FCC">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134"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color w:val="000000"/>
                <w:sz w:val="27"/>
                <w:szCs w:val="27"/>
              </w:rPr>
            </w:pPr>
          </w:p>
        </w:tc>
        <w:tc>
          <w:tcPr>
            <w:tcW w:w="595"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color w:val="000000"/>
                <w:sz w:val="27"/>
                <w:szCs w:val="27"/>
              </w:rPr>
            </w:pPr>
          </w:p>
        </w:tc>
        <w:tc>
          <w:tcPr>
            <w:tcW w:w="1276" w:type="dxa"/>
            <w:tcBorders>
              <w:top w:val="nil"/>
              <w:left w:val="nil"/>
              <w:bottom w:val="single" w:sz="4" w:space="0" w:color="000000"/>
              <w:right w:val="single" w:sz="4" w:space="0" w:color="000000"/>
            </w:tcBorders>
            <w:shd w:val="clear" w:color="auto" w:fill="auto"/>
            <w:noWrap/>
            <w:vAlign w:val="center"/>
          </w:tcPr>
          <w:p w:rsidR="003C03A7" w:rsidRDefault="003C03A7" w:rsidP="00702FCC">
            <w:pPr>
              <w:jc w:val="right"/>
              <w:rPr>
                <w:rFonts w:ascii="標楷體" w:eastAsia="標楷體" w:hAnsi="標楷體" w:cs="新細明體"/>
                <w:color w:val="000000"/>
                <w:sz w:val="27"/>
                <w:szCs w:val="27"/>
              </w:rPr>
            </w:pPr>
          </w:p>
        </w:tc>
        <w:tc>
          <w:tcPr>
            <w:tcW w:w="1673"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both"/>
              <w:rPr>
                <w:rFonts w:ascii="Times New Roman" w:eastAsia="標楷體" w:hAnsi="Times New Roman" w:cs="Times New Roman"/>
                <w:color w:val="000000" w:themeColor="text1"/>
                <w:kern w:val="0"/>
                <w:szCs w:val="24"/>
              </w:rPr>
            </w:pPr>
          </w:p>
        </w:tc>
        <w:tc>
          <w:tcPr>
            <w:tcW w:w="737"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r>
      <w:tr w:rsidR="003C03A7" w:rsidRPr="00110EAB" w:rsidTr="00702FCC">
        <w:trPr>
          <w:trHeight w:val="77"/>
        </w:trPr>
        <w:tc>
          <w:tcPr>
            <w:tcW w:w="454" w:type="dxa"/>
            <w:vMerge/>
            <w:tcBorders>
              <w:top w:val="nil"/>
              <w:left w:val="single" w:sz="4" w:space="0" w:color="000000"/>
              <w:bottom w:val="single" w:sz="4" w:space="0" w:color="000000"/>
              <w:right w:val="single" w:sz="4" w:space="0" w:color="000000"/>
            </w:tcBorders>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134"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sz w:val="28"/>
                <w:szCs w:val="28"/>
              </w:rPr>
            </w:pPr>
          </w:p>
        </w:tc>
        <w:tc>
          <w:tcPr>
            <w:tcW w:w="595" w:type="dxa"/>
            <w:tcBorders>
              <w:top w:val="nil"/>
              <w:left w:val="nil"/>
              <w:bottom w:val="single" w:sz="4" w:space="0" w:color="000000"/>
              <w:right w:val="single" w:sz="4" w:space="0" w:color="000000"/>
            </w:tcBorders>
            <w:shd w:val="clear" w:color="auto" w:fill="auto"/>
            <w:vAlign w:val="center"/>
          </w:tcPr>
          <w:p w:rsidR="003C03A7" w:rsidRDefault="003C03A7" w:rsidP="00702FCC">
            <w:pPr>
              <w:jc w:val="right"/>
              <w:rPr>
                <w:rFonts w:ascii="標楷體" w:eastAsia="標楷體" w:hAnsi="標楷體" w:cs="新細明體"/>
                <w:sz w:val="28"/>
                <w:szCs w:val="28"/>
              </w:rPr>
            </w:pPr>
          </w:p>
        </w:tc>
        <w:tc>
          <w:tcPr>
            <w:tcW w:w="1276" w:type="dxa"/>
            <w:tcBorders>
              <w:top w:val="nil"/>
              <w:left w:val="nil"/>
              <w:bottom w:val="single" w:sz="4" w:space="0" w:color="000000"/>
              <w:right w:val="single" w:sz="4" w:space="0" w:color="000000"/>
            </w:tcBorders>
            <w:shd w:val="clear" w:color="auto" w:fill="auto"/>
            <w:noWrap/>
            <w:vAlign w:val="center"/>
          </w:tcPr>
          <w:p w:rsidR="003C03A7" w:rsidRDefault="003C03A7" w:rsidP="00702FCC">
            <w:pPr>
              <w:jc w:val="right"/>
              <w:rPr>
                <w:rFonts w:ascii="標楷體" w:eastAsia="標楷體" w:hAnsi="標楷體" w:cs="新細明體"/>
                <w:sz w:val="28"/>
                <w:szCs w:val="28"/>
              </w:rPr>
            </w:pPr>
          </w:p>
        </w:tc>
        <w:tc>
          <w:tcPr>
            <w:tcW w:w="1673"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both"/>
              <w:rPr>
                <w:rFonts w:ascii="Times New Roman" w:eastAsia="標楷體" w:hAnsi="Times New Roman" w:cs="Times New Roman"/>
                <w:color w:val="000000" w:themeColor="text1"/>
                <w:kern w:val="0"/>
                <w:szCs w:val="24"/>
              </w:rPr>
            </w:pPr>
          </w:p>
        </w:tc>
        <w:tc>
          <w:tcPr>
            <w:tcW w:w="737"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p>
        </w:tc>
      </w:tr>
      <w:tr w:rsidR="003C03A7" w:rsidRPr="00110EAB" w:rsidTr="00702FCC">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小</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計</w:t>
            </w:r>
          </w:p>
        </w:tc>
        <w:tc>
          <w:tcPr>
            <w:tcW w:w="1134"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673"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737"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r>
      <w:tr w:rsidR="003C03A7" w:rsidRPr="00110EAB" w:rsidTr="00702FCC">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jc w:val="center"/>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lastRenderedPageBreak/>
              <w:t>合</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計</w:t>
            </w:r>
          </w:p>
        </w:tc>
        <w:tc>
          <w:tcPr>
            <w:tcW w:w="1134" w:type="dxa"/>
            <w:tcBorders>
              <w:top w:val="nil"/>
              <w:left w:val="nil"/>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30000</w:t>
            </w:r>
            <w:r w:rsidRPr="00110EAB">
              <w:rPr>
                <w:rFonts w:ascii="Times New Roman" w:eastAsia="標楷體" w:hAnsi="Times New Roman" w:cs="Times New Roman"/>
                <w:color w:val="000000" w:themeColor="text1"/>
                <w:kern w:val="0"/>
                <w:szCs w:val="24"/>
              </w:rPr>
              <w:t xml:space="preserve"> </w:t>
            </w:r>
          </w:p>
        </w:tc>
        <w:tc>
          <w:tcPr>
            <w:tcW w:w="1673" w:type="dxa"/>
            <w:tcBorders>
              <w:top w:val="nil"/>
              <w:left w:val="nil"/>
              <w:bottom w:val="single" w:sz="4" w:space="0" w:color="000000"/>
              <w:right w:val="single" w:sz="4" w:space="0" w:color="000000"/>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737" w:type="dxa"/>
            <w:tcBorders>
              <w:top w:val="nil"/>
              <w:left w:val="nil"/>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jc w:val="righ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國教署核定補助</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br/>
              <w:t xml:space="preserve">            </w:t>
            </w:r>
            <w:r w:rsidRPr="00110EAB">
              <w:rPr>
                <w:rFonts w:ascii="Times New Roman" w:eastAsia="標楷體" w:hAnsi="Times New Roman" w:cs="Times New Roman"/>
                <w:color w:val="000000" w:themeColor="text1"/>
                <w:kern w:val="0"/>
                <w:szCs w:val="24"/>
              </w:rPr>
              <w:t>元</w:t>
            </w:r>
          </w:p>
        </w:tc>
      </w:tr>
      <w:tr w:rsidR="003C03A7" w:rsidRPr="00110EAB" w:rsidTr="00702FCC">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承辦</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單位</w:t>
            </w:r>
          </w:p>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主</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會</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計</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單位</w:t>
            </w:r>
          </w:p>
        </w:tc>
        <w:tc>
          <w:tcPr>
            <w:tcW w:w="2949" w:type="dxa"/>
            <w:gridSpan w:val="2"/>
            <w:vMerge w:val="restart"/>
            <w:tcBorders>
              <w:top w:val="single" w:sz="4" w:space="0" w:color="000000"/>
              <w:left w:val="nil"/>
              <w:bottom w:val="single" w:sz="4" w:space="0" w:color="000000"/>
              <w:right w:val="single" w:sz="4" w:space="0" w:color="000000"/>
            </w:tcBorders>
            <w:shd w:val="clear" w:color="auto" w:fill="auto"/>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機關學校首長</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或團體負責人</w:t>
            </w:r>
          </w:p>
        </w:tc>
        <w:tc>
          <w:tcPr>
            <w:tcW w:w="2838" w:type="dxa"/>
            <w:gridSpan w:val="2"/>
            <w:tcBorders>
              <w:top w:val="single" w:sz="4" w:space="0" w:color="000000"/>
              <w:left w:val="nil"/>
              <w:bottom w:val="nil"/>
              <w:right w:val="single" w:sz="4" w:space="0" w:color="000000"/>
            </w:tcBorders>
            <w:shd w:val="clear" w:color="auto" w:fill="auto"/>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noProof/>
                <w:color w:val="000000" w:themeColor="text1"/>
                <w:kern w:val="0"/>
                <w:szCs w:val="24"/>
              </w:rPr>
              <mc:AlternateContent>
                <mc:Choice Requires="wps">
                  <w:drawing>
                    <wp:anchor distT="0" distB="0" distL="114300" distR="114300" simplePos="0" relativeHeight="251693056" behindDoc="0" locked="0" layoutInCell="1" allowOverlap="1" wp14:anchorId="2B7F9758" wp14:editId="58DDE1A9">
                      <wp:simplePos x="0" y="0"/>
                      <wp:positionH relativeFrom="column">
                        <wp:posOffset>742950</wp:posOffset>
                      </wp:positionH>
                      <wp:positionV relativeFrom="paragraph">
                        <wp:posOffset>104775</wp:posOffset>
                      </wp:positionV>
                      <wp:extent cx="1133475" cy="381000"/>
                      <wp:effectExtent l="0" t="0" r="28575" b="19050"/>
                      <wp:wrapNone/>
                      <wp:docPr id="20" name="文字方塊 20"/>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1F99E6E" id="_x0000_t202" coordsize="21600,21600" o:spt="202" path="m,l,21600r21600,l21600,xe">
                      <v:stroke joinstyle="miter"/>
                      <v:path gradientshapeok="t" o:connecttype="rect"/>
                    </v:shapetype>
                    <v:shape id="文字方塊 20" o:spid="_x0000_s1026" type="#_x0000_t202" style="position:absolute;margin-left:58.5pt;margin-top:8.25pt;width:8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mc:Fallback>
              </mc:AlternateContent>
            </w:r>
            <w:r w:rsidRPr="00110EAB">
              <w:rPr>
                <w:rFonts w:ascii="Times New Roman" w:eastAsia="標楷體" w:hAnsi="Times New Roman" w:cs="Times New Roman"/>
                <w:color w:val="000000" w:themeColor="text1"/>
                <w:kern w:val="0"/>
                <w:szCs w:val="24"/>
              </w:rPr>
              <w:t>國教署</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承辦人</w:t>
            </w:r>
          </w:p>
        </w:tc>
      </w:tr>
      <w:tr w:rsidR="003C03A7" w:rsidRPr="00110EAB" w:rsidTr="00702FCC">
        <w:trPr>
          <w:trHeight w:val="915"/>
        </w:trPr>
        <w:tc>
          <w:tcPr>
            <w:tcW w:w="2268" w:type="dxa"/>
            <w:gridSpan w:val="3"/>
            <w:vMerge/>
            <w:tcBorders>
              <w:top w:val="single" w:sz="4" w:space="0" w:color="000000"/>
              <w:left w:val="single" w:sz="4" w:space="0" w:color="000000"/>
              <w:bottom w:val="single" w:sz="4" w:space="0" w:color="000000"/>
              <w:right w:val="nil"/>
            </w:tcBorders>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1729" w:type="dxa"/>
            <w:gridSpan w:val="2"/>
            <w:vMerge/>
            <w:tcBorders>
              <w:top w:val="single" w:sz="4" w:space="0" w:color="000000"/>
              <w:left w:val="nil"/>
              <w:bottom w:val="single" w:sz="4" w:space="0" w:color="000000"/>
              <w:right w:val="nil"/>
            </w:tcBorders>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2949" w:type="dxa"/>
            <w:gridSpan w:val="2"/>
            <w:vMerge/>
            <w:tcBorders>
              <w:top w:val="single" w:sz="4" w:space="0" w:color="000000"/>
              <w:left w:val="nil"/>
              <w:bottom w:val="single" w:sz="4" w:space="0" w:color="000000"/>
              <w:right w:val="single" w:sz="4" w:space="0" w:color="000000"/>
            </w:tcBorders>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p>
        </w:tc>
        <w:tc>
          <w:tcPr>
            <w:tcW w:w="2838" w:type="dxa"/>
            <w:gridSpan w:val="2"/>
            <w:tcBorders>
              <w:top w:val="nil"/>
              <w:left w:val="nil"/>
              <w:bottom w:val="single" w:sz="4" w:space="0" w:color="000000"/>
              <w:right w:val="single" w:sz="4" w:space="0" w:color="000000"/>
            </w:tcBorders>
            <w:shd w:val="clear" w:color="auto" w:fill="auto"/>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noProof/>
                <w:color w:val="000000" w:themeColor="text1"/>
                <w:kern w:val="0"/>
                <w:szCs w:val="24"/>
              </w:rPr>
              <mc:AlternateContent>
                <mc:Choice Requires="wps">
                  <w:drawing>
                    <wp:anchor distT="0" distB="0" distL="114300" distR="114300" simplePos="0" relativeHeight="251694080" behindDoc="0" locked="0" layoutInCell="1" allowOverlap="1" wp14:anchorId="5326F04D" wp14:editId="17DDA6FF">
                      <wp:simplePos x="0" y="0"/>
                      <wp:positionH relativeFrom="column">
                        <wp:posOffset>742950</wp:posOffset>
                      </wp:positionH>
                      <wp:positionV relativeFrom="paragraph">
                        <wp:posOffset>76200</wp:posOffset>
                      </wp:positionV>
                      <wp:extent cx="1133475" cy="390525"/>
                      <wp:effectExtent l="0" t="0" r="28575" b="28575"/>
                      <wp:wrapNone/>
                      <wp:docPr id="19" name="文字方塊 19"/>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019DD29" id="文字方塊 19" o:spid="_x0000_s1026" type="#_x0000_t202" style="position:absolute;margin-left:58.5pt;margin-top:6pt;width:89.25pt;height:3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mc:Fallback>
              </mc:AlternateContent>
            </w:r>
            <w:r w:rsidRPr="00110EAB">
              <w:rPr>
                <w:rFonts w:ascii="Times New Roman" w:eastAsia="標楷體" w:hAnsi="Times New Roman" w:cs="Times New Roman"/>
                <w:color w:val="000000" w:themeColor="text1"/>
                <w:kern w:val="0"/>
                <w:szCs w:val="24"/>
              </w:rPr>
              <w:t>國教署</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組室主管</w:t>
            </w:r>
          </w:p>
        </w:tc>
      </w:tr>
      <w:tr w:rsidR="003C03A7" w:rsidRPr="00110EAB" w:rsidTr="00702FCC">
        <w:trPr>
          <w:trHeight w:val="132"/>
        </w:trPr>
        <w:tc>
          <w:tcPr>
            <w:tcW w:w="6946" w:type="dxa"/>
            <w:gridSpan w:val="7"/>
            <w:vMerge w:val="restart"/>
            <w:tcBorders>
              <w:top w:val="single" w:sz="4" w:space="0" w:color="000000"/>
              <w:left w:val="single" w:sz="4" w:space="0" w:color="000000"/>
              <w:bottom w:val="nil"/>
              <w:right w:val="single" w:sz="4" w:space="0" w:color="000000"/>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備註：</w:t>
            </w:r>
          </w:p>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1.</w:t>
            </w:r>
            <w:r w:rsidRPr="00110EAB">
              <w:rPr>
                <w:rFonts w:ascii="Times New Roman" w:eastAsia="標楷體" w:hAnsi="Times New Roman" w:cs="Times New Roman"/>
                <w:color w:val="000000" w:themeColor="text1"/>
                <w:kern w:val="0"/>
                <w:szCs w:val="24"/>
              </w:rPr>
              <w:t>同一計畫</w:t>
            </w:r>
            <w:proofErr w:type="gramStart"/>
            <w:r w:rsidRPr="00110EAB">
              <w:rPr>
                <w:rFonts w:ascii="Times New Roman" w:eastAsia="標楷體" w:hAnsi="Times New Roman" w:cs="Times New Roman"/>
                <w:color w:val="000000" w:themeColor="text1"/>
                <w:kern w:val="0"/>
                <w:szCs w:val="24"/>
              </w:rPr>
              <w:t>向本署及</w:t>
            </w:r>
            <w:proofErr w:type="gramEnd"/>
            <w:r w:rsidRPr="00110EAB">
              <w:rPr>
                <w:rFonts w:ascii="Times New Roman" w:eastAsia="標楷體" w:hAnsi="Times New Roman" w:cs="Times New Roman"/>
                <w:color w:val="000000" w:themeColor="text1"/>
                <w:kern w:val="0"/>
                <w:szCs w:val="24"/>
              </w:rPr>
              <w:t>其他機關申請補助時，應於計畫項目經費申請表內，詳列</w:t>
            </w:r>
            <w:proofErr w:type="gramStart"/>
            <w:r w:rsidRPr="00110EAB">
              <w:rPr>
                <w:rFonts w:ascii="Times New Roman" w:eastAsia="標楷體" w:hAnsi="Times New Roman" w:cs="Times New Roman"/>
                <w:color w:val="000000" w:themeColor="text1"/>
                <w:kern w:val="0"/>
                <w:szCs w:val="24"/>
              </w:rPr>
              <w:t>向本署及</w:t>
            </w:r>
            <w:proofErr w:type="gramEnd"/>
            <w:r w:rsidRPr="00110EAB">
              <w:rPr>
                <w:rFonts w:ascii="Times New Roman" w:eastAsia="標楷體" w:hAnsi="Times New Roman" w:cs="Times New Roman"/>
                <w:color w:val="000000" w:themeColor="text1"/>
                <w:kern w:val="0"/>
                <w:szCs w:val="24"/>
              </w:rPr>
              <w:t>其他機關申請補助之項目及金額，如有隱匿不</w:t>
            </w:r>
            <w:proofErr w:type="gramStart"/>
            <w:r w:rsidRPr="00110EAB">
              <w:rPr>
                <w:rFonts w:ascii="Times New Roman" w:eastAsia="標楷體" w:hAnsi="Times New Roman" w:cs="Times New Roman"/>
                <w:color w:val="000000" w:themeColor="text1"/>
                <w:kern w:val="0"/>
                <w:szCs w:val="24"/>
              </w:rPr>
              <w:t>實或造假</w:t>
            </w:r>
            <w:proofErr w:type="gramEnd"/>
            <w:r w:rsidRPr="00110EAB">
              <w:rPr>
                <w:rFonts w:ascii="Times New Roman" w:eastAsia="標楷體" w:hAnsi="Times New Roman" w:cs="Times New Roman"/>
                <w:color w:val="000000" w:themeColor="text1"/>
                <w:kern w:val="0"/>
                <w:szCs w:val="24"/>
              </w:rPr>
              <w:t>情事，</w:t>
            </w:r>
            <w:proofErr w:type="gramStart"/>
            <w:r w:rsidRPr="00110EAB">
              <w:rPr>
                <w:rFonts w:ascii="Times New Roman" w:eastAsia="標楷體" w:hAnsi="Times New Roman" w:cs="Times New Roman"/>
                <w:color w:val="000000" w:themeColor="text1"/>
                <w:kern w:val="0"/>
                <w:szCs w:val="24"/>
              </w:rPr>
              <w:t>本署應</w:t>
            </w:r>
            <w:proofErr w:type="gramEnd"/>
            <w:r w:rsidRPr="00110EAB">
              <w:rPr>
                <w:rFonts w:ascii="Times New Roman" w:eastAsia="標楷體" w:hAnsi="Times New Roman" w:cs="Times New Roman"/>
                <w:color w:val="000000" w:themeColor="text1"/>
                <w:kern w:val="0"/>
                <w:szCs w:val="24"/>
              </w:rPr>
              <w:t>撤銷該補助案件，並收回已撥付款項。</w:t>
            </w:r>
          </w:p>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2.</w:t>
            </w:r>
            <w:r w:rsidRPr="00110EAB">
              <w:rPr>
                <w:rFonts w:ascii="Times New Roman" w:eastAsia="標楷體" w:hAnsi="Times New Roman" w:cs="Times New Roman"/>
                <w:color w:val="000000" w:themeColor="text1"/>
                <w:kern w:val="0"/>
                <w:szCs w:val="24"/>
              </w:rPr>
              <w:t>補助計畫除依本要點第</w:t>
            </w:r>
            <w:r w:rsidRPr="00110EAB">
              <w:rPr>
                <w:rFonts w:ascii="Times New Roman" w:eastAsia="標楷體" w:hAnsi="Times New Roman" w:cs="Times New Roman"/>
                <w:color w:val="000000" w:themeColor="text1"/>
                <w:kern w:val="0"/>
                <w:szCs w:val="24"/>
              </w:rPr>
              <w:t>4</w:t>
            </w:r>
            <w:r w:rsidRPr="00110EAB">
              <w:rPr>
                <w:rFonts w:ascii="Times New Roman" w:eastAsia="標楷體" w:hAnsi="Times New Roman" w:cs="Times New Roman"/>
                <w:color w:val="000000" w:themeColor="text1"/>
                <w:kern w:val="0"/>
                <w:szCs w:val="24"/>
              </w:rPr>
              <w:t>點規定之情形外，以不補助人事費、內部場地使用費及行政管理費為原則。</w:t>
            </w:r>
          </w:p>
          <w:p w:rsidR="003C03A7" w:rsidRPr="00110EAB" w:rsidRDefault="003C03A7" w:rsidP="00702FCC">
            <w:pPr>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3.</w:t>
            </w:r>
            <w:r w:rsidRPr="00110EAB">
              <w:rPr>
                <w:rFonts w:ascii="Times New Roman" w:eastAsia="標楷體" w:hAnsi="Times New Roman" w:cs="Times New Roman"/>
                <w:color w:val="000000" w:themeColor="text1"/>
                <w:kern w:val="0"/>
                <w:szCs w:val="24"/>
              </w:rPr>
              <w:t>申請補助經費，其計畫執行涉及需依「政府機關政策文宣規劃執行注意事項」、預算法第</w:t>
            </w:r>
            <w:r w:rsidRPr="00110EAB">
              <w:rPr>
                <w:rFonts w:ascii="Times New Roman" w:eastAsia="標楷體" w:hAnsi="Times New Roman" w:cs="Times New Roman"/>
                <w:color w:val="000000" w:themeColor="text1"/>
                <w:kern w:val="0"/>
                <w:szCs w:val="24"/>
              </w:rPr>
              <w:t>62</w:t>
            </w:r>
            <w:r w:rsidRPr="00110EAB">
              <w:rPr>
                <w:rFonts w:ascii="Times New Roman" w:eastAsia="標楷體" w:hAnsi="Times New Roman" w:cs="Times New Roman"/>
                <w:color w:val="000000" w:themeColor="text1"/>
                <w:kern w:val="0"/>
                <w:szCs w:val="24"/>
              </w:rPr>
              <w:t>條之</w:t>
            </w:r>
            <w:r w:rsidRPr="00110EAB">
              <w:rPr>
                <w:rFonts w:ascii="Times New Roman" w:eastAsia="標楷體" w:hAnsi="Times New Roman" w:cs="Times New Roman"/>
                <w:color w:val="000000" w:themeColor="text1"/>
                <w:kern w:val="0"/>
                <w:szCs w:val="24"/>
              </w:rPr>
              <w:t>1</w:t>
            </w:r>
            <w:r w:rsidRPr="00110EAB">
              <w:rPr>
                <w:rFonts w:ascii="Times New Roman" w:eastAsia="標楷體" w:hAnsi="Times New Roman" w:cs="Times New Roman"/>
                <w:color w:val="000000" w:themeColor="text1"/>
                <w:kern w:val="0"/>
                <w:szCs w:val="24"/>
              </w:rPr>
              <w:t>及其執行原則等相關規定辦理者，應明確標示其為「廣告」，且揭示贊助機關（國教署）名稱，並不得以置入性行銷方式進行。</w:t>
            </w: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補助方式：</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br/>
            </w:r>
            <w:r w:rsidRPr="002A406D">
              <w:rPr>
                <w:rFonts w:ascii="Times New Roman" w:eastAsia="標楷體" w:hAnsi="Times New Roman" w:cs="Times New Roman"/>
                <w:color w:val="000000" w:themeColor="text1"/>
                <w:kern w:val="0"/>
                <w:szCs w:val="24"/>
                <w:highlight w:val="black"/>
              </w:rPr>
              <w:t>□</w:t>
            </w:r>
            <w:r w:rsidRPr="00110EAB">
              <w:rPr>
                <w:rFonts w:ascii="Times New Roman" w:eastAsia="標楷體" w:hAnsi="Times New Roman" w:cs="Times New Roman"/>
                <w:color w:val="000000" w:themeColor="text1"/>
                <w:kern w:val="0"/>
                <w:szCs w:val="24"/>
              </w:rPr>
              <w:t>全額補助</w:t>
            </w:r>
            <w:r w:rsidRPr="00110EAB">
              <w:rPr>
                <w:rFonts w:ascii="Times New Roman" w:eastAsia="標楷體" w:hAnsi="Times New Roman" w:cs="Times New Roman"/>
                <w:color w:val="000000" w:themeColor="text1"/>
                <w:kern w:val="0"/>
                <w:szCs w:val="24"/>
              </w:rPr>
              <w:br/>
              <w:t>□</w:t>
            </w:r>
            <w:r w:rsidRPr="00110EAB">
              <w:rPr>
                <w:rFonts w:ascii="Times New Roman" w:eastAsia="標楷體" w:hAnsi="Times New Roman" w:cs="Times New Roman"/>
                <w:color w:val="000000" w:themeColor="text1"/>
                <w:kern w:val="0"/>
                <w:szCs w:val="24"/>
              </w:rPr>
              <w:t>部分補助</w:t>
            </w:r>
            <w:r w:rsidRPr="00110EAB">
              <w:rPr>
                <w:rFonts w:ascii="Times New Roman" w:eastAsia="標楷體" w:hAnsi="Times New Roman" w:cs="Times New Roman"/>
                <w:color w:val="000000" w:themeColor="text1"/>
                <w:kern w:val="0"/>
                <w:szCs w:val="24"/>
              </w:rPr>
              <w:br/>
              <w:t>(</w:t>
            </w:r>
            <w:r w:rsidRPr="00110EAB">
              <w:rPr>
                <w:rFonts w:ascii="Times New Roman" w:eastAsia="標楷體" w:hAnsi="Times New Roman" w:cs="Times New Roman"/>
                <w:color w:val="000000" w:themeColor="text1"/>
                <w:kern w:val="0"/>
                <w:szCs w:val="24"/>
              </w:rPr>
              <w:t>指定項目補助</w:t>
            </w:r>
            <w:r w:rsidRPr="002A406D">
              <w:rPr>
                <w:rFonts w:ascii="Times New Roman" w:eastAsia="標楷體" w:hAnsi="Times New Roman" w:cs="Times New Roman"/>
                <w:color w:val="000000" w:themeColor="text1"/>
                <w:kern w:val="0"/>
                <w:szCs w:val="24"/>
                <w:highlight w:val="black"/>
              </w:rPr>
              <w:t>□</w:t>
            </w:r>
            <w:proofErr w:type="gramStart"/>
            <w:r w:rsidRPr="00110EAB">
              <w:rPr>
                <w:rFonts w:ascii="Times New Roman" w:eastAsia="標楷體" w:hAnsi="Times New Roman" w:cs="Times New Roman"/>
                <w:color w:val="000000" w:themeColor="text1"/>
                <w:kern w:val="0"/>
                <w:szCs w:val="24"/>
              </w:rPr>
              <w:t>是</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否</w:t>
            </w:r>
            <w:proofErr w:type="gramEnd"/>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br/>
            </w:r>
            <w:r w:rsidRPr="00110EAB">
              <w:rPr>
                <w:rFonts w:ascii="Times New Roman" w:eastAsia="標楷體" w:hAnsi="Times New Roman" w:cs="Times New Roman"/>
                <w:color w:val="000000" w:themeColor="text1"/>
                <w:kern w:val="0"/>
                <w:szCs w:val="24"/>
              </w:rPr>
              <w:t>【補助比率　　％】</w:t>
            </w:r>
          </w:p>
        </w:tc>
      </w:tr>
      <w:tr w:rsidR="003C03A7" w:rsidRPr="00110EAB" w:rsidTr="00702FCC">
        <w:trPr>
          <w:trHeight w:val="650"/>
        </w:trPr>
        <w:tc>
          <w:tcPr>
            <w:tcW w:w="6946" w:type="dxa"/>
            <w:gridSpan w:val="7"/>
            <w:vMerge/>
            <w:tcBorders>
              <w:left w:val="single" w:sz="4" w:space="0" w:color="000000"/>
              <w:bottom w:val="single" w:sz="4" w:space="0" w:color="auto"/>
              <w:right w:val="single" w:sz="4" w:space="0" w:color="000000"/>
            </w:tcBorders>
            <w:shd w:val="clear" w:color="auto" w:fill="auto"/>
            <w:noWrap/>
            <w:vAlign w:val="center"/>
            <w:hideMark/>
          </w:tcPr>
          <w:p w:rsidR="003C03A7" w:rsidRPr="00110EAB" w:rsidRDefault="003C03A7" w:rsidP="00702FCC">
            <w:pPr>
              <w:spacing w:line="400" w:lineRule="exact"/>
              <w:rPr>
                <w:rFonts w:ascii="Times New Roman" w:eastAsia="標楷體" w:hAnsi="Times New Roman" w:cs="Times New Roman"/>
                <w:color w:val="000000" w:themeColor="text1"/>
                <w:kern w:val="0"/>
                <w:szCs w:val="24"/>
              </w:rPr>
            </w:pP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餘款繳回方式：</w:t>
            </w:r>
            <w:r w:rsidRPr="00110EAB">
              <w:rPr>
                <w:rFonts w:ascii="Times New Roman" w:eastAsia="標楷體" w:hAnsi="Times New Roman" w:cs="Times New Roman"/>
                <w:color w:val="000000" w:themeColor="text1"/>
                <w:kern w:val="0"/>
                <w:szCs w:val="24"/>
              </w:rPr>
              <w:br/>
            </w:r>
            <w:r w:rsidRPr="0029404A">
              <w:rPr>
                <w:rFonts w:ascii="Times New Roman" w:eastAsia="標楷體" w:hAnsi="Times New Roman" w:cs="Times New Roman"/>
                <w:color w:val="000000" w:themeColor="text1"/>
                <w:kern w:val="0"/>
                <w:szCs w:val="24"/>
                <w:highlight w:val="black"/>
              </w:rPr>
              <w:t>□</w:t>
            </w:r>
            <w:r w:rsidRPr="00110EAB">
              <w:rPr>
                <w:rFonts w:ascii="Times New Roman" w:eastAsia="標楷體" w:hAnsi="Times New Roman" w:cs="Times New Roman"/>
                <w:color w:val="000000" w:themeColor="text1"/>
                <w:kern w:val="0"/>
                <w:szCs w:val="24"/>
              </w:rPr>
              <w:t>繳回</w:t>
            </w:r>
            <w:r w:rsidRPr="00110EAB">
              <w:rPr>
                <w:rFonts w:ascii="Times New Roman" w:eastAsia="標楷體" w:hAnsi="Times New Roman" w:cs="Times New Roman"/>
                <w:color w:val="000000" w:themeColor="text1"/>
                <w:kern w:val="0"/>
                <w:szCs w:val="24"/>
              </w:rPr>
              <w:br/>
              <w:t xml:space="preserve">  </w:t>
            </w:r>
            <w:r w:rsidRPr="0029404A">
              <w:rPr>
                <w:rFonts w:ascii="Times New Roman" w:eastAsia="標楷體" w:hAnsi="Times New Roman" w:cs="Times New Roman"/>
                <w:color w:val="000000" w:themeColor="text1"/>
                <w:kern w:val="0"/>
                <w:szCs w:val="24"/>
                <w:highlight w:val="black"/>
              </w:rPr>
              <w:t>□</w:t>
            </w:r>
            <w:r w:rsidRPr="00110EAB">
              <w:rPr>
                <w:rFonts w:ascii="Times New Roman" w:eastAsia="標楷體" w:hAnsi="Times New Roman" w:cs="Times New Roman"/>
                <w:color w:val="000000" w:themeColor="text1"/>
                <w:kern w:val="0"/>
                <w:szCs w:val="24"/>
              </w:rPr>
              <w:t>按補助比率繳回</w:t>
            </w:r>
            <w:r w:rsidRPr="00110EAB">
              <w:rPr>
                <w:rFonts w:ascii="Times New Roman" w:eastAsia="標楷體" w:hAnsi="Times New Roman" w:cs="Times New Roman"/>
                <w:color w:val="000000" w:themeColor="text1"/>
                <w:kern w:val="0"/>
                <w:szCs w:val="24"/>
              </w:rPr>
              <w:br/>
              <w:t xml:space="preserve">  □</w:t>
            </w:r>
            <w:r w:rsidRPr="00110EAB">
              <w:rPr>
                <w:rFonts w:ascii="Times New Roman" w:eastAsia="標楷體" w:hAnsi="Times New Roman" w:cs="Times New Roman"/>
                <w:color w:val="000000" w:themeColor="text1"/>
                <w:kern w:val="0"/>
                <w:szCs w:val="24"/>
              </w:rPr>
              <w:t>執行率未達</w:t>
            </w:r>
            <w:r w:rsidRPr="00110EAB">
              <w:rPr>
                <w:rFonts w:ascii="Times New Roman" w:eastAsia="標楷體" w:hAnsi="Times New Roman" w:cs="Times New Roman"/>
                <w:color w:val="000000" w:themeColor="text1"/>
                <w:kern w:val="0"/>
                <w:szCs w:val="24"/>
                <w:u w:val="single"/>
              </w:rPr>
              <w:t xml:space="preserve">   </w:t>
            </w: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，按補助比率繳回</w:t>
            </w: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br/>
              <w:t xml:space="preserve">  □</w:t>
            </w:r>
            <w:r w:rsidRPr="00110EAB">
              <w:rPr>
                <w:rFonts w:ascii="Times New Roman" w:eastAsia="標楷體" w:hAnsi="Times New Roman" w:cs="Times New Roman"/>
                <w:color w:val="000000" w:themeColor="text1"/>
                <w:kern w:val="0"/>
                <w:szCs w:val="24"/>
              </w:rPr>
              <w:t>賸餘款達</w:t>
            </w:r>
            <w:r w:rsidRPr="00110EAB">
              <w:rPr>
                <w:rFonts w:ascii="Times New Roman" w:eastAsia="標楷體" w:hAnsi="Times New Roman" w:cs="Times New Roman"/>
                <w:color w:val="000000" w:themeColor="text1"/>
                <w:kern w:val="0"/>
                <w:szCs w:val="24"/>
                <w:u w:val="single"/>
              </w:rPr>
              <w:t xml:space="preserve">     </w:t>
            </w:r>
            <w:r w:rsidRPr="00110EAB">
              <w:rPr>
                <w:rFonts w:ascii="Times New Roman" w:eastAsia="標楷體" w:hAnsi="Times New Roman" w:cs="Times New Roman"/>
                <w:color w:val="000000" w:themeColor="text1"/>
                <w:kern w:val="0"/>
                <w:szCs w:val="24"/>
              </w:rPr>
              <w:t>萬元以上，按補助比率繳回</w:t>
            </w:r>
            <w:r w:rsidRPr="00110EAB">
              <w:rPr>
                <w:rFonts w:ascii="Times New Roman" w:eastAsia="標楷體" w:hAnsi="Times New Roman" w:cs="Times New Roman"/>
                <w:color w:val="000000" w:themeColor="text1"/>
                <w:kern w:val="0"/>
                <w:szCs w:val="24"/>
              </w:rPr>
              <w:br/>
              <w:t xml:space="preserve">  □</w:t>
            </w:r>
            <w:r w:rsidRPr="00110EAB">
              <w:rPr>
                <w:rFonts w:ascii="Times New Roman" w:eastAsia="標楷體" w:hAnsi="Times New Roman" w:cs="Times New Roman"/>
                <w:color w:val="000000" w:themeColor="text1"/>
                <w:kern w:val="0"/>
                <w:szCs w:val="24"/>
              </w:rPr>
              <w:t>未執行項目之經費，應按</w:t>
            </w:r>
          </w:p>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 xml:space="preserve">    </w:t>
            </w:r>
            <w:r w:rsidRPr="00110EAB">
              <w:rPr>
                <w:rFonts w:ascii="Times New Roman" w:eastAsia="標楷體" w:hAnsi="Times New Roman" w:cs="Times New Roman"/>
                <w:color w:val="000000" w:themeColor="text1"/>
                <w:kern w:val="0"/>
                <w:szCs w:val="24"/>
              </w:rPr>
              <w:t>補助比率繳回。</w:t>
            </w:r>
            <w:r w:rsidRPr="00110EAB">
              <w:rPr>
                <w:rFonts w:ascii="Times New Roman" w:eastAsia="標楷體" w:hAnsi="Times New Roman" w:cs="Times New Roman"/>
                <w:color w:val="000000" w:themeColor="text1"/>
                <w:kern w:val="0"/>
                <w:szCs w:val="24"/>
              </w:rPr>
              <w:br/>
              <w:t>□</w:t>
            </w:r>
            <w:r w:rsidRPr="00110EAB">
              <w:rPr>
                <w:rFonts w:ascii="Times New Roman" w:eastAsia="標楷體" w:hAnsi="Times New Roman" w:cs="Times New Roman"/>
                <w:color w:val="000000" w:themeColor="text1"/>
                <w:kern w:val="0"/>
                <w:szCs w:val="24"/>
              </w:rPr>
              <w:t>不繳回（請敘明依據）</w:t>
            </w:r>
            <w:r w:rsidRPr="00110EAB">
              <w:rPr>
                <w:rFonts w:ascii="Times New Roman" w:eastAsia="標楷體" w:hAnsi="Times New Roman" w:cs="Times New Roman"/>
                <w:color w:val="000000" w:themeColor="text1"/>
                <w:kern w:val="0"/>
                <w:szCs w:val="24"/>
              </w:rPr>
              <w:br/>
              <w:t xml:space="preserve">  </w:t>
            </w:r>
            <w:r w:rsidRPr="00110EAB">
              <w:rPr>
                <w:rFonts w:ascii="Times New Roman" w:eastAsia="標楷體" w:hAnsi="Times New Roman" w:cs="Times New Roman"/>
                <w:color w:val="000000" w:themeColor="text1"/>
                <w:kern w:val="0"/>
                <w:szCs w:val="24"/>
              </w:rPr>
              <w:t>未執行項目之經費，應按補助比率繳回。</w:t>
            </w:r>
          </w:p>
        </w:tc>
      </w:tr>
      <w:tr w:rsidR="003C03A7" w:rsidRPr="00110EAB" w:rsidTr="00702FCC">
        <w:trPr>
          <w:trHeight w:val="463"/>
        </w:trPr>
        <w:tc>
          <w:tcPr>
            <w:tcW w:w="9784" w:type="dxa"/>
            <w:gridSpan w:val="9"/>
            <w:tcBorders>
              <w:top w:val="nil"/>
              <w:left w:val="nil"/>
            </w:tcBorders>
            <w:shd w:val="clear" w:color="auto" w:fill="auto"/>
            <w:noWrap/>
            <w:vAlign w:val="center"/>
            <w:hideMark/>
          </w:tcPr>
          <w:p w:rsidR="003C03A7" w:rsidRPr="00110EAB" w:rsidRDefault="003C03A7" w:rsidP="00702FCC">
            <w:pPr>
              <w:widowControl/>
              <w:spacing w:line="400" w:lineRule="exact"/>
              <w:rPr>
                <w:rFonts w:ascii="Times New Roman" w:eastAsia="標楷體" w:hAnsi="Times New Roman" w:cs="Times New Roman"/>
                <w:color w:val="000000" w:themeColor="text1"/>
                <w:kern w:val="0"/>
                <w:szCs w:val="24"/>
              </w:rPr>
            </w:pPr>
            <w:r w:rsidRPr="00110EAB">
              <w:rPr>
                <w:rFonts w:ascii="Times New Roman" w:eastAsia="標楷體" w:hAnsi="Times New Roman" w:cs="Times New Roman"/>
                <w:color w:val="000000" w:themeColor="text1"/>
                <w:kern w:val="0"/>
                <w:szCs w:val="24"/>
              </w:rPr>
              <w:t>※</w:t>
            </w:r>
            <w:r w:rsidRPr="00110EAB">
              <w:rPr>
                <w:rFonts w:ascii="Times New Roman" w:eastAsia="標楷體" w:hAnsi="Times New Roman" w:cs="Times New Roman"/>
                <w:color w:val="000000" w:themeColor="text1"/>
                <w:kern w:val="0"/>
                <w:szCs w:val="24"/>
              </w:rPr>
              <w:t>申請補助單位請依實際需求，自行增刪經費項目。</w:t>
            </w:r>
          </w:p>
        </w:tc>
      </w:tr>
    </w:tbl>
    <w:p w:rsidR="001B377C" w:rsidRPr="003C03A7" w:rsidRDefault="001B377C" w:rsidP="00143311">
      <w:pPr>
        <w:tabs>
          <w:tab w:val="left" w:pos="2984"/>
        </w:tabs>
      </w:pPr>
      <w:bookmarkStart w:id="0" w:name="_GoBack"/>
      <w:bookmarkEnd w:id="0"/>
    </w:p>
    <w:sectPr w:rsidR="001B377C" w:rsidRPr="003C03A7" w:rsidSect="007D7D16">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787" w:rsidRDefault="005B4787" w:rsidP="00CB14E0">
      <w:r>
        <w:separator/>
      </w:r>
    </w:p>
  </w:endnote>
  <w:endnote w:type="continuationSeparator" w:id="0">
    <w:p w:rsidR="005B4787" w:rsidRDefault="005B4787" w:rsidP="00CB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auKai">
    <w:altName w:val="Calibri"/>
    <w:charset w:val="00"/>
    <w:family w:val="auto"/>
    <w:pitch w:val="default"/>
  </w:font>
  <w:font w:name="PMingLiu">
    <w:altName w:val="Calibri"/>
    <w:charset w:val="00"/>
    <w:family w:val="auto"/>
    <w:pitch w:val="default"/>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392303"/>
      <w:docPartObj>
        <w:docPartGallery w:val="Page Numbers (Bottom of Page)"/>
        <w:docPartUnique/>
      </w:docPartObj>
    </w:sdtPr>
    <w:sdtEndPr/>
    <w:sdtContent>
      <w:p w:rsidR="00143311" w:rsidRPr="00AE4340" w:rsidRDefault="00143311">
        <w:pPr>
          <w:pStyle w:val="a5"/>
          <w:jc w:val="center"/>
        </w:pPr>
        <w:r w:rsidRPr="00AE4340">
          <w:fldChar w:fldCharType="begin"/>
        </w:r>
        <w:r w:rsidRPr="00AE4340">
          <w:instrText>PAGE   \* MERGEFORMAT</w:instrText>
        </w:r>
        <w:r w:rsidRPr="00AE4340">
          <w:fldChar w:fldCharType="separate"/>
        </w:r>
        <w:r w:rsidRPr="00532996">
          <w:rPr>
            <w:noProof/>
            <w:lang w:val="zh-TW"/>
          </w:rPr>
          <w:t>2</w:t>
        </w:r>
        <w:r w:rsidRPr="00AE4340">
          <w:fldChar w:fldCharType="end"/>
        </w:r>
      </w:p>
    </w:sdtContent>
  </w:sdt>
  <w:p w:rsidR="00143311" w:rsidRDefault="00143311">
    <w:pPr>
      <w:pStyle w:val="a5"/>
    </w:pPr>
  </w:p>
  <w:p w:rsidR="00143311" w:rsidRDefault="001433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260751"/>
      <w:docPartObj>
        <w:docPartGallery w:val="Page Numbers (Bottom of Page)"/>
        <w:docPartUnique/>
      </w:docPartObj>
    </w:sdtPr>
    <w:sdtEndPr/>
    <w:sdtContent>
      <w:p w:rsidR="00143311" w:rsidRDefault="00143311">
        <w:pPr>
          <w:pStyle w:val="a5"/>
          <w:jc w:val="center"/>
        </w:pPr>
        <w:r>
          <w:fldChar w:fldCharType="begin"/>
        </w:r>
        <w:r>
          <w:instrText>PAGE   \* MERGEFORMAT</w:instrText>
        </w:r>
        <w:r>
          <w:fldChar w:fldCharType="separate"/>
        </w:r>
        <w:r w:rsidRPr="00532996">
          <w:rPr>
            <w:noProof/>
            <w:lang w:val="zh-TW"/>
          </w:rPr>
          <w:t>12</w:t>
        </w:r>
        <w:r>
          <w:fldChar w:fldCharType="end"/>
        </w:r>
      </w:p>
    </w:sdtContent>
  </w:sdt>
  <w:p w:rsidR="00143311" w:rsidRDefault="001433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787" w:rsidRDefault="005B4787" w:rsidP="00CB14E0">
      <w:r>
        <w:separator/>
      </w:r>
    </w:p>
  </w:footnote>
  <w:footnote w:type="continuationSeparator" w:id="0">
    <w:p w:rsidR="005B4787" w:rsidRDefault="005B4787" w:rsidP="00CB1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2F0F"/>
    <w:multiLevelType w:val="multilevel"/>
    <w:tmpl w:val="1C88E130"/>
    <w:styleLink w:val="WWNum6"/>
    <w:lvl w:ilvl="0">
      <w:start w:val="1"/>
      <w:numFmt w:val="decimal"/>
      <w:lvlText w:val="%1."/>
      <w:lvlJc w:val="left"/>
      <w:pPr>
        <w:ind w:left="2487" w:hanging="360"/>
      </w:p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1" w15:restartNumberingAfterBreak="0">
    <w:nsid w:val="0B8F246F"/>
    <w:multiLevelType w:val="hybridMultilevel"/>
    <w:tmpl w:val="D9B2401E"/>
    <w:lvl w:ilvl="0" w:tplc="04090015">
      <w:start w:val="1"/>
      <w:numFmt w:val="taiwaneseCountingThousand"/>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 w15:restartNumberingAfterBreak="0">
    <w:nsid w:val="166C6DB6"/>
    <w:multiLevelType w:val="hybridMultilevel"/>
    <w:tmpl w:val="6BC28C6A"/>
    <w:lvl w:ilvl="0" w:tplc="07861A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C71428"/>
    <w:multiLevelType w:val="hybridMultilevel"/>
    <w:tmpl w:val="A3F0C4F4"/>
    <w:lvl w:ilvl="0" w:tplc="EEEC83EE">
      <w:start w:val="1"/>
      <w:numFmt w:val="taiwaneseCountingThousand"/>
      <w:lvlText w:val="%1、"/>
      <w:lvlJc w:val="left"/>
      <w:pPr>
        <w:ind w:left="1995" w:hanging="72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4" w15:restartNumberingAfterBreak="0">
    <w:nsid w:val="24C720F9"/>
    <w:multiLevelType w:val="hybridMultilevel"/>
    <w:tmpl w:val="929E2E12"/>
    <w:lvl w:ilvl="0" w:tplc="D4240386">
      <w:start w:val="1"/>
      <w:numFmt w:val="decimal"/>
      <w:lvlText w:val="%1."/>
      <w:lvlJc w:val="left"/>
      <w:pPr>
        <w:ind w:left="1319" w:hanging="480"/>
      </w:pPr>
      <w:rPr>
        <w:b w:val="0"/>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25195E5F"/>
    <w:multiLevelType w:val="hybridMultilevel"/>
    <w:tmpl w:val="D68E8E12"/>
    <w:lvl w:ilvl="0" w:tplc="DBE8DFE6">
      <w:start w:val="1"/>
      <w:numFmt w:val="decimal"/>
      <w:lvlText w:val="(%1)"/>
      <w:lvlJc w:val="left"/>
      <w:pPr>
        <w:ind w:left="338" w:hanging="480"/>
      </w:pPr>
      <w:rPr>
        <w:rFonts w:hint="eastAsia"/>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6" w15:restartNumberingAfterBreak="0">
    <w:nsid w:val="251A0831"/>
    <w:multiLevelType w:val="hybridMultilevel"/>
    <w:tmpl w:val="74961BB4"/>
    <w:lvl w:ilvl="0" w:tplc="251292E2">
      <w:start w:val="2"/>
      <w:numFmt w:val="ideographLegalTraditional"/>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7" w15:restartNumberingAfterBreak="0">
    <w:nsid w:val="25DF25FE"/>
    <w:multiLevelType w:val="hybridMultilevel"/>
    <w:tmpl w:val="C5E68592"/>
    <w:lvl w:ilvl="0" w:tplc="120220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9854E8"/>
    <w:multiLevelType w:val="hybridMultilevel"/>
    <w:tmpl w:val="6D16859C"/>
    <w:lvl w:ilvl="0" w:tplc="9702C458">
      <w:start w:val="1"/>
      <w:numFmt w:val="decimal"/>
      <w:lvlText w:val="(%1)"/>
      <w:lvlJc w:val="left"/>
      <w:pPr>
        <w:ind w:left="2040" w:hanging="480"/>
      </w:pPr>
      <w:rPr>
        <w:rFonts w:hint="eastAsia"/>
      </w:rPr>
    </w:lvl>
    <w:lvl w:ilvl="1" w:tplc="1B4C9766">
      <w:start w:val="1"/>
      <w:numFmt w:val="upperLetter"/>
      <w:lvlText w:val="%2、"/>
      <w:lvlJc w:val="left"/>
      <w:pPr>
        <w:ind w:left="2760" w:hanging="72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 w15:restartNumberingAfterBreak="0">
    <w:nsid w:val="29C10EB3"/>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EB7C78"/>
    <w:multiLevelType w:val="hybridMultilevel"/>
    <w:tmpl w:val="3D649EAA"/>
    <w:lvl w:ilvl="0" w:tplc="AA38D6F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454BCF"/>
    <w:multiLevelType w:val="hybridMultilevel"/>
    <w:tmpl w:val="F72E25DE"/>
    <w:lvl w:ilvl="0" w:tplc="90D24458">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944637"/>
    <w:multiLevelType w:val="hybridMultilevel"/>
    <w:tmpl w:val="D9B2401E"/>
    <w:lvl w:ilvl="0" w:tplc="04090015">
      <w:start w:val="1"/>
      <w:numFmt w:val="taiwaneseCountingThousand"/>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4" w15:restartNumberingAfterBreak="0">
    <w:nsid w:val="35594B74"/>
    <w:multiLevelType w:val="hybridMultilevel"/>
    <w:tmpl w:val="A3F0C4F4"/>
    <w:lvl w:ilvl="0" w:tplc="EEEC83EE">
      <w:start w:val="1"/>
      <w:numFmt w:val="taiwaneseCountingThousand"/>
      <w:lvlText w:val="%1、"/>
      <w:lvlJc w:val="left"/>
      <w:pPr>
        <w:ind w:left="1995" w:hanging="72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15" w15:restartNumberingAfterBreak="0">
    <w:nsid w:val="359D7E90"/>
    <w:multiLevelType w:val="multilevel"/>
    <w:tmpl w:val="8002577E"/>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85025C8"/>
    <w:multiLevelType w:val="hybridMultilevel"/>
    <w:tmpl w:val="4F94308E"/>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3BE32128"/>
    <w:multiLevelType w:val="hybridMultilevel"/>
    <w:tmpl w:val="65004974"/>
    <w:lvl w:ilvl="0" w:tplc="F0F22F8E">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449E2817"/>
    <w:multiLevelType w:val="hybridMultilevel"/>
    <w:tmpl w:val="88720D16"/>
    <w:lvl w:ilvl="0" w:tplc="AF48EE2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026381"/>
    <w:multiLevelType w:val="hybridMultilevel"/>
    <w:tmpl w:val="2AC2DF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49232C"/>
    <w:multiLevelType w:val="hybridMultilevel"/>
    <w:tmpl w:val="3C307AA2"/>
    <w:lvl w:ilvl="0" w:tplc="31D40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70665F"/>
    <w:multiLevelType w:val="hybridMultilevel"/>
    <w:tmpl w:val="E47626A2"/>
    <w:lvl w:ilvl="0" w:tplc="A0E637C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241403"/>
    <w:multiLevelType w:val="hybridMultilevel"/>
    <w:tmpl w:val="2C504AB0"/>
    <w:lvl w:ilvl="0" w:tplc="BA4A38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7E4987"/>
    <w:multiLevelType w:val="multilevel"/>
    <w:tmpl w:val="0EC03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8D94342"/>
    <w:multiLevelType w:val="hybridMultilevel"/>
    <w:tmpl w:val="B63C9242"/>
    <w:lvl w:ilvl="0" w:tplc="0B6EC4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EC1B12"/>
    <w:multiLevelType w:val="hybridMultilevel"/>
    <w:tmpl w:val="A3F0C4F4"/>
    <w:lvl w:ilvl="0" w:tplc="EEEC83EE">
      <w:start w:val="1"/>
      <w:numFmt w:val="taiwaneseCountingThousand"/>
      <w:lvlText w:val="%1、"/>
      <w:lvlJc w:val="left"/>
      <w:pPr>
        <w:ind w:left="1995" w:hanging="72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7" w15:restartNumberingAfterBreak="0">
    <w:nsid w:val="5AE2682D"/>
    <w:multiLevelType w:val="hybridMultilevel"/>
    <w:tmpl w:val="88720D16"/>
    <w:lvl w:ilvl="0" w:tplc="AF48EE2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800752"/>
    <w:multiLevelType w:val="hybridMultilevel"/>
    <w:tmpl w:val="00D6834C"/>
    <w:lvl w:ilvl="0" w:tplc="601CB10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ED52CF"/>
    <w:multiLevelType w:val="hybridMultilevel"/>
    <w:tmpl w:val="D5A6CEE0"/>
    <w:lvl w:ilvl="0" w:tplc="F0F22F8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65472EC6"/>
    <w:multiLevelType w:val="hybridMultilevel"/>
    <w:tmpl w:val="929E2E12"/>
    <w:lvl w:ilvl="0" w:tplc="D4240386">
      <w:start w:val="1"/>
      <w:numFmt w:val="decimal"/>
      <w:lvlText w:val="%1."/>
      <w:lvlJc w:val="left"/>
      <w:pPr>
        <w:ind w:left="1319" w:hanging="480"/>
      </w:pPr>
      <w:rPr>
        <w:b w:val="0"/>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31" w15:restartNumberingAfterBreak="0">
    <w:nsid w:val="65634AE6"/>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0925AB"/>
    <w:multiLevelType w:val="hybridMultilevel"/>
    <w:tmpl w:val="65004974"/>
    <w:lvl w:ilvl="0" w:tplc="F0F22F8E">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3" w15:restartNumberingAfterBreak="0">
    <w:nsid w:val="6D192CA1"/>
    <w:multiLevelType w:val="hybridMultilevel"/>
    <w:tmpl w:val="54129458"/>
    <w:lvl w:ilvl="0" w:tplc="635AE4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0B62A7"/>
    <w:multiLevelType w:val="hybridMultilevel"/>
    <w:tmpl w:val="38F43D0C"/>
    <w:lvl w:ilvl="0" w:tplc="18FA92F8">
      <w:start w:val="1"/>
      <w:numFmt w:val="taiwaneseCountingThousand"/>
      <w:lvlText w:val="%1、"/>
      <w:lvlJc w:val="left"/>
      <w:pPr>
        <w:tabs>
          <w:tab w:val="num" w:pos="720"/>
        </w:tabs>
        <w:ind w:left="720" w:hanging="720"/>
      </w:pPr>
      <w:rPr>
        <w:rFonts w:ascii="標楷體" w:eastAsia="標楷體" w:hAnsi="新細明體" w:cs="Courier" w:hint="eastAsia"/>
        <w:b w:val="0"/>
        <w:color w:val="000000"/>
        <w:sz w:val="28"/>
      </w:rPr>
    </w:lvl>
    <w:lvl w:ilvl="1" w:tplc="0D8AAF42">
      <w:start w:val="1"/>
      <w:numFmt w:val="decimal"/>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6DE76EB"/>
    <w:multiLevelType w:val="hybridMultilevel"/>
    <w:tmpl w:val="E792680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6" w15:restartNumberingAfterBreak="0">
    <w:nsid w:val="7A0D2001"/>
    <w:multiLevelType w:val="hybridMultilevel"/>
    <w:tmpl w:val="B7C6C070"/>
    <w:lvl w:ilvl="0" w:tplc="F0F22F8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E6671A7"/>
    <w:multiLevelType w:val="hybridMultilevel"/>
    <w:tmpl w:val="4E6CFC56"/>
    <w:lvl w:ilvl="0" w:tplc="35042ED6">
      <w:start w:val="1"/>
      <w:numFmt w:val="taiwaneseCountingThousand"/>
      <w:lvlText w:val="%1、"/>
      <w:lvlJc w:val="left"/>
      <w:pPr>
        <w:ind w:left="1189" w:hanging="480"/>
      </w:pPr>
      <w:rPr>
        <w:b/>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8" w15:restartNumberingAfterBreak="0">
    <w:nsid w:val="7FB63F3C"/>
    <w:multiLevelType w:val="hybridMultilevel"/>
    <w:tmpl w:val="4DF63538"/>
    <w:lvl w:ilvl="0" w:tplc="6F0A5F80">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
  </w:num>
  <w:num w:numId="3">
    <w:abstractNumId w:val="37"/>
  </w:num>
  <w:num w:numId="4">
    <w:abstractNumId w:val="26"/>
  </w:num>
  <w:num w:numId="5">
    <w:abstractNumId w:val="22"/>
  </w:num>
  <w:num w:numId="6">
    <w:abstractNumId w:val="12"/>
  </w:num>
  <w:num w:numId="7">
    <w:abstractNumId w:val="4"/>
  </w:num>
  <w:num w:numId="8">
    <w:abstractNumId w:val="18"/>
  </w:num>
  <w:num w:numId="9">
    <w:abstractNumId w:val="21"/>
  </w:num>
  <w:num w:numId="10">
    <w:abstractNumId w:val="28"/>
  </w:num>
  <w:num w:numId="11">
    <w:abstractNumId w:val="34"/>
  </w:num>
  <w:num w:numId="12">
    <w:abstractNumId w:val="36"/>
  </w:num>
  <w:num w:numId="13">
    <w:abstractNumId w:val="16"/>
  </w:num>
  <w:num w:numId="14">
    <w:abstractNumId w:val="8"/>
  </w:num>
  <w:num w:numId="15">
    <w:abstractNumId w:val="35"/>
  </w:num>
  <w:num w:numId="16">
    <w:abstractNumId w:val="19"/>
  </w:num>
  <w:num w:numId="17">
    <w:abstractNumId w:val="24"/>
  </w:num>
  <w:num w:numId="18">
    <w:abstractNumId w:val="0"/>
  </w:num>
  <w:num w:numId="19">
    <w:abstractNumId w:val="15"/>
  </w:num>
  <w:num w:numId="20">
    <w:abstractNumId w:val="24"/>
    <w:lvlOverride w:ilvl="0">
      <w:startOverride w:val="1"/>
    </w:lvlOverride>
  </w:num>
  <w:num w:numId="21">
    <w:abstractNumId w:val="15"/>
    <w:lvlOverride w:ilvl="0">
      <w:startOverride w:val="1"/>
    </w:lvlOverride>
  </w:num>
  <w:num w:numId="22">
    <w:abstractNumId w:val="9"/>
  </w:num>
  <w:num w:numId="23">
    <w:abstractNumId w:val="10"/>
  </w:num>
  <w:num w:numId="24">
    <w:abstractNumId w:val="20"/>
  </w:num>
  <w:num w:numId="25">
    <w:abstractNumId w:val="31"/>
  </w:num>
  <w:num w:numId="26">
    <w:abstractNumId w:val="5"/>
  </w:num>
  <w:num w:numId="27">
    <w:abstractNumId w:val="3"/>
  </w:num>
  <w:num w:numId="28">
    <w:abstractNumId w:val="14"/>
  </w:num>
  <w:num w:numId="29">
    <w:abstractNumId w:val="17"/>
  </w:num>
  <w:num w:numId="30">
    <w:abstractNumId w:val="32"/>
  </w:num>
  <w:num w:numId="31">
    <w:abstractNumId w:val="6"/>
  </w:num>
  <w:num w:numId="32">
    <w:abstractNumId w:val="29"/>
  </w:num>
  <w:num w:numId="33">
    <w:abstractNumId w:val="11"/>
  </w:num>
  <w:num w:numId="34">
    <w:abstractNumId w:val="27"/>
  </w:num>
  <w:num w:numId="35">
    <w:abstractNumId w:val="30"/>
  </w:num>
  <w:num w:numId="36">
    <w:abstractNumId w:val="25"/>
  </w:num>
  <w:num w:numId="37">
    <w:abstractNumId w:val="38"/>
  </w:num>
  <w:num w:numId="38">
    <w:abstractNumId w:val="33"/>
  </w:num>
  <w:num w:numId="39">
    <w:abstractNumId w:val="7"/>
  </w:num>
  <w:num w:numId="40">
    <w:abstractNumId w:val="23"/>
  </w:num>
  <w:num w:numId="41">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08"/>
    <w:rsid w:val="00010618"/>
    <w:rsid w:val="00017EB7"/>
    <w:rsid w:val="00033FC5"/>
    <w:rsid w:val="00054235"/>
    <w:rsid w:val="00065CC1"/>
    <w:rsid w:val="00066294"/>
    <w:rsid w:val="00076E8E"/>
    <w:rsid w:val="00092014"/>
    <w:rsid w:val="000B57AB"/>
    <w:rsid w:val="000B5ECD"/>
    <w:rsid w:val="000C4C9F"/>
    <w:rsid w:val="000D305F"/>
    <w:rsid w:val="000E13D2"/>
    <w:rsid w:val="000F6C3F"/>
    <w:rsid w:val="001228E1"/>
    <w:rsid w:val="00132A2D"/>
    <w:rsid w:val="00143311"/>
    <w:rsid w:val="00144926"/>
    <w:rsid w:val="0015322C"/>
    <w:rsid w:val="00162FF1"/>
    <w:rsid w:val="00165D34"/>
    <w:rsid w:val="00166CD4"/>
    <w:rsid w:val="00184A33"/>
    <w:rsid w:val="00187A40"/>
    <w:rsid w:val="001A2C1A"/>
    <w:rsid w:val="001A7712"/>
    <w:rsid w:val="001B377C"/>
    <w:rsid w:val="001B6ED8"/>
    <w:rsid w:val="001B6EEA"/>
    <w:rsid w:val="001B7328"/>
    <w:rsid w:val="001C0D63"/>
    <w:rsid w:val="001D5195"/>
    <w:rsid w:val="001F7F22"/>
    <w:rsid w:val="002000A7"/>
    <w:rsid w:val="00211CC6"/>
    <w:rsid w:val="00213C96"/>
    <w:rsid w:val="00213F35"/>
    <w:rsid w:val="0021495A"/>
    <w:rsid w:val="00220A3B"/>
    <w:rsid w:val="00231772"/>
    <w:rsid w:val="00244833"/>
    <w:rsid w:val="002611A1"/>
    <w:rsid w:val="0028131E"/>
    <w:rsid w:val="002835C4"/>
    <w:rsid w:val="0029013D"/>
    <w:rsid w:val="00293737"/>
    <w:rsid w:val="0029404A"/>
    <w:rsid w:val="002A406D"/>
    <w:rsid w:val="002B0D03"/>
    <w:rsid w:val="002B18D1"/>
    <w:rsid w:val="002B3DE2"/>
    <w:rsid w:val="002B54BB"/>
    <w:rsid w:val="002D02E7"/>
    <w:rsid w:val="002E5396"/>
    <w:rsid w:val="002F1B93"/>
    <w:rsid w:val="00304586"/>
    <w:rsid w:val="003340BB"/>
    <w:rsid w:val="00341BAF"/>
    <w:rsid w:val="00344CDD"/>
    <w:rsid w:val="003551D8"/>
    <w:rsid w:val="00383ACD"/>
    <w:rsid w:val="0039594F"/>
    <w:rsid w:val="003A6301"/>
    <w:rsid w:val="003B2D9E"/>
    <w:rsid w:val="003C03A7"/>
    <w:rsid w:val="003E11D5"/>
    <w:rsid w:val="004032DC"/>
    <w:rsid w:val="00412085"/>
    <w:rsid w:val="00436C7B"/>
    <w:rsid w:val="004604F2"/>
    <w:rsid w:val="00462ACB"/>
    <w:rsid w:val="00485408"/>
    <w:rsid w:val="004945A8"/>
    <w:rsid w:val="0049733D"/>
    <w:rsid w:val="004B0222"/>
    <w:rsid w:val="004B316D"/>
    <w:rsid w:val="004D07EF"/>
    <w:rsid w:val="004E1E61"/>
    <w:rsid w:val="004F2F57"/>
    <w:rsid w:val="004F7874"/>
    <w:rsid w:val="00532996"/>
    <w:rsid w:val="00544AB9"/>
    <w:rsid w:val="00565491"/>
    <w:rsid w:val="00574CF5"/>
    <w:rsid w:val="005925C3"/>
    <w:rsid w:val="0059363A"/>
    <w:rsid w:val="00594F3B"/>
    <w:rsid w:val="005A2500"/>
    <w:rsid w:val="005B2450"/>
    <w:rsid w:val="005B4787"/>
    <w:rsid w:val="005B595B"/>
    <w:rsid w:val="005C4F53"/>
    <w:rsid w:val="00601E84"/>
    <w:rsid w:val="00616AED"/>
    <w:rsid w:val="00674D07"/>
    <w:rsid w:val="006770B9"/>
    <w:rsid w:val="00683DFB"/>
    <w:rsid w:val="00694BAC"/>
    <w:rsid w:val="006B4E8B"/>
    <w:rsid w:val="006D3753"/>
    <w:rsid w:val="006E556F"/>
    <w:rsid w:val="00702706"/>
    <w:rsid w:val="00710BA1"/>
    <w:rsid w:val="0075265C"/>
    <w:rsid w:val="00762E68"/>
    <w:rsid w:val="007700C4"/>
    <w:rsid w:val="007714A1"/>
    <w:rsid w:val="007D7D16"/>
    <w:rsid w:val="007F0CFA"/>
    <w:rsid w:val="007F34EF"/>
    <w:rsid w:val="008056C2"/>
    <w:rsid w:val="00806F15"/>
    <w:rsid w:val="008335CF"/>
    <w:rsid w:val="00836222"/>
    <w:rsid w:val="008458F2"/>
    <w:rsid w:val="00866E84"/>
    <w:rsid w:val="00897C05"/>
    <w:rsid w:val="008C320D"/>
    <w:rsid w:val="008C415A"/>
    <w:rsid w:val="009319F3"/>
    <w:rsid w:val="009346E0"/>
    <w:rsid w:val="0093510C"/>
    <w:rsid w:val="0093746F"/>
    <w:rsid w:val="00980E88"/>
    <w:rsid w:val="0098291F"/>
    <w:rsid w:val="00991F73"/>
    <w:rsid w:val="009A7A37"/>
    <w:rsid w:val="00A0095B"/>
    <w:rsid w:val="00A01E24"/>
    <w:rsid w:val="00A32C7B"/>
    <w:rsid w:val="00A55A0F"/>
    <w:rsid w:val="00A55C8E"/>
    <w:rsid w:val="00A679BE"/>
    <w:rsid w:val="00A976B2"/>
    <w:rsid w:val="00AC46D0"/>
    <w:rsid w:val="00AD398D"/>
    <w:rsid w:val="00AE4340"/>
    <w:rsid w:val="00AE4E33"/>
    <w:rsid w:val="00AF10BE"/>
    <w:rsid w:val="00AF7CD6"/>
    <w:rsid w:val="00B22381"/>
    <w:rsid w:val="00B26129"/>
    <w:rsid w:val="00B27E9D"/>
    <w:rsid w:val="00B46E47"/>
    <w:rsid w:val="00B548AD"/>
    <w:rsid w:val="00B61A9E"/>
    <w:rsid w:val="00B65437"/>
    <w:rsid w:val="00B71E10"/>
    <w:rsid w:val="00BA7EDC"/>
    <w:rsid w:val="00BC5EE4"/>
    <w:rsid w:val="00BD32A2"/>
    <w:rsid w:val="00BE3A99"/>
    <w:rsid w:val="00BF0F75"/>
    <w:rsid w:val="00BF6DD8"/>
    <w:rsid w:val="00C0655A"/>
    <w:rsid w:val="00C30849"/>
    <w:rsid w:val="00C37E99"/>
    <w:rsid w:val="00C40732"/>
    <w:rsid w:val="00C71ACB"/>
    <w:rsid w:val="00C96399"/>
    <w:rsid w:val="00CB14E0"/>
    <w:rsid w:val="00CE04C1"/>
    <w:rsid w:val="00CE1337"/>
    <w:rsid w:val="00CF49C5"/>
    <w:rsid w:val="00D62604"/>
    <w:rsid w:val="00D664C6"/>
    <w:rsid w:val="00D70CB5"/>
    <w:rsid w:val="00D82810"/>
    <w:rsid w:val="00D82CC6"/>
    <w:rsid w:val="00D86728"/>
    <w:rsid w:val="00DA07F1"/>
    <w:rsid w:val="00DB006B"/>
    <w:rsid w:val="00DB24F3"/>
    <w:rsid w:val="00DC2BF6"/>
    <w:rsid w:val="00DD1679"/>
    <w:rsid w:val="00DD21DF"/>
    <w:rsid w:val="00E05487"/>
    <w:rsid w:val="00E118A9"/>
    <w:rsid w:val="00E20F11"/>
    <w:rsid w:val="00E2663F"/>
    <w:rsid w:val="00E43A82"/>
    <w:rsid w:val="00E66A0C"/>
    <w:rsid w:val="00E7260A"/>
    <w:rsid w:val="00EA2365"/>
    <w:rsid w:val="00EC2CBF"/>
    <w:rsid w:val="00EC3124"/>
    <w:rsid w:val="00EE0379"/>
    <w:rsid w:val="00EF2573"/>
    <w:rsid w:val="00EF7701"/>
    <w:rsid w:val="00F4423D"/>
    <w:rsid w:val="00F47206"/>
    <w:rsid w:val="00F64DFE"/>
    <w:rsid w:val="00F80665"/>
    <w:rsid w:val="00F90D6E"/>
    <w:rsid w:val="00FA7605"/>
    <w:rsid w:val="00FA791D"/>
    <w:rsid w:val="00FA7B38"/>
    <w:rsid w:val="00FB034D"/>
    <w:rsid w:val="00FD06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F44B6D-2CAA-40DB-A7A2-626B9554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4E0"/>
    <w:pPr>
      <w:tabs>
        <w:tab w:val="center" w:pos="4153"/>
        <w:tab w:val="right" w:pos="8306"/>
      </w:tabs>
      <w:snapToGrid w:val="0"/>
    </w:pPr>
    <w:rPr>
      <w:sz w:val="20"/>
      <w:szCs w:val="20"/>
    </w:rPr>
  </w:style>
  <w:style w:type="character" w:customStyle="1" w:styleId="a4">
    <w:name w:val="頁首 字元"/>
    <w:basedOn w:val="a0"/>
    <w:link w:val="a3"/>
    <w:uiPriority w:val="99"/>
    <w:rsid w:val="00CB14E0"/>
    <w:rPr>
      <w:sz w:val="20"/>
      <w:szCs w:val="20"/>
    </w:rPr>
  </w:style>
  <w:style w:type="paragraph" w:styleId="a5">
    <w:name w:val="footer"/>
    <w:basedOn w:val="a"/>
    <w:link w:val="a6"/>
    <w:uiPriority w:val="99"/>
    <w:unhideWhenUsed/>
    <w:rsid w:val="00CB14E0"/>
    <w:pPr>
      <w:tabs>
        <w:tab w:val="center" w:pos="4153"/>
        <w:tab w:val="right" w:pos="8306"/>
      </w:tabs>
      <w:snapToGrid w:val="0"/>
    </w:pPr>
    <w:rPr>
      <w:sz w:val="20"/>
      <w:szCs w:val="20"/>
    </w:rPr>
  </w:style>
  <w:style w:type="character" w:customStyle="1" w:styleId="a6">
    <w:name w:val="頁尾 字元"/>
    <w:basedOn w:val="a0"/>
    <w:link w:val="a5"/>
    <w:uiPriority w:val="99"/>
    <w:rsid w:val="00CB14E0"/>
    <w:rPr>
      <w:sz w:val="20"/>
      <w:szCs w:val="20"/>
    </w:rPr>
  </w:style>
  <w:style w:type="paragraph" w:styleId="a7">
    <w:name w:val="List Paragraph"/>
    <w:basedOn w:val="a"/>
    <w:link w:val="a8"/>
    <w:uiPriority w:val="34"/>
    <w:qFormat/>
    <w:rsid w:val="00CB14E0"/>
    <w:pPr>
      <w:ind w:leftChars="200" w:left="480"/>
    </w:pPr>
  </w:style>
  <w:style w:type="character" w:customStyle="1" w:styleId="a8">
    <w:name w:val="清單段落 字元"/>
    <w:link w:val="a7"/>
    <w:uiPriority w:val="34"/>
    <w:rsid w:val="00CB14E0"/>
  </w:style>
  <w:style w:type="table" w:styleId="a9">
    <w:name w:val="Table Grid"/>
    <w:basedOn w:val="a1"/>
    <w:uiPriority w:val="39"/>
    <w:rsid w:val="007F0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a2"/>
    <w:rsid w:val="004F2F57"/>
    <w:pPr>
      <w:numPr>
        <w:numId w:val="17"/>
      </w:numPr>
    </w:pPr>
  </w:style>
  <w:style w:type="numbering" w:customStyle="1" w:styleId="WWNum6">
    <w:name w:val="WWNum6"/>
    <w:basedOn w:val="a2"/>
    <w:rsid w:val="004F2F57"/>
    <w:pPr>
      <w:numPr>
        <w:numId w:val="18"/>
      </w:numPr>
    </w:pPr>
  </w:style>
  <w:style w:type="numbering" w:customStyle="1" w:styleId="WWNum7">
    <w:name w:val="WWNum7"/>
    <w:basedOn w:val="a2"/>
    <w:rsid w:val="004F2F57"/>
    <w:pPr>
      <w:numPr>
        <w:numId w:val="19"/>
      </w:numPr>
    </w:pPr>
  </w:style>
  <w:style w:type="paragraph" w:styleId="aa">
    <w:name w:val="Balloon Text"/>
    <w:basedOn w:val="a"/>
    <w:link w:val="ab"/>
    <w:uiPriority w:val="99"/>
    <w:semiHidden/>
    <w:unhideWhenUsed/>
    <w:rsid w:val="00B71E1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71E10"/>
    <w:rPr>
      <w:rFonts w:asciiTheme="majorHAnsi" w:eastAsiaTheme="majorEastAsia" w:hAnsiTheme="majorHAnsi" w:cstheme="majorBidi"/>
      <w:sz w:val="18"/>
      <w:szCs w:val="18"/>
    </w:rPr>
  </w:style>
  <w:style w:type="character" w:styleId="ac">
    <w:name w:val="Hyperlink"/>
    <w:basedOn w:val="a0"/>
    <w:uiPriority w:val="99"/>
    <w:unhideWhenUsed/>
    <w:rsid w:val="00544A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d/drive?state=%7B%22ids%22%3A%5B%221xB3bh8MIlpalzLk8JlggimZMKoZUQ9aV%22%5D%2C%22action%22%3A%22open%22%2C%22userId%22%3A%22111249551192968549728%22%7D&amp;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11</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4</cp:revision>
  <cp:lastPrinted>2020-06-09T09:53:00Z</cp:lastPrinted>
  <dcterms:created xsi:type="dcterms:W3CDTF">2021-10-29T10:42:00Z</dcterms:created>
  <dcterms:modified xsi:type="dcterms:W3CDTF">2021-11-02T07:57:00Z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305025184</vt:i4>
  </property>
</Properties>
</file>