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42C" w:rsidRDefault="006554D6" w:rsidP="00A4609E">
      <w:pPr>
        <w:spacing w:line="400" w:lineRule="exact"/>
        <w:ind w:leftChars="-143" w:left="112" w:hangingChars="142" w:hanging="455"/>
        <w:jc w:val="center"/>
        <w:rPr>
          <w:rFonts w:ascii="標楷體" w:eastAsia="標楷體" w:hAnsi="標楷體"/>
          <w:b/>
          <w:sz w:val="32"/>
          <w:szCs w:val="32"/>
        </w:rPr>
      </w:pPr>
      <w:r w:rsidRPr="004E0AC0">
        <w:rPr>
          <w:rFonts w:ascii="標楷體" w:eastAsia="標楷體" w:hAnsi="標楷體" w:hint="eastAsia"/>
          <w:b/>
          <w:sz w:val="32"/>
          <w:szCs w:val="32"/>
        </w:rPr>
        <w:t>南投縣1</w:t>
      </w:r>
      <w:r w:rsidR="00A4609E" w:rsidRPr="004E0AC0">
        <w:rPr>
          <w:rFonts w:ascii="標楷體" w:eastAsia="標楷體" w:hAnsi="標楷體" w:hint="eastAsia"/>
          <w:b/>
          <w:sz w:val="32"/>
          <w:szCs w:val="32"/>
        </w:rPr>
        <w:t>1</w:t>
      </w:r>
      <w:r w:rsidR="004E0AC0" w:rsidRPr="004E0AC0">
        <w:rPr>
          <w:rFonts w:ascii="標楷體" w:eastAsia="標楷體" w:hAnsi="標楷體" w:hint="eastAsia"/>
          <w:b/>
          <w:sz w:val="32"/>
          <w:szCs w:val="32"/>
        </w:rPr>
        <w:t>1</w:t>
      </w:r>
      <w:r w:rsidRPr="004E0AC0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E0AC0" w:rsidRPr="004E0AC0">
        <w:rPr>
          <w:rFonts w:ascii="標楷體" w:eastAsia="標楷體" w:hAnsi="標楷體" w:hint="eastAsia"/>
          <w:b/>
          <w:sz w:val="32"/>
          <w:szCs w:val="32"/>
        </w:rPr>
        <w:t>海洋教育種子教師研習</w:t>
      </w:r>
      <w:r w:rsidR="00A90D1B" w:rsidRPr="004E0AC0">
        <w:rPr>
          <w:rFonts w:ascii="標楷體" w:eastAsia="標楷體" w:hAnsi="標楷體" w:hint="eastAsia"/>
          <w:b/>
          <w:sz w:val="32"/>
          <w:szCs w:val="32"/>
        </w:rPr>
        <w:t>-海洋保育及永續</w:t>
      </w:r>
    </w:p>
    <w:p w:rsidR="006554D6" w:rsidRPr="004E0AC0" w:rsidRDefault="005A0105" w:rsidP="00A4609E">
      <w:pPr>
        <w:spacing w:line="400" w:lineRule="exact"/>
        <w:ind w:leftChars="-143" w:left="112" w:hangingChars="142" w:hanging="455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實施</w:t>
      </w:r>
      <w:r w:rsidR="006554D6" w:rsidRPr="004E0AC0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6554D6" w:rsidRPr="00B7239A" w:rsidRDefault="00D5651D" w:rsidP="009B3E59">
      <w:pPr>
        <w:adjustRightInd w:val="0"/>
        <w:snapToGrid w:val="0"/>
        <w:spacing w:line="460" w:lineRule="exact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 w:hint="eastAsia"/>
          <w:b/>
          <w:szCs w:val="28"/>
        </w:rPr>
        <w:t>一</w:t>
      </w:r>
      <w:r w:rsidR="006554D6" w:rsidRPr="00B7239A">
        <w:rPr>
          <w:rFonts w:ascii="標楷體" w:eastAsia="標楷體" w:hAnsi="標楷體" w:hint="eastAsia"/>
          <w:b/>
          <w:szCs w:val="28"/>
        </w:rPr>
        <w:t>、計畫依據：</w:t>
      </w:r>
    </w:p>
    <w:p w:rsidR="00A4609E" w:rsidRDefault="00887694" w:rsidP="009B3E59">
      <w:pPr>
        <w:adjustRightInd w:val="0"/>
        <w:snapToGrid w:val="0"/>
        <w:spacing w:line="460" w:lineRule="exact"/>
        <w:jc w:val="both"/>
        <w:textAlignment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</w:t>
      </w:r>
      <w:r w:rsidR="005A0105" w:rsidRPr="00A4609E">
        <w:rPr>
          <w:rFonts w:ascii="Times New Roman" w:eastAsia="標楷體" w:hAnsi="Times New Roman" w:hint="eastAsia"/>
        </w:rPr>
        <w:t>1</w:t>
      </w:r>
      <w:r w:rsidR="005A0105" w:rsidRPr="00A4609E">
        <w:rPr>
          <w:rFonts w:ascii="Times New Roman" w:eastAsia="標楷體" w:hAnsi="Times New Roman"/>
        </w:rPr>
        <w:t>1</w:t>
      </w:r>
      <w:r w:rsidR="005A0105">
        <w:rPr>
          <w:rFonts w:ascii="Times New Roman" w:eastAsia="標楷體" w:hAnsi="Times New Roman" w:hint="eastAsia"/>
        </w:rPr>
        <w:t>1</w:t>
      </w:r>
      <w:r w:rsidR="005A0105" w:rsidRPr="00A4609E">
        <w:rPr>
          <w:rFonts w:ascii="Times New Roman" w:eastAsia="標楷體" w:hAnsi="Times New Roman" w:hint="eastAsia"/>
        </w:rPr>
        <w:t>學年度</w:t>
      </w:r>
      <w:r w:rsidR="00A4609E" w:rsidRPr="00A4609E">
        <w:rPr>
          <w:rFonts w:ascii="Times New Roman" w:eastAsia="標楷體" w:hAnsi="Times New Roman" w:hint="eastAsia"/>
        </w:rPr>
        <w:t>教育部國民及學前教育署補助南投縣政府辦理「</w:t>
      </w:r>
      <w:r w:rsidR="005A0105" w:rsidRPr="00A4609E">
        <w:rPr>
          <w:rFonts w:ascii="Times New Roman" w:eastAsia="標楷體" w:hAnsi="Times New Roman" w:hint="eastAsia"/>
        </w:rPr>
        <w:t>子計畫</w:t>
      </w:r>
      <w:proofErr w:type="gramStart"/>
      <w:r w:rsidR="005A0105" w:rsidRPr="00A4609E">
        <w:rPr>
          <w:rFonts w:ascii="Times New Roman" w:eastAsia="標楷體" w:hAnsi="Times New Roman" w:hint="eastAsia"/>
        </w:rPr>
        <w:t>三</w:t>
      </w:r>
      <w:proofErr w:type="gramEnd"/>
      <w:r w:rsidR="00A4609E" w:rsidRPr="00A4609E">
        <w:rPr>
          <w:rFonts w:ascii="Times New Roman" w:eastAsia="標楷體" w:hAnsi="Times New Roman" w:hint="eastAsia"/>
        </w:rPr>
        <w:t>推動海洋教育課程」。</w:t>
      </w:r>
    </w:p>
    <w:p w:rsidR="006554D6" w:rsidRPr="00B7239A" w:rsidRDefault="00D5651D" w:rsidP="009B3E59">
      <w:pPr>
        <w:adjustRightInd w:val="0"/>
        <w:snapToGrid w:val="0"/>
        <w:spacing w:line="460" w:lineRule="exact"/>
        <w:jc w:val="both"/>
        <w:textAlignment w:val="center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b/>
          <w:szCs w:val="28"/>
        </w:rPr>
        <w:t>二</w:t>
      </w:r>
      <w:r w:rsidR="006554D6" w:rsidRPr="00B7239A">
        <w:rPr>
          <w:rFonts w:ascii="標楷體" w:eastAsia="標楷體" w:hAnsi="標楷體" w:hint="eastAsia"/>
          <w:b/>
          <w:szCs w:val="28"/>
        </w:rPr>
        <w:t>、計畫目標：</w:t>
      </w:r>
    </w:p>
    <w:p w:rsidR="00887694" w:rsidRDefault="00887694" w:rsidP="009B3E59">
      <w:pPr>
        <w:adjustRightInd w:val="0"/>
        <w:snapToGrid w:val="0"/>
        <w:spacing w:line="4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</w:t>
      </w:r>
      <w:r w:rsidR="00D5651D">
        <w:rPr>
          <w:rFonts w:ascii="標楷體" w:eastAsia="標楷體" w:hAnsi="標楷體" w:hint="eastAsia"/>
          <w:szCs w:val="28"/>
        </w:rPr>
        <w:t>(</w:t>
      </w:r>
      <w:proofErr w:type="gramStart"/>
      <w:r w:rsidR="006554D6" w:rsidRPr="00B7239A">
        <w:rPr>
          <w:rFonts w:ascii="標楷體" w:eastAsia="標楷體" w:hAnsi="標楷體" w:hint="eastAsia"/>
          <w:szCs w:val="28"/>
        </w:rPr>
        <w:t>一</w:t>
      </w:r>
      <w:proofErr w:type="gramEnd"/>
      <w:r w:rsidR="00D5651D">
        <w:rPr>
          <w:rFonts w:ascii="標楷體" w:eastAsia="標楷體" w:hAnsi="標楷體" w:hint="eastAsia"/>
          <w:szCs w:val="28"/>
        </w:rPr>
        <w:t>)</w:t>
      </w:r>
      <w:r w:rsidR="006554D6" w:rsidRPr="00B7239A">
        <w:rPr>
          <w:rFonts w:ascii="標楷體" w:eastAsia="標楷體" w:hAnsi="標楷體" w:hint="eastAsia"/>
          <w:szCs w:val="28"/>
        </w:rPr>
        <w:t>落實本縣海洋教育推展，</w:t>
      </w:r>
      <w:r w:rsidR="00A4609E" w:rsidRPr="00B7239A">
        <w:rPr>
          <w:rFonts w:ascii="標楷體" w:eastAsia="標楷體" w:hAnsi="標楷體" w:hint="eastAsia"/>
          <w:szCs w:val="28"/>
        </w:rPr>
        <w:t>增強教師對</w:t>
      </w:r>
      <w:bookmarkStart w:id="0" w:name="_GoBack"/>
      <w:bookmarkEnd w:id="0"/>
      <w:r w:rsidR="00A4609E" w:rsidRPr="00B7239A">
        <w:rPr>
          <w:rFonts w:ascii="標楷體" w:eastAsia="標楷體" w:hAnsi="標楷體" w:hint="eastAsia"/>
          <w:szCs w:val="28"/>
        </w:rPr>
        <w:t>海洋教育的實務運用及融入各領域教</w:t>
      </w:r>
      <w:r w:rsidR="00A4609E">
        <w:rPr>
          <w:rFonts w:ascii="標楷體" w:eastAsia="標楷體" w:hAnsi="標楷體" w:hint="eastAsia"/>
          <w:szCs w:val="28"/>
        </w:rPr>
        <w:t>學</w:t>
      </w:r>
      <w:r w:rsidR="00A4609E" w:rsidRPr="00B7239A">
        <w:rPr>
          <w:rFonts w:ascii="標楷體" w:eastAsia="標楷體" w:hAnsi="標楷體" w:hint="eastAsia"/>
          <w:szCs w:val="28"/>
        </w:rPr>
        <w:t>知能，</w:t>
      </w:r>
    </w:p>
    <w:p w:rsidR="006554D6" w:rsidRPr="00B7239A" w:rsidRDefault="00887694" w:rsidP="009B3E59">
      <w:pPr>
        <w:adjustRightInd w:val="0"/>
        <w:snapToGrid w:val="0"/>
        <w:spacing w:line="4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</w:t>
      </w:r>
      <w:r w:rsidR="00A4609E" w:rsidRPr="00B7239A">
        <w:rPr>
          <w:rFonts w:ascii="標楷體" w:eastAsia="標楷體" w:hAnsi="標楷體" w:hint="eastAsia"/>
          <w:szCs w:val="28"/>
        </w:rPr>
        <w:t>強化課程與教學之創新及實踐。</w:t>
      </w:r>
    </w:p>
    <w:p w:rsidR="006554D6" w:rsidRDefault="00887694" w:rsidP="009B3E59">
      <w:pPr>
        <w:adjustRightInd w:val="0"/>
        <w:snapToGrid w:val="0"/>
        <w:spacing w:line="460" w:lineRule="exact"/>
        <w:ind w:left="720" w:hangingChars="300" w:hanging="7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</w:t>
      </w:r>
      <w:r w:rsidR="00D5651D">
        <w:rPr>
          <w:rFonts w:ascii="標楷體" w:eastAsia="標楷體" w:hAnsi="標楷體" w:hint="eastAsia"/>
          <w:szCs w:val="28"/>
        </w:rPr>
        <w:t>(</w:t>
      </w:r>
      <w:r w:rsidR="006554D6" w:rsidRPr="00B7239A">
        <w:rPr>
          <w:rFonts w:ascii="標楷體" w:eastAsia="標楷體" w:hAnsi="標楷體" w:hint="eastAsia"/>
          <w:szCs w:val="28"/>
        </w:rPr>
        <w:t>二</w:t>
      </w:r>
      <w:r w:rsidR="00D5651D">
        <w:rPr>
          <w:rFonts w:ascii="標楷體" w:eastAsia="標楷體" w:hAnsi="標楷體" w:hint="eastAsia"/>
          <w:szCs w:val="28"/>
        </w:rPr>
        <w:t>)</w:t>
      </w:r>
      <w:r w:rsidR="006554D6" w:rsidRPr="00B7239A">
        <w:rPr>
          <w:rFonts w:ascii="標楷體" w:eastAsia="標楷體" w:hAnsi="標楷體" w:hint="eastAsia"/>
          <w:szCs w:val="28"/>
        </w:rPr>
        <w:t>透過親近海洋帶入環境生態議題，增進教師對於生活環境議題的關注與了</w:t>
      </w:r>
      <w:r w:rsidR="00A4609E">
        <w:rPr>
          <w:rFonts w:ascii="標楷體" w:eastAsia="標楷體" w:hAnsi="標楷體" w:hint="eastAsia"/>
          <w:szCs w:val="28"/>
        </w:rPr>
        <w:t>解。</w:t>
      </w:r>
    </w:p>
    <w:p w:rsidR="00A60CBE" w:rsidRDefault="00A60CBE" w:rsidP="009B3E59">
      <w:pPr>
        <w:adjustRightInd w:val="0"/>
        <w:snapToGrid w:val="0"/>
        <w:spacing w:line="460" w:lineRule="exact"/>
        <w:ind w:left="720" w:hangingChars="300" w:hanging="7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(三)</w:t>
      </w:r>
      <w:r w:rsidRPr="00A60CBE">
        <w:rPr>
          <w:rFonts w:ascii="標楷體" w:eastAsia="標楷體" w:hAnsi="標楷體" w:hint="eastAsia"/>
          <w:szCs w:val="28"/>
        </w:rPr>
        <w:t>讓教師更能掌握在地海洋教育資源，增加海洋教育議題融入課程可使用之教學素</w:t>
      </w:r>
      <w:r>
        <w:rPr>
          <w:rFonts w:ascii="標楷體" w:eastAsia="標楷體" w:hAnsi="標楷體" w:hint="eastAsia"/>
          <w:szCs w:val="28"/>
        </w:rPr>
        <w:t>材</w:t>
      </w:r>
    </w:p>
    <w:p w:rsidR="00A60CBE" w:rsidRPr="00B7239A" w:rsidRDefault="00A60CBE" w:rsidP="009B3E59">
      <w:pPr>
        <w:adjustRightInd w:val="0"/>
        <w:snapToGrid w:val="0"/>
        <w:spacing w:line="460" w:lineRule="exact"/>
        <w:ind w:left="720" w:hangingChars="300" w:hanging="7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，</w:t>
      </w:r>
      <w:r w:rsidRPr="00A60CBE">
        <w:rPr>
          <w:rFonts w:ascii="標楷體" w:eastAsia="標楷體" w:hAnsi="標楷體" w:hint="eastAsia"/>
          <w:szCs w:val="28"/>
        </w:rPr>
        <w:t>或是引發設計教學活動帶領學生更了解海洋，以擴充南投縣海洋教育推廣教師。</w:t>
      </w:r>
    </w:p>
    <w:p w:rsidR="006554D6" w:rsidRPr="00B7239A" w:rsidRDefault="00D5651D" w:rsidP="009B3E59">
      <w:pPr>
        <w:adjustRightInd w:val="0"/>
        <w:snapToGrid w:val="0"/>
        <w:spacing w:line="460" w:lineRule="exact"/>
        <w:jc w:val="both"/>
        <w:rPr>
          <w:rFonts w:ascii="Times New Roman" w:eastAsia="標楷體" w:hAnsi="Times New Roman"/>
          <w:color w:val="FF0000"/>
        </w:rPr>
      </w:pPr>
      <w:r>
        <w:rPr>
          <w:rFonts w:ascii="標楷體" w:eastAsia="標楷體" w:hAnsi="標楷體" w:hint="eastAsia"/>
          <w:b/>
          <w:szCs w:val="28"/>
        </w:rPr>
        <w:t>三</w:t>
      </w:r>
      <w:r w:rsidR="006554D6" w:rsidRPr="00B7239A">
        <w:rPr>
          <w:rFonts w:ascii="標楷體" w:eastAsia="標楷體" w:hAnsi="標楷體" w:hint="eastAsia"/>
          <w:b/>
          <w:szCs w:val="28"/>
        </w:rPr>
        <w:t>、辦理單位：</w:t>
      </w:r>
    </w:p>
    <w:p w:rsidR="00D5651D" w:rsidRDefault="00887694" w:rsidP="009B3E59">
      <w:pPr>
        <w:adjustRightInd w:val="0"/>
        <w:snapToGrid w:val="0"/>
        <w:spacing w:line="4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</w:t>
      </w:r>
      <w:r w:rsidR="00D5651D">
        <w:rPr>
          <w:rFonts w:ascii="標楷體" w:eastAsia="標楷體" w:hAnsi="標楷體" w:hint="eastAsia"/>
          <w:szCs w:val="28"/>
        </w:rPr>
        <w:t>(</w:t>
      </w:r>
      <w:proofErr w:type="gramStart"/>
      <w:r w:rsidR="00D5651D" w:rsidRPr="00D5651D">
        <w:rPr>
          <w:rFonts w:ascii="標楷體" w:eastAsia="標楷體" w:hAnsi="標楷體" w:hint="eastAsia"/>
          <w:szCs w:val="28"/>
        </w:rPr>
        <w:t>一</w:t>
      </w:r>
      <w:proofErr w:type="gramEnd"/>
      <w:r w:rsidR="00D5651D">
        <w:rPr>
          <w:rFonts w:ascii="標楷體" w:eastAsia="標楷體" w:hAnsi="標楷體" w:hint="eastAsia"/>
          <w:szCs w:val="28"/>
        </w:rPr>
        <w:t>)</w:t>
      </w:r>
      <w:r w:rsidR="00D5651D" w:rsidRPr="00D5651D">
        <w:rPr>
          <w:rFonts w:ascii="標楷體" w:eastAsia="標楷體" w:hAnsi="標楷體" w:hint="eastAsia"/>
          <w:szCs w:val="28"/>
        </w:rPr>
        <w:t>指導單位：教育部國民及學前教育署、交通部觀光局日月潭國家風景區管理處</w:t>
      </w:r>
    </w:p>
    <w:p w:rsidR="00D5651D" w:rsidRPr="00D5651D" w:rsidRDefault="00887694" w:rsidP="009B3E59">
      <w:pPr>
        <w:adjustRightInd w:val="0"/>
        <w:snapToGrid w:val="0"/>
        <w:spacing w:line="4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</w:t>
      </w:r>
      <w:r w:rsidR="00D5651D">
        <w:rPr>
          <w:rFonts w:ascii="標楷體" w:eastAsia="標楷體" w:hAnsi="標楷體" w:hint="eastAsia"/>
          <w:szCs w:val="28"/>
        </w:rPr>
        <w:t>(</w:t>
      </w:r>
      <w:r w:rsidR="00D5651D" w:rsidRPr="00D5651D">
        <w:rPr>
          <w:rFonts w:ascii="標楷體" w:eastAsia="標楷體" w:hAnsi="標楷體" w:hint="eastAsia"/>
          <w:szCs w:val="28"/>
        </w:rPr>
        <w:t>二</w:t>
      </w:r>
      <w:r w:rsidR="00D5651D">
        <w:rPr>
          <w:rFonts w:ascii="標楷體" w:eastAsia="標楷體" w:hAnsi="標楷體" w:hint="eastAsia"/>
          <w:szCs w:val="28"/>
        </w:rPr>
        <w:t>)</w:t>
      </w:r>
      <w:r w:rsidR="00D5651D" w:rsidRPr="00D5651D">
        <w:rPr>
          <w:rFonts w:ascii="標楷體" w:eastAsia="標楷體" w:hAnsi="標楷體" w:hint="eastAsia"/>
          <w:szCs w:val="28"/>
        </w:rPr>
        <w:t>主辦單位：南投縣政府</w:t>
      </w:r>
    </w:p>
    <w:p w:rsidR="00D5651D" w:rsidRPr="00D5651D" w:rsidRDefault="00887694" w:rsidP="009B3E59">
      <w:pPr>
        <w:adjustRightInd w:val="0"/>
        <w:snapToGrid w:val="0"/>
        <w:spacing w:line="4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</w:t>
      </w:r>
      <w:r w:rsidR="00D5651D">
        <w:rPr>
          <w:rFonts w:ascii="標楷體" w:eastAsia="標楷體" w:hAnsi="標楷體" w:hint="eastAsia"/>
          <w:szCs w:val="28"/>
        </w:rPr>
        <w:t>(</w:t>
      </w:r>
      <w:r w:rsidR="00D5651D" w:rsidRPr="00D5651D">
        <w:rPr>
          <w:rFonts w:ascii="標楷體" w:eastAsia="標楷體" w:hAnsi="標楷體" w:hint="eastAsia"/>
          <w:szCs w:val="28"/>
        </w:rPr>
        <w:t>三</w:t>
      </w:r>
      <w:r w:rsidR="00D5651D">
        <w:rPr>
          <w:rFonts w:ascii="標楷體" w:eastAsia="標楷體" w:hAnsi="標楷體" w:hint="eastAsia"/>
          <w:szCs w:val="28"/>
        </w:rPr>
        <w:t>)</w:t>
      </w:r>
      <w:r w:rsidR="00D5651D" w:rsidRPr="00D5651D">
        <w:rPr>
          <w:rFonts w:ascii="標楷體" w:eastAsia="標楷體" w:hAnsi="標楷體" w:hint="eastAsia"/>
          <w:szCs w:val="28"/>
        </w:rPr>
        <w:t>承辦單位：南投縣戶外教育及海洋教育中心</w:t>
      </w:r>
    </w:p>
    <w:p w:rsidR="009B3E59" w:rsidRDefault="00887694" w:rsidP="009B3E59">
      <w:pPr>
        <w:adjustRightInd w:val="0"/>
        <w:snapToGrid w:val="0"/>
        <w:spacing w:line="4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</w:t>
      </w:r>
      <w:r w:rsidR="00D5651D">
        <w:rPr>
          <w:rFonts w:ascii="標楷體" w:eastAsia="標楷體" w:hAnsi="標楷體" w:hint="eastAsia"/>
          <w:szCs w:val="28"/>
        </w:rPr>
        <w:t>(</w:t>
      </w:r>
      <w:r w:rsidR="00D5651D" w:rsidRPr="00D5651D">
        <w:rPr>
          <w:rFonts w:ascii="標楷體" w:eastAsia="標楷體" w:hAnsi="標楷體" w:hint="eastAsia"/>
          <w:szCs w:val="28"/>
        </w:rPr>
        <w:t>四</w:t>
      </w:r>
      <w:r w:rsidR="00D5651D">
        <w:rPr>
          <w:rFonts w:ascii="標楷體" w:eastAsia="標楷體" w:hAnsi="標楷體" w:hint="eastAsia"/>
          <w:szCs w:val="28"/>
        </w:rPr>
        <w:t>)</w:t>
      </w:r>
      <w:r w:rsidR="00D5651D" w:rsidRPr="00D5651D">
        <w:rPr>
          <w:rFonts w:ascii="標楷體" w:eastAsia="標楷體" w:hAnsi="標楷體" w:hint="eastAsia"/>
          <w:szCs w:val="28"/>
        </w:rPr>
        <w:t>協辦單位：</w:t>
      </w:r>
      <w:r w:rsidR="00101BC5">
        <w:rPr>
          <w:rFonts w:ascii="標楷體" w:eastAsia="標楷體" w:hAnsi="標楷體" w:hint="eastAsia"/>
          <w:szCs w:val="28"/>
        </w:rPr>
        <w:t>救國團日月潭青年活動中心</w:t>
      </w:r>
      <w:r w:rsidR="007E4432">
        <w:rPr>
          <w:rFonts w:ascii="標楷體" w:eastAsia="標楷體" w:hAnsi="標楷體" w:hint="eastAsia"/>
          <w:szCs w:val="28"/>
        </w:rPr>
        <w:t>、日月潭區漁會</w:t>
      </w:r>
      <w:r w:rsidR="009B3E59">
        <w:rPr>
          <w:rFonts w:ascii="標楷體" w:eastAsia="標楷體" w:hAnsi="標楷體" w:hint="eastAsia"/>
          <w:szCs w:val="28"/>
        </w:rPr>
        <w:t>、</w:t>
      </w:r>
      <w:r w:rsidR="009B3E59" w:rsidRPr="009B3E59">
        <w:rPr>
          <w:rFonts w:ascii="標楷體" w:eastAsia="標楷體" w:hAnsi="標楷體" w:hint="eastAsia"/>
          <w:szCs w:val="28"/>
        </w:rPr>
        <w:t>南投縣日月潭觀光導覧暨</w:t>
      </w:r>
    </w:p>
    <w:p w:rsidR="00D5651D" w:rsidRPr="00D5651D" w:rsidRDefault="009B3E59" w:rsidP="009B3E59">
      <w:pPr>
        <w:adjustRightInd w:val="0"/>
        <w:snapToGrid w:val="0"/>
        <w:spacing w:line="4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   </w:t>
      </w:r>
      <w:r w:rsidRPr="009B3E59">
        <w:rPr>
          <w:rFonts w:ascii="標楷體" w:eastAsia="標楷體" w:hAnsi="標楷體" w:hint="eastAsia"/>
          <w:szCs w:val="28"/>
        </w:rPr>
        <w:t>交流協會</w:t>
      </w:r>
    </w:p>
    <w:p w:rsidR="00E4181A" w:rsidRDefault="00D5651D" w:rsidP="009B3E59">
      <w:pPr>
        <w:adjustRightInd w:val="0"/>
        <w:snapToGrid w:val="0"/>
        <w:spacing w:line="460" w:lineRule="exact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 w:hint="eastAsia"/>
          <w:b/>
          <w:szCs w:val="28"/>
        </w:rPr>
        <w:t>四</w:t>
      </w:r>
      <w:r w:rsidR="006554D6" w:rsidRPr="00C70427">
        <w:rPr>
          <w:rFonts w:ascii="標楷體" w:eastAsia="標楷體" w:hAnsi="標楷體" w:hint="eastAsia"/>
          <w:b/>
          <w:szCs w:val="28"/>
        </w:rPr>
        <w:t>、參加人員：</w:t>
      </w:r>
    </w:p>
    <w:p w:rsidR="00E4181A" w:rsidRPr="00E4181A" w:rsidRDefault="00E4181A" w:rsidP="009B3E59">
      <w:pPr>
        <w:adjustRightInd w:val="0"/>
        <w:snapToGrid w:val="0"/>
        <w:spacing w:line="4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b/>
          <w:szCs w:val="28"/>
        </w:rPr>
        <w:t xml:space="preserve">   </w:t>
      </w:r>
      <w:r w:rsidRPr="00E4181A">
        <w:rPr>
          <w:rFonts w:ascii="標楷體" w:eastAsia="標楷體" w:hAnsi="標楷體"/>
          <w:szCs w:val="28"/>
        </w:rPr>
        <w:t>(</w:t>
      </w:r>
      <w:proofErr w:type="gramStart"/>
      <w:r w:rsidRPr="00E4181A">
        <w:rPr>
          <w:rFonts w:ascii="標楷體" w:eastAsia="標楷體" w:hAnsi="標楷體" w:hint="eastAsia"/>
          <w:szCs w:val="28"/>
        </w:rPr>
        <w:t>一</w:t>
      </w:r>
      <w:proofErr w:type="gramEnd"/>
      <w:r w:rsidRPr="00E4181A">
        <w:rPr>
          <w:rFonts w:ascii="標楷體" w:eastAsia="標楷體" w:hAnsi="標楷體"/>
          <w:szCs w:val="28"/>
        </w:rPr>
        <w:t>)</w:t>
      </w:r>
      <w:r w:rsidRPr="00E4181A">
        <w:rPr>
          <w:rFonts w:ascii="標楷體" w:eastAsia="標楷體" w:hAnsi="標楷體" w:hint="eastAsia"/>
          <w:szCs w:val="28"/>
        </w:rPr>
        <w:t>南投縣各級學校對海洋教育有興趣教師。</w:t>
      </w:r>
    </w:p>
    <w:p w:rsidR="00D5651D" w:rsidRPr="00234868" w:rsidRDefault="00E4181A" w:rsidP="009B3E59">
      <w:pPr>
        <w:adjustRightInd w:val="0"/>
        <w:snapToGrid w:val="0"/>
        <w:spacing w:line="460" w:lineRule="exact"/>
        <w:rPr>
          <w:rFonts w:ascii="標楷體" w:eastAsia="標楷體" w:hAnsi="標楷體"/>
          <w:b/>
          <w:szCs w:val="28"/>
        </w:rPr>
      </w:pPr>
      <w:r w:rsidRPr="00E4181A">
        <w:rPr>
          <w:rFonts w:ascii="標楷體" w:eastAsia="標楷體" w:hAnsi="標楷體" w:hint="eastAsia"/>
          <w:szCs w:val="28"/>
        </w:rPr>
        <w:t xml:space="preserve">   </w:t>
      </w:r>
      <w:r w:rsidRPr="00E4181A">
        <w:rPr>
          <w:rFonts w:ascii="標楷體" w:eastAsia="標楷體" w:hAnsi="標楷體"/>
          <w:szCs w:val="28"/>
        </w:rPr>
        <w:t>(</w:t>
      </w:r>
      <w:r w:rsidRPr="00E4181A">
        <w:rPr>
          <w:rFonts w:ascii="標楷體" w:eastAsia="標楷體" w:hAnsi="標楷體" w:hint="eastAsia"/>
          <w:szCs w:val="28"/>
        </w:rPr>
        <w:t>二</w:t>
      </w:r>
      <w:r w:rsidRPr="00E4181A">
        <w:rPr>
          <w:rFonts w:ascii="標楷體" w:eastAsia="標楷體" w:hAnsi="標楷體"/>
          <w:szCs w:val="28"/>
        </w:rPr>
        <w:t>)</w:t>
      </w:r>
      <w:r w:rsidRPr="00E4181A">
        <w:rPr>
          <w:rFonts w:ascii="標楷體" w:eastAsia="標楷體" w:hAnsi="標楷體" w:hint="eastAsia"/>
          <w:b/>
          <w:szCs w:val="28"/>
        </w:rPr>
        <w:t>為求課程品質及分組教學，本活動以</w:t>
      </w:r>
      <w:r>
        <w:rPr>
          <w:rFonts w:ascii="標楷體" w:eastAsia="標楷體" w:hAnsi="標楷體" w:hint="eastAsia"/>
          <w:b/>
          <w:szCs w:val="28"/>
        </w:rPr>
        <w:t>4</w:t>
      </w:r>
      <w:r w:rsidRPr="00E4181A">
        <w:rPr>
          <w:rFonts w:ascii="標楷體" w:eastAsia="標楷體" w:hAnsi="標楷體" w:hint="eastAsia"/>
          <w:b/>
          <w:szCs w:val="28"/>
        </w:rPr>
        <w:t>0位學員為限。</w:t>
      </w:r>
    </w:p>
    <w:p w:rsidR="00355355" w:rsidRDefault="00D5651D" w:rsidP="009B3E59">
      <w:pPr>
        <w:adjustRightInd w:val="0"/>
        <w:snapToGrid w:val="0"/>
        <w:spacing w:line="4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b/>
          <w:szCs w:val="28"/>
        </w:rPr>
        <w:t>五</w:t>
      </w:r>
      <w:r w:rsidR="006554D6" w:rsidRPr="00C70427">
        <w:rPr>
          <w:rFonts w:ascii="標楷體" w:eastAsia="標楷體" w:hAnsi="標楷體" w:hint="eastAsia"/>
          <w:b/>
          <w:szCs w:val="28"/>
        </w:rPr>
        <w:t>、</w:t>
      </w:r>
      <w:r w:rsidR="00B82230" w:rsidRPr="00B82230">
        <w:rPr>
          <w:rFonts w:ascii="標楷體" w:eastAsia="標楷體" w:hAnsi="標楷體" w:hint="eastAsia"/>
          <w:b/>
          <w:szCs w:val="28"/>
        </w:rPr>
        <w:t>活動日期：</w:t>
      </w:r>
      <w:r w:rsidR="00B82230" w:rsidRPr="00B82230">
        <w:rPr>
          <w:rFonts w:ascii="標楷體" w:eastAsia="標楷體" w:hAnsi="標楷體" w:hint="eastAsia"/>
          <w:szCs w:val="28"/>
        </w:rPr>
        <w:t>11</w:t>
      </w:r>
      <w:r w:rsidR="005A0105">
        <w:rPr>
          <w:rFonts w:ascii="標楷體" w:eastAsia="標楷體" w:hAnsi="標楷體" w:hint="eastAsia"/>
          <w:szCs w:val="28"/>
        </w:rPr>
        <w:t>1</w:t>
      </w:r>
      <w:r w:rsidR="00B82230" w:rsidRPr="00B82230">
        <w:rPr>
          <w:rFonts w:ascii="標楷體" w:eastAsia="標楷體" w:hAnsi="標楷體" w:hint="eastAsia"/>
          <w:szCs w:val="28"/>
        </w:rPr>
        <w:t>年1</w:t>
      </w:r>
      <w:r w:rsidR="00FD4D7A">
        <w:rPr>
          <w:rFonts w:ascii="標楷體" w:eastAsia="標楷體" w:hAnsi="標楷體" w:hint="eastAsia"/>
          <w:szCs w:val="28"/>
        </w:rPr>
        <w:t>1</w:t>
      </w:r>
      <w:r w:rsidR="00B82230" w:rsidRPr="00B82230">
        <w:rPr>
          <w:rFonts w:ascii="標楷體" w:eastAsia="標楷體" w:hAnsi="標楷體" w:hint="eastAsia"/>
          <w:szCs w:val="28"/>
        </w:rPr>
        <w:t>月1</w:t>
      </w:r>
      <w:r w:rsidR="005A0105">
        <w:rPr>
          <w:rFonts w:ascii="標楷體" w:eastAsia="標楷體" w:hAnsi="標楷體" w:hint="eastAsia"/>
          <w:szCs w:val="28"/>
        </w:rPr>
        <w:t>5</w:t>
      </w:r>
      <w:r w:rsidR="00B82230" w:rsidRPr="00B82230">
        <w:rPr>
          <w:rFonts w:ascii="標楷體" w:eastAsia="標楷體" w:hAnsi="標楷體" w:hint="eastAsia"/>
          <w:szCs w:val="28"/>
        </w:rPr>
        <w:t>日(星期</w:t>
      </w:r>
      <w:r w:rsidR="005A0105">
        <w:rPr>
          <w:rFonts w:ascii="標楷體" w:eastAsia="標楷體" w:hAnsi="標楷體" w:hint="eastAsia"/>
          <w:szCs w:val="28"/>
        </w:rPr>
        <w:t>二</w:t>
      </w:r>
      <w:r w:rsidR="00B82230" w:rsidRPr="00B82230">
        <w:rPr>
          <w:rFonts w:ascii="標楷體" w:eastAsia="標楷體" w:hAnsi="標楷體" w:hint="eastAsia"/>
          <w:szCs w:val="28"/>
        </w:rPr>
        <w:t>)</w:t>
      </w:r>
      <w:r w:rsidR="005A0105">
        <w:rPr>
          <w:rFonts w:ascii="標楷體" w:eastAsia="標楷體" w:hAnsi="標楷體" w:hint="eastAsia"/>
          <w:szCs w:val="28"/>
        </w:rPr>
        <w:t>至</w:t>
      </w:r>
      <w:r w:rsidR="007E4432">
        <w:rPr>
          <w:rFonts w:ascii="標楷體" w:eastAsia="標楷體" w:hAnsi="標楷體" w:hint="eastAsia"/>
          <w:szCs w:val="28"/>
        </w:rPr>
        <w:t>111年</w:t>
      </w:r>
      <w:r w:rsidR="005A0105">
        <w:rPr>
          <w:rFonts w:ascii="標楷體" w:eastAsia="標楷體" w:hAnsi="標楷體" w:hint="eastAsia"/>
          <w:szCs w:val="28"/>
        </w:rPr>
        <w:t>11月16日(星期三)兩天一夜</w:t>
      </w:r>
      <w:r w:rsidR="00B82230" w:rsidRPr="00B82230">
        <w:rPr>
          <w:rFonts w:ascii="標楷體" w:eastAsia="標楷體" w:hAnsi="標楷體" w:hint="eastAsia"/>
          <w:szCs w:val="28"/>
        </w:rPr>
        <w:t>。</w:t>
      </w:r>
    </w:p>
    <w:p w:rsidR="00ED5996" w:rsidRPr="00ED5996" w:rsidRDefault="0083372D" w:rsidP="009B3E59">
      <w:pPr>
        <w:adjustRightInd w:val="0"/>
        <w:snapToGrid w:val="0"/>
        <w:spacing w:line="460" w:lineRule="exact"/>
        <w:rPr>
          <w:rFonts w:ascii="標楷體" w:eastAsia="標楷體" w:hAnsi="標楷體"/>
          <w:szCs w:val="24"/>
        </w:rPr>
      </w:pPr>
      <w:r w:rsidRPr="0083372D">
        <w:rPr>
          <w:rFonts w:ascii="標楷體" w:eastAsia="標楷體" w:hAnsi="標楷體" w:hint="eastAsia"/>
          <w:b/>
          <w:szCs w:val="24"/>
        </w:rPr>
        <w:t>六、活動地點：</w:t>
      </w:r>
      <w:r w:rsidRPr="0083372D">
        <w:rPr>
          <w:rFonts w:ascii="標楷體" w:eastAsia="標楷體" w:hAnsi="標楷體" w:hint="eastAsia"/>
          <w:szCs w:val="24"/>
        </w:rPr>
        <w:t>日月潭青年活動中心，地址：</w:t>
      </w:r>
      <w:r w:rsidRPr="0083372D">
        <w:rPr>
          <w:rFonts w:ascii="標楷體" w:eastAsia="標楷體" w:hAnsi="標楷體"/>
          <w:bCs/>
          <w:szCs w:val="24"/>
        </w:rPr>
        <w:t> </w:t>
      </w:r>
      <w:r w:rsidRPr="0083372D">
        <w:rPr>
          <w:rFonts w:ascii="標楷體" w:eastAsia="標楷體" w:hAnsi="標楷體"/>
          <w:szCs w:val="24"/>
        </w:rPr>
        <w:t>555南投縣魚池鄉中正路101號</w:t>
      </w:r>
      <w:r w:rsidRPr="0083372D">
        <w:rPr>
          <w:rFonts w:ascii="標楷體" w:eastAsia="標楷體" w:hAnsi="標楷體" w:hint="eastAsia"/>
          <w:szCs w:val="24"/>
        </w:rPr>
        <w:t>。</w:t>
      </w:r>
      <w:r w:rsidR="00ED5996">
        <w:rPr>
          <w:rFonts w:ascii="標楷體" w:eastAsia="標楷體" w:hAnsi="標楷體" w:hint="eastAsia"/>
          <w:b/>
          <w:szCs w:val="24"/>
        </w:rPr>
        <w:t xml:space="preserve">              </w:t>
      </w:r>
      <w:r w:rsidR="00ED5996" w:rsidRPr="00ED5996">
        <w:rPr>
          <w:rFonts w:ascii="標楷體" w:eastAsia="標楷體" w:hAnsi="標楷體" w:hint="eastAsia"/>
          <w:szCs w:val="24"/>
        </w:rPr>
        <w:t xml:space="preserve">  </w:t>
      </w:r>
    </w:p>
    <w:p w:rsidR="006137C6" w:rsidRPr="006137C6" w:rsidRDefault="006137C6" w:rsidP="009B3E59">
      <w:pPr>
        <w:autoSpaceDE w:val="0"/>
        <w:autoSpaceDN w:val="0"/>
        <w:adjustRightInd w:val="0"/>
        <w:snapToGrid w:val="0"/>
        <w:spacing w:line="460" w:lineRule="exact"/>
        <w:rPr>
          <w:rFonts w:ascii="Times New Roman" w:eastAsia="標楷體" w:hAnsi="Times New Roman" w:cs="標楷體"/>
          <w:kern w:val="0"/>
          <w:szCs w:val="24"/>
        </w:rPr>
      </w:pPr>
      <w:r w:rsidRPr="006137C6">
        <w:rPr>
          <w:rFonts w:ascii="Times New Roman" w:eastAsia="標楷體" w:hAnsi="Times New Roman" w:cs="標楷體" w:hint="eastAsia"/>
          <w:b/>
          <w:kern w:val="0"/>
          <w:szCs w:val="24"/>
        </w:rPr>
        <w:t>七、報名資訊：</w:t>
      </w:r>
    </w:p>
    <w:p w:rsidR="006137C6" w:rsidRPr="006137C6" w:rsidRDefault="006137C6" w:rsidP="009B3E59">
      <w:pPr>
        <w:autoSpaceDE w:val="0"/>
        <w:autoSpaceDN w:val="0"/>
        <w:adjustRightInd w:val="0"/>
        <w:snapToGrid w:val="0"/>
        <w:spacing w:line="460" w:lineRule="exact"/>
        <w:ind w:leftChars="200" w:left="480"/>
        <w:rPr>
          <w:rFonts w:ascii="Times New Roman" w:eastAsia="標楷體" w:hAnsi="Times New Roman" w:cs="標楷體"/>
          <w:kern w:val="0"/>
          <w:szCs w:val="24"/>
        </w:rPr>
      </w:pPr>
      <w:r w:rsidRPr="006137C6">
        <w:rPr>
          <w:rFonts w:ascii="Times New Roman" w:eastAsia="標楷體" w:hAnsi="Times New Roman" w:cs="標楷體"/>
          <w:kern w:val="0"/>
          <w:szCs w:val="24"/>
        </w:rPr>
        <w:t>(</w:t>
      </w:r>
      <w:proofErr w:type="gramStart"/>
      <w:r w:rsidRPr="006137C6">
        <w:rPr>
          <w:rFonts w:ascii="Times New Roman" w:eastAsia="標楷體" w:hAnsi="Times New Roman" w:cs="標楷體" w:hint="eastAsia"/>
          <w:kern w:val="0"/>
          <w:szCs w:val="24"/>
        </w:rPr>
        <w:t>一</w:t>
      </w:r>
      <w:proofErr w:type="gramEnd"/>
      <w:r w:rsidRPr="006137C6">
        <w:rPr>
          <w:rFonts w:ascii="Times New Roman" w:eastAsia="標楷體" w:hAnsi="Times New Roman" w:cs="標楷體"/>
          <w:kern w:val="0"/>
          <w:szCs w:val="24"/>
        </w:rPr>
        <w:t>)</w:t>
      </w:r>
      <w:r w:rsidRPr="006137C6">
        <w:rPr>
          <w:rFonts w:ascii="Times New Roman" w:eastAsia="標楷體" w:hAnsi="Times New Roman" w:cs="標楷體" w:hint="eastAsia"/>
          <w:kern w:val="0"/>
          <w:szCs w:val="24"/>
        </w:rPr>
        <w:t>報名時間：自即日起至</w:t>
      </w:r>
      <w:r w:rsidRPr="006137C6">
        <w:rPr>
          <w:rFonts w:ascii="Times New Roman" w:eastAsia="標楷體" w:hAnsi="Times New Roman" w:cs="標楷體" w:hint="eastAsia"/>
          <w:kern w:val="0"/>
          <w:szCs w:val="24"/>
        </w:rPr>
        <w:t>11</w:t>
      </w:r>
      <w:r w:rsidR="00C745AC">
        <w:rPr>
          <w:rFonts w:ascii="Times New Roman" w:eastAsia="標楷體" w:hAnsi="Times New Roman" w:cs="標楷體" w:hint="eastAsia"/>
          <w:kern w:val="0"/>
          <w:szCs w:val="24"/>
        </w:rPr>
        <w:t>1</w:t>
      </w:r>
      <w:r w:rsidRPr="006137C6">
        <w:rPr>
          <w:rFonts w:ascii="Times New Roman" w:eastAsia="標楷體" w:hAnsi="Times New Roman" w:cs="標楷體" w:hint="eastAsia"/>
          <w:kern w:val="0"/>
          <w:szCs w:val="24"/>
        </w:rPr>
        <w:t>年</w:t>
      </w:r>
      <w:r w:rsidRPr="006137C6">
        <w:rPr>
          <w:rFonts w:ascii="Times New Roman" w:eastAsia="標楷體" w:hAnsi="Times New Roman" w:cs="標楷體" w:hint="eastAsia"/>
          <w:kern w:val="0"/>
          <w:szCs w:val="24"/>
        </w:rPr>
        <w:t>1</w:t>
      </w:r>
      <w:r>
        <w:rPr>
          <w:rFonts w:ascii="Times New Roman" w:eastAsia="標楷體" w:hAnsi="Times New Roman" w:cs="標楷體" w:hint="eastAsia"/>
          <w:kern w:val="0"/>
          <w:szCs w:val="24"/>
        </w:rPr>
        <w:t>1</w:t>
      </w:r>
      <w:r w:rsidRPr="006137C6">
        <w:rPr>
          <w:rFonts w:ascii="Times New Roman" w:eastAsia="標楷體" w:hAnsi="Times New Roman" w:cs="標楷體" w:hint="eastAsia"/>
          <w:kern w:val="0"/>
          <w:szCs w:val="24"/>
        </w:rPr>
        <w:t>月</w:t>
      </w:r>
      <w:r w:rsidR="00C4231B">
        <w:rPr>
          <w:rFonts w:ascii="Times New Roman" w:eastAsia="標楷體" w:hAnsi="Times New Roman" w:cs="標楷體" w:hint="eastAsia"/>
          <w:kern w:val="0"/>
          <w:szCs w:val="24"/>
        </w:rPr>
        <w:t>7</w:t>
      </w:r>
      <w:r w:rsidRPr="006137C6">
        <w:rPr>
          <w:rFonts w:ascii="Times New Roman" w:eastAsia="標楷體" w:hAnsi="Times New Roman" w:cs="標楷體" w:hint="eastAsia"/>
          <w:kern w:val="0"/>
          <w:szCs w:val="24"/>
        </w:rPr>
        <w:t>日</w:t>
      </w:r>
      <w:r w:rsidR="000C7EEE">
        <w:rPr>
          <w:rFonts w:ascii="標楷體" w:eastAsia="標楷體" w:hAnsi="標楷體" w:cs="標楷體" w:hint="eastAsia"/>
          <w:kern w:val="0"/>
          <w:szCs w:val="24"/>
        </w:rPr>
        <w:t>（</w:t>
      </w:r>
      <w:r w:rsidRPr="006137C6">
        <w:rPr>
          <w:rFonts w:ascii="Times New Roman" w:eastAsia="標楷體" w:hAnsi="Times New Roman" w:cs="標楷體" w:hint="eastAsia"/>
          <w:kern w:val="0"/>
          <w:szCs w:val="24"/>
        </w:rPr>
        <w:t>額滿為止</w:t>
      </w:r>
      <w:r w:rsidR="000C7EEE">
        <w:rPr>
          <w:rFonts w:ascii="標楷體" w:eastAsia="標楷體" w:hAnsi="標楷體" w:cs="標楷體" w:hint="eastAsia"/>
          <w:kern w:val="0"/>
          <w:szCs w:val="24"/>
        </w:rPr>
        <w:t>）</w:t>
      </w:r>
      <w:r w:rsidRPr="006137C6">
        <w:rPr>
          <w:rFonts w:ascii="Times New Roman" w:eastAsia="標楷體" w:hAnsi="Times New Roman" w:cs="標楷體" w:hint="eastAsia"/>
          <w:kern w:val="0"/>
          <w:szCs w:val="24"/>
        </w:rPr>
        <w:t>。</w:t>
      </w:r>
    </w:p>
    <w:p w:rsidR="006137C6" w:rsidRPr="006137C6" w:rsidRDefault="006137C6" w:rsidP="009B3E59">
      <w:pPr>
        <w:autoSpaceDE w:val="0"/>
        <w:autoSpaceDN w:val="0"/>
        <w:adjustRightInd w:val="0"/>
        <w:snapToGrid w:val="0"/>
        <w:spacing w:line="460" w:lineRule="exact"/>
        <w:ind w:leftChars="200" w:left="2040" w:hangingChars="650" w:hanging="1560"/>
        <w:rPr>
          <w:rFonts w:ascii="Times New Roman" w:eastAsia="標楷體" w:hAnsi="Times New Roman" w:cs="標楷體"/>
          <w:kern w:val="0"/>
          <w:szCs w:val="24"/>
        </w:rPr>
      </w:pPr>
      <w:r w:rsidRPr="006137C6">
        <w:rPr>
          <w:rFonts w:ascii="Times New Roman" w:eastAsia="標楷體" w:hAnsi="Times New Roman" w:cs="標楷體"/>
          <w:kern w:val="0"/>
          <w:szCs w:val="24"/>
        </w:rPr>
        <w:t>(</w:t>
      </w:r>
      <w:r w:rsidRPr="006137C6">
        <w:rPr>
          <w:rFonts w:ascii="Times New Roman" w:eastAsia="標楷體" w:hAnsi="Times New Roman" w:cs="標楷體"/>
          <w:kern w:val="0"/>
          <w:szCs w:val="24"/>
        </w:rPr>
        <w:t>二</w:t>
      </w:r>
      <w:r w:rsidRPr="006137C6">
        <w:rPr>
          <w:rFonts w:ascii="Times New Roman" w:eastAsia="標楷體" w:hAnsi="Times New Roman" w:cs="標楷體"/>
          <w:kern w:val="0"/>
          <w:szCs w:val="24"/>
        </w:rPr>
        <w:t>)</w:t>
      </w:r>
      <w:r w:rsidRPr="006137C6">
        <w:rPr>
          <w:rFonts w:ascii="Times New Roman" w:eastAsia="標楷體" w:hAnsi="Times New Roman" w:cs="標楷體"/>
          <w:kern w:val="0"/>
          <w:szCs w:val="24"/>
        </w:rPr>
        <w:t>報名方式：</w:t>
      </w:r>
      <w:r w:rsidRPr="006137C6">
        <w:rPr>
          <w:rFonts w:ascii="Times New Roman" w:eastAsia="標楷體" w:hAnsi="Times New Roman" w:cs="標楷體" w:hint="eastAsia"/>
          <w:kern w:val="0"/>
          <w:szCs w:val="24"/>
        </w:rPr>
        <w:t>請至教師進修網填寫報名資料，並確認收到錄取通知。</w:t>
      </w:r>
    </w:p>
    <w:p w:rsidR="00C745AC" w:rsidRDefault="006137C6" w:rsidP="009B3E59">
      <w:pPr>
        <w:autoSpaceDE w:val="0"/>
        <w:autoSpaceDN w:val="0"/>
        <w:adjustRightInd w:val="0"/>
        <w:snapToGrid w:val="0"/>
        <w:spacing w:line="460" w:lineRule="exact"/>
        <w:ind w:leftChars="199" w:left="848" w:hangingChars="154" w:hanging="370"/>
        <w:rPr>
          <w:rFonts w:ascii="Times New Roman" w:eastAsia="標楷體" w:hAnsi="Times New Roman" w:cs="標楷體"/>
          <w:b/>
          <w:kern w:val="0"/>
          <w:szCs w:val="24"/>
        </w:rPr>
      </w:pPr>
      <w:r w:rsidRPr="006137C6">
        <w:rPr>
          <w:rFonts w:ascii="Times New Roman" w:eastAsia="標楷體" w:hAnsi="Times New Roman" w:cs="標楷體" w:hint="eastAsia"/>
          <w:kern w:val="0"/>
          <w:szCs w:val="24"/>
        </w:rPr>
        <w:t>(</w:t>
      </w:r>
      <w:r w:rsidRPr="006137C6">
        <w:rPr>
          <w:rFonts w:ascii="Times New Roman" w:eastAsia="標楷體" w:hAnsi="Times New Roman" w:cs="標楷體" w:hint="eastAsia"/>
          <w:kern w:val="0"/>
          <w:szCs w:val="24"/>
        </w:rPr>
        <w:t>三</w:t>
      </w:r>
      <w:r w:rsidRPr="006137C6">
        <w:rPr>
          <w:rFonts w:ascii="Times New Roman" w:eastAsia="標楷體" w:hAnsi="Times New Roman" w:cs="標楷體"/>
          <w:kern w:val="0"/>
          <w:szCs w:val="24"/>
        </w:rPr>
        <w:t>)</w:t>
      </w:r>
      <w:r w:rsidR="00C745AC" w:rsidRPr="00C745AC">
        <w:rPr>
          <w:rFonts w:ascii="Times New Roman" w:eastAsia="標楷體" w:hAnsi="Times New Roman" w:cs="標楷體" w:hint="eastAsia"/>
          <w:kern w:val="0"/>
          <w:szCs w:val="24"/>
        </w:rPr>
        <w:t>報名費用：本次培訓課程所需之費用</w:t>
      </w:r>
      <w:r w:rsidR="00C745AC" w:rsidRPr="00C745AC">
        <w:rPr>
          <w:rFonts w:ascii="Times New Roman" w:eastAsia="標楷體" w:hAnsi="Times New Roman" w:cs="標楷體" w:hint="eastAsia"/>
          <w:kern w:val="0"/>
          <w:szCs w:val="24"/>
        </w:rPr>
        <w:t>(</w:t>
      </w:r>
      <w:r w:rsidR="00C745AC" w:rsidRPr="00C745AC">
        <w:rPr>
          <w:rFonts w:ascii="Times New Roman" w:eastAsia="標楷體" w:hAnsi="Times New Roman" w:cs="標楷體" w:hint="eastAsia"/>
          <w:kern w:val="0"/>
          <w:szCs w:val="24"/>
        </w:rPr>
        <w:t>如：講師費、課程材料費、午餐費用等</w:t>
      </w:r>
      <w:r w:rsidR="00C745AC" w:rsidRPr="00C745AC">
        <w:rPr>
          <w:rFonts w:ascii="Times New Roman" w:eastAsia="標楷體" w:hAnsi="Times New Roman" w:cs="標楷體" w:hint="eastAsia"/>
          <w:kern w:val="0"/>
          <w:szCs w:val="24"/>
        </w:rPr>
        <w:t>)</w:t>
      </w:r>
      <w:proofErr w:type="gramStart"/>
      <w:r w:rsidR="00C745AC" w:rsidRPr="00C745AC">
        <w:rPr>
          <w:rFonts w:ascii="Times New Roman" w:eastAsia="標楷體" w:hAnsi="Times New Roman" w:cs="標楷體" w:hint="eastAsia"/>
          <w:kern w:val="0"/>
          <w:szCs w:val="24"/>
        </w:rPr>
        <w:t>均由本</w:t>
      </w:r>
      <w:proofErr w:type="gramEnd"/>
      <w:r w:rsidR="00C745AC" w:rsidRPr="00C745AC">
        <w:rPr>
          <w:rFonts w:ascii="Times New Roman" w:eastAsia="標楷體" w:hAnsi="Times New Roman" w:cs="標楷體" w:hint="eastAsia"/>
          <w:kern w:val="0"/>
          <w:szCs w:val="24"/>
        </w:rPr>
        <w:t>計畫項下支應。</w:t>
      </w:r>
      <w:proofErr w:type="gramStart"/>
      <w:r w:rsidR="00C745AC" w:rsidRPr="00C745AC">
        <w:rPr>
          <w:rFonts w:ascii="Times New Roman" w:eastAsia="標楷體" w:hAnsi="Times New Roman" w:cs="標楷體" w:hint="eastAsia"/>
          <w:b/>
          <w:kern w:val="0"/>
          <w:szCs w:val="24"/>
        </w:rPr>
        <w:t>惟</w:t>
      </w:r>
      <w:proofErr w:type="gramEnd"/>
      <w:r w:rsidR="00C745AC" w:rsidRPr="00C745AC">
        <w:rPr>
          <w:rFonts w:ascii="Times New Roman" w:eastAsia="標楷體" w:hAnsi="Times New Roman" w:cs="標楷體" w:hint="eastAsia"/>
          <w:b/>
          <w:kern w:val="0"/>
          <w:szCs w:val="24"/>
        </w:rPr>
        <w:t>參加教師之差旅費</w:t>
      </w:r>
      <w:r w:rsidR="00C745AC" w:rsidRPr="00C745AC">
        <w:rPr>
          <w:rFonts w:ascii="Times New Roman" w:eastAsia="標楷體" w:hAnsi="Times New Roman" w:cs="標楷體" w:hint="eastAsia"/>
          <w:b/>
          <w:kern w:val="0"/>
          <w:szCs w:val="24"/>
        </w:rPr>
        <w:t>(</w:t>
      </w:r>
      <w:r w:rsidR="00C745AC" w:rsidRPr="00C745AC">
        <w:rPr>
          <w:rFonts w:ascii="Times New Roman" w:eastAsia="標楷體" w:hAnsi="Times New Roman" w:cs="標楷體" w:hint="eastAsia"/>
          <w:b/>
          <w:kern w:val="0"/>
          <w:szCs w:val="24"/>
        </w:rPr>
        <w:t>住宿費</w:t>
      </w:r>
      <w:r w:rsidR="00C745AC" w:rsidRPr="00C745AC">
        <w:rPr>
          <w:rFonts w:ascii="Times New Roman" w:eastAsia="標楷體" w:hAnsi="Times New Roman" w:cs="標楷體" w:hint="eastAsia"/>
          <w:b/>
          <w:kern w:val="0"/>
          <w:szCs w:val="24"/>
        </w:rPr>
        <w:t>700</w:t>
      </w:r>
      <w:r w:rsidR="00C745AC" w:rsidRPr="00C745AC">
        <w:rPr>
          <w:rFonts w:ascii="Times New Roman" w:eastAsia="標楷體" w:hAnsi="Times New Roman" w:cs="標楷體" w:hint="eastAsia"/>
          <w:b/>
          <w:kern w:val="0"/>
          <w:szCs w:val="24"/>
        </w:rPr>
        <w:t>元</w:t>
      </w:r>
      <w:r w:rsidR="00C745AC" w:rsidRPr="00C745AC">
        <w:rPr>
          <w:rFonts w:ascii="Times New Roman" w:eastAsia="標楷體" w:hAnsi="Times New Roman" w:cs="標楷體" w:hint="eastAsia"/>
          <w:b/>
          <w:kern w:val="0"/>
          <w:szCs w:val="24"/>
        </w:rPr>
        <w:t>)</w:t>
      </w:r>
      <w:r w:rsidR="00C745AC" w:rsidRPr="00C745AC">
        <w:rPr>
          <w:rFonts w:ascii="Times New Roman" w:eastAsia="標楷體" w:hAnsi="Times New Roman" w:cs="標楷體" w:hint="eastAsia"/>
          <w:b/>
          <w:kern w:val="0"/>
          <w:szCs w:val="24"/>
        </w:rPr>
        <w:t>由學校支付，並以公假出席。</w:t>
      </w:r>
    </w:p>
    <w:p w:rsidR="006323A2" w:rsidRDefault="00C745AC" w:rsidP="009B3E59">
      <w:pPr>
        <w:autoSpaceDE w:val="0"/>
        <w:autoSpaceDN w:val="0"/>
        <w:adjustRightInd w:val="0"/>
        <w:snapToGrid w:val="0"/>
        <w:spacing w:line="460" w:lineRule="exact"/>
        <w:ind w:leftChars="200" w:left="991" w:hangingChars="213" w:hanging="511"/>
        <w:rPr>
          <w:rFonts w:ascii="Times New Roman" w:eastAsia="標楷體" w:hAnsi="Times New Roman" w:cs="標楷體"/>
          <w:kern w:val="0"/>
          <w:szCs w:val="24"/>
        </w:rPr>
      </w:pPr>
      <w:r>
        <w:rPr>
          <w:rFonts w:ascii="Times New Roman" w:eastAsia="標楷體" w:hAnsi="Times New Roman" w:cs="標楷體" w:hint="eastAsia"/>
          <w:kern w:val="0"/>
          <w:szCs w:val="24"/>
        </w:rPr>
        <w:t>(</w:t>
      </w:r>
      <w:r>
        <w:rPr>
          <w:rFonts w:ascii="Times New Roman" w:eastAsia="標楷體" w:hAnsi="Times New Roman" w:cs="標楷體" w:hint="eastAsia"/>
          <w:kern w:val="0"/>
          <w:szCs w:val="24"/>
        </w:rPr>
        <w:t>四</w:t>
      </w:r>
      <w:r>
        <w:rPr>
          <w:rFonts w:ascii="Times New Roman" w:eastAsia="標楷體" w:hAnsi="Times New Roman" w:cs="標楷體" w:hint="eastAsia"/>
          <w:kern w:val="0"/>
          <w:szCs w:val="24"/>
        </w:rPr>
        <w:t>)</w:t>
      </w:r>
      <w:r w:rsidR="00A60CBE">
        <w:rPr>
          <w:rFonts w:ascii="Times New Roman" w:eastAsia="標楷體" w:hAnsi="Times New Roman" w:cs="標楷體" w:hint="eastAsia"/>
          <w:kern w:val="0"/>
          <w:szCs w:val="24"/>
        </w:rPr>
        <w:t>參與本次研習之教師請以公假登記出席，</w:t>
      </w:r>
      <w:r w:rsidR="006137C6" w:rsidRPr="006137C6">
        <w:rPr>
          <w:rFonts w:ascii="Times New Roman" w:eastAsia="標楷體" w:hAnsi="Times New Roman" w:cs="標楷體"/>
          <w:kern w:val="0"/>
          <w:szCs w:val="24"/>
        </w:rPr>
        <w:t>完整參</w:t>
      </w:r>
      <w:r w:rsidR="006137C6">
        <w:rPr>
          <w:rFonts w:ascii="Times New Roman" w:eastAsia="標楷體" w:hAnsi="Times New Roman" w:cs="標楷體" w:hint="eastAsia"/>
          <w:kern w:val="0"/>
          <w:szCs w:val="24"/>
        </w:rPr>
        <w:t>與</w:t>
      </w:r>
      <w:r w:rsidR="006137C6" w:rsidRPr="006137C6">
        <w:rPr>
          <w:rFonts w:ascii="Times New Roman" w:eastAsia="標楷體" w:hAnsi="Times New Roman" w:cs="標楷體"/>
          <w:kern w:val="0"/>
          <w:szCs w:val="24"/>
        </w:rPr>
        <w:t>課程</w:t>
      </w:r>
      <w:r w:rsidR="006137C6">
        <w:rPr>
          <w:rFonts w:ascii="Times New Roman" w:eastAsia="標楷體" w:hAnsi="Times New Roman" w:cs="標楷體" w:hint="eastAsia"/>
          <w:kern w:val="0"/>
          <w:szCs w:val="24"/>
        </w:rPr>
        <w:t>之教師給予</w:t>
      </w:r>
      <w:r w:rsidR="00102D1F">
        <w:rPr>
          <w:rFonts w:ascii="Times New Roman" w:eastAsia="標楷體" w:hAnsi="Times New Roman" w:cs="標楷體" w:hint="eastAsia"/>
          <w:kern w:val="0"/>
          <w:szCs w:val="24"/>
        </w:rPr>
        <w:t>13</w:t>
      </w:r>
      <w:r w:rsidR="001A6C45">
        <w:rPr>
          <w:rFonts w:ascii="Times New Roman" w:eastAsia="標楷體" w:hAnsi="Times New Roman" w:cs="標楷體" w:hint="eastAsia"/>
          <w:kern w:val="0"/>
          <w:szCs w:val="24"/>
        </w:rPr>
        <w:t>小時研習時</w:t>
      </w:r>
    </w:p>
    <w:p w:rsidR="007E4432" w:rsidRDefault="006323A2" w:rsidP="009B3E59">
      <w:pPr>
        <w:autoSpaceDE w:val="0"/>
        <w:autoSpaceDN w:val="0"/>
        <w:adjustRightInd w:val="0"/>
        <w:snapToGrid w:val="0"/>
        <w:spacing w:line="460" w:lineRule="exact"/>
        <w:ind w:leftChars="200" w:left="991" w:hangingChars="213" w:hanging="511"/>
        <w:rPr>
          <w:rFonts w:ascii="Times New Roman" w:eastAsia="標楷體" w:hAnsi="Times New Roman" w:cs="標楷體"/>
          <w:kern w:val="0"/>
          <w:szCs w:val="24"/>
        </w:rPr>
      </w:pPr>
      <w:r>
        <w:rPr>
          <w:rFonts w:ascii="Times New Roman" w:eastAsia="標楷體" w:hAnsi="Times New Roman" w:cs="標楷體" w:hint="eastAsia"/>
          <w:kern w:val="0"/>
          <w:szCs w:val="24"/>
        </w:rPr>
        <w:t xml:space="preserve">   </w:t>
      </w:r>
      <w:r w:rsidR="001A6C45">
        <w:rPr>
          <w:rFonts w:ascii="Times New Roman" w:eastAsia="標楷體" w:hAnsi="Times New Roman" w:cs="標楷體" w:hint="eastAsia"/>
          <w:kern w:val="0"/>
          <w:szCs w:val="24"/>
        </w:rPr>
        <w:t>數</w:t>
      </w:r>
      <w:r w:rsidR="006137C6" w:rsidRPr="006137C6">
        <w:rPr>
          <w:rFonts w:ascii="Times New Roman" w:eastAsia="標楷體" w:hAnsi="Times New Roman" w:cs="標楷體"/>
          <w:kern w:val="0"/>
          <w:szCs w:val="24"/>
        </w:rPr>
        <w:t>。</w:t>
      </w:r>
    </w:p>
    <w:p w:rsidR="007E4432" w:rsidRDefault="007E4432" w:rsidP="009B3E59">
      <w:pPr>
        <w:autoSpaceDE w:val="0"/>
        <w:autoSpaceDN w:val="0"/>
        <w:adjustRightInd w:val="0"/>
        <w:snapToGrid w:val="0"/>
        <w:spacing w:line="460" w:lineRule="exact"/>
        <w:ind w:leftChars="200" w:left="991" w:hangingChars="213" w:hanging="511"/>
        <w:rPr>
          <w:rFonts w:ascii="Times New Roman" w:eastAsia="標楷體" w:hAnsi="Times New Roman" w:cs="標楷體"/>
          <w:kern w:val="0"/>
          <w:szCs w:val="24"/>
        </w:rPr>
      </w:pPr>
    </w:p>
    <w:p w:rsidR="009B3E59" w:rsidRDefault="009B3E59" w:rsidP="009B3E59">
      <w:pPr>
        <w:autoSpaceDE w:val="0"/>
        <w:autoSpaceDN w:val="0"/>
        <w:adjustRightInd w:val="0"/>
        <w:snapToGrid w:val="0"/>
        <w:spacing w:line="460" w:lineRule="exact"/>
        <w:ind w:leftChars="200" w:left="991" w:hangingChars="213" w:hanging="511"/>
        <w:rPr>
          <w:rFonts w:ascii="Times New Roman" w:eastAsia="標楷體" w:hAnsi="Times New Roman" w:cs="標楷體"/>
          <w:kern w:val="0"/>
          <w:szCs w:val="24"/>
        </w:rPr>
      </w:pPr>
    </w:p>
    <w:p w:rsidR="009B3E59" w:rsidRDefault="009B3E59" w:rsidP="009B3E59">
      <w:pPr>
        <w:autoSpaceDE w:val="0"/>
        <w:autoSpaceDN w:val="0"/>
        <w:adjustRightInd w:val="0"/>
        <w:snapToGrid w:val="0"/>
        <w:spacing w:line="460" w:lineRule="exact"/>
        <w:ind w:leftChars="200" w:left="991" w:hangingChars="213" w:hanging="511"/>
        <w:rPr>
          <w:rFonts w:ascii="Times New Roman" w:eastAsia="標楷體" w:hAnsi="Times New Roman" w:cs="標楷體"/>
          <w:kern w:val="0"/>
          <w:szCs w:val="24"/>
        </w:rPr>
      </w:pPr>
    </w:p>
    <w:p w:rsidR="00887694" w:rsidRPr="007E4432" w:rsidRDefault="00887694" w:rsidP="007E4432">
      <w:pPr>
        <w:adjustRightInd w:val="0"/>
        <w:snapToGrid w:val="0"/>
        <w:spacing w:line="440" w:lineRule="exact"/>
        <w:rPr>
          <w:rFonts w:ascii="標楷體" w:eastAsia="標楷體" w:hAnsi="標楷體"/>
          <w:b/>
          <w:szCs w:val="24"/>
        </w:rPr>
      </w:pPr>
      <w:r w:rsidRPr="00887694">
        <w:rPr>
          <w:rFonts w:ascii="標楷體" w:eastAsia="標楷體" w:hAnsi="標楷體" w:hint="eastAsia"/>
          <w:b/>
          <w:szCs w:val="24"/>
        </w:rPr>
        <w:lastRenderedPageBreak/>
        <w:t>八、活動流程</w:t>
      </w:r>
    </w:p>
    <w:tbl>
      <w:tblPr>
        <w:tblStyle w:val="TableNormal"/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3120"/>
        <w:gridCol w:w="2977"/>
        <w:gridCol w:w="2268"/>
      </w:tblGrid>
      <w:tr w:rsidR="00D81DF7" w:rsidRPr="00D81DF7" w:rsidTr="006310FD">
        <w:trPr>
          <w:trHeight w:val="668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:rsidR="00D81DF7" w:rsidRPr="00D81DF7" w:rsidRDefault="00D81DF7" w:rsidP="00D81DF7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bookmarkStart w:id="1" w:name="_Hlk4588507"/>
            <w:r w:rsidRPr="00D81DF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1</w:t>
            </w:r>
            <w:r w:rsidRPr="00117F3F"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1</w:t>
            </w:r>
            <w:r w:rsidRPr="00D81DF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月</w:t>
            </w:r>
            <w:r w:rsidRPr="00D81DF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1</w:t>
            </w:r>
            <w:r w:rsidRPr="00117F3F"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5</w:t>
            </w:r>
            <w:r w:rsidRPr="00D81DF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日</w:t>
            </w:r>
            <w:r w:rsidRPr="00D81DF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(</w:t>
            </w:r>
            <w:proofErr w:type="spellStart"/>
            <w:r w:rsidRPr="00D81DF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星期</w:t>
            </w:r>
            <w:proofErr w:type="spellEnd"/>
            <w:r w:rsidRPr="00117F3F"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二</w:t>
            </w:r>
            <w:r w:rsidRPr="00D81DF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)</w:t>
            </w:r>
          </w:p>
        </w:tc>
      </w:tr>
      <w:tr w:rsidR="00D81DF7" w:rsidRPr="00D81DF7" w:rsidTr="006310FD">
        <w:trPr>
          <w:trHeight w:val="661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D81DF7" w:rsidRPr="00D81DF7" w:rsidRDefault="00D81DF7" w:rsidP="00D81DF7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D81DF7">
              <w:rPr>
                <w:rFonts w:ascii="Times New Roman" w:eastAsia="標楷體" w:hAnsi="Times New Roman"/>
                <w:b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F7" w:rsidRPr="00D81DF7" w:rsidRDefault="00D81DF7" w:rsidP="00D81DF7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D81DF7">
              <w:rPr>
                <w:rFonts w:ascii="Times New Roman" w:eastAsia="標楷體" w:hAnsi="Times New Roman"/>
                <w:b/>
                <w:sz w:val="24"/>
                <w:szCs w:val="24"/>
              </w:rPr>
              <w:t>授課內容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DF7" w:rsidRPr="00D81DF7" w:rsidRDefault="00D81DF7" w:rsidP="00D81DF7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D81DF7">
              <w:rPr>
                <w:rFonts w:ascii="Times New Roman" w:eastAsia="標楷體" w:hAnsi="Times New Roman"/>
                <w:b/>
                <w:sz w:val="24"/>
                <w:szCs w:val="24"/>
              </w:rPr>
              <w:t>講師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DF7" w:rsidRPr="00D81DF7" w:rsidRDefault="00D81DF7" w:rsidP="00D81DF7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D81DF7">
              <w:rPr>
                <w:rFonts w:ascii="Times New Roman" w:eastAsia="標楷體" w:hAnsi="Times New Roman"/>
                <w:b/>
                <w:sz w:val="24"/>
                <w:szCs w:val="24"/>
              </w:rPr>
              <w:t>地點</w:t>
            </w:r>
            <w:proofErr w:type="spellEnd"/>
          </w:p>
        </w:tc>
      </w:tr>
      <w:tr w:rsidR="007E4432" w:rsidRPr="00117F3F" w:rsidTr="006310FD">
        <w:trPr>
          <w:trHeight w:val="742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7E4432" w:rsidRPr="00D81DF7" w:rsidRDefault="007E4432" w:rsidP="007E4432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08:</w:t>
            </w: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4</w:t>
            </w:r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0-08:</w:t>
            </w: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5</w:t>
            </w:r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432" w:rsidRPr="00D81DF7" w:rsidRDefault="007E4432" w:rsidP="007E4432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報到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432" w:rsidRPr="00117F3F" w:rsidRDefault="007E4432" w:rsidP="007E4432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戶外教育及海洋教育中心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4432" w:rsidRPr="00D81DF7" w:rsidRDefault="007E4432" w:rsidP="00A42E0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D81DF7">
              <w:rPr>
                <w:rFonts w:ascii="Times New Roman" w:eastAsia="標楷體" w:hAnsi="Times New Roman"/>
                <w:sz w:val="24"/>
                <w:szCs w:val="24"/>
              </w:rPr>
              <w:t>日月潭青年活動中心</w:t>
            </w:r>
            <w:proofErr w:type="spellEnd"/>
          </w:p>
        </w:tc>
      </w:tr>
      <w:tr w:rsidR="007E4432" w:rsidRPr="00117F3F" w:rsidTr="006310FD">
        <w:trPr>
          <w:trHeight w:val="697"/>
          <w:jc w:val="center"/>
        </w:trPr>
        <w:tc>
          <w:tcPr>
            <w:tcW w:w="1412" w:type="dxa"/>
            <w:vAlign w:val="center"/>
          </w:tcPr>
          <w:p w:rsidR="007E4432" w:rsidRPr="00D81DF7" w:rsidRDefault="007E4432" w:rsidP="007E4432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0</w:t>
            </w: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9</w:t>
            </w:r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:</w:t>
            </w: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0-0</w:t>
            </w: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9</w:t>
            </w:r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:30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7E4432" w:rsidRPr="00D81DF7" w:rsidRDefault="007E4432" w:rsidP="007E4432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始業式</w:t>
            </w:r>
            <w:proofErr w:type="spellEnd"/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E4432" w:rsidRPr="00117F3F" w:rsidRDefault="00D41230" w:rsidP="007E4432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南投縣政府教育處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7E4432" w:rsidRPr="00D81DF7" w:rsidRDefault="007E4432" w:rsidP="00D81DF7">
            <w:pPr>
              <w:jc w:val="center"/>
              <w:rPr>
                <w:rFonts w:ascii="Times New Roman" w:eastAsia="標楷體" w:hAnsi="Times New Roman"/>
                <w:sz w:val="24"/>
                <w:szCs w:val="24"/>
                <w:highlight w:val="yellow"/>
                <w:lang w:eastAsia="zh-TW"/>
              </w:rPr>
            </w:pPr>
          </w:p>
        </w:tc>
      </w:tr>
      <w:tr w:rsidR="00A42E01" w:rsidRPr="00117F3F" w:rsidTr="00117F3F">
        <w:trPr>
          <w:trHeight w:val="943"/>
          <w:jc w:val="center"/>
        </w:trPr>
        <w:tc>
          <w:tcPr>
            <w:tcW w:w="1412" w:type="dxa"/>
            <w:vAlign w:val="center"/>
          </w:tcPr>
          <w:p w:rsidR="00A42E01" w:rsidRPr="00D81DF7" w:rsidRDefault="00A42E01" w:rsidP="00D81DF7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0</w:t>
            </w: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9</w:t>
            </w:r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:30-1</w:t>
            </w: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</w:t>
            </w:r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:</w:t>
            </w: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A42E01" w:rsidRPr="00D81DF7" w:rsidRDefault="00A42E01" w:rsidP="00D81DF7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臺灣河川洄游生物與保育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01" w:rsidRPr="00117F3F" w:rsidRDefault="00A42E01" w:rsidP="00A42E01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清華大學</w:t>
            </w:r>
          </w:p>
          <w:p w:rsidR="00A42E01" w:rsidRPr="00117F3F" w:rsidRDefault="00A42E01" w:rsidP="00A42E01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生物資訊與結構生物研究所</w:t>
            </w:r>
          </w:p>
          <w:p w:rsidR="00A42E01" w:rsidRPr="00D81DF7" w:rsidRDefault="00A42E01" w:rsidP="00A42E0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曾晴賢教授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A42E01" w:rsidRPr="00D81DF7" w:rsidRDefault="00A42E01" w:rsidP="00D81DF7">
            <w:pPr>
              <w:jc w:val="center"/>
              <w:rPr>
                <w:rFonts w:ascii="Times New Roman" w:eastAsia="標楷體" w:hAnsi="Times New Roman"/>
                <w:sz w:val="24"/>
                <w:szCs w:val="24"/>
                <w:highlight w:val="yellow"/>
              </w:rPr>
            </w:pPr>
          </w:p>
        </w:tc>
      </w:tr>
      <w:tr w:rsidR="00A42E01" w:rsidRPr="00117F3F" w:rsidTr="00D41230">
        <w:trPr>
          <w:trHeight w:val="1024"/>
          <w:jc w:val="center"/>
        </w:trPr>
        <w:tc>
          <w:tcPr>
            <w:tcW w:w="1412" w:type="dxa"/>
            <w:vAlign w:val="center"/>
          </w:tcPr>
          <w:p w:rsidR="00A42E01" w:rsidRPr="00D81DF7" w:rsidRDefault="00A42E01" w:rsidP="00D81DF7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1</w:t>
            </w: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</w:t>
            </w:r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:</w:t>
            </w: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</w:t>
            </w:r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0-12:</w:t>
            </w: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A42E01" w:rsidRPr="00D81DF7" w:rsidRDefault="00A42E01" w:rsidP="00D81DF7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從海邊開始學習海洋生態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01" w:rsidRPr="00117F3F" w:rsidRDefault="00A42E01" w:rsidP="00A42E01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清華大學</w:t>
            </w:r>
          </w:p>
          <w:p w:rsidR="00A42E01" w:rsidRPr="00117F3F" w:rsidRDefault="00A42E01" w:rsidP="00A42E01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生物資訊與結構生物研究所</w:t>
            </w:r>
          </w:p>
          <w:p w:rsidR="00A42E01" w:rsidRPr="00D81DF7" w:rsidRDefault="00A42E01" w:rsidP="00A42E01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曾晴賢教授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2E01" w:rsidRPr="00D81DF7" w:rsidRDefault="00A42E01" w:rsidP="00D81DF7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D41230" w:rsidRPr="00D81DF7" w:rsidTr="00D41230">
        <w:trPr>
          <w:trHeight w:val="689"/>
          <w:jc w:val="center"/>
        </w:trPr>
        <w:tc>
          <w:tcPr>
            <w:tcW w:w="1412" w:type="dxa"/>
            <w:vAlign w:val="center"/>
          </w:tcPr>
          <w:p w:rsidR="00D41230" w:rsidRPr="00D81DF7" w:rsidRDefault="00D41230" w:rsidP="00D81DF7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D81DF7">
              <w:rPr>
                <w:rFonts w:ascii="Times New Roman" w:eastAsia="標楷體" w:hAnsi="Times New Roman"/>
                <w:sz w:val="24"/>
                <w:szCs w:val="24"/>
              </w:rPr>
              <w:t>12:</w:t>
            </w: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</w:t>
            </w:r>
            <w:r w:rsidRPr="00D81DF7">
              <w:rPr>
                <w:rFonts w:ascii="Times New Roman" w:eastAsia="標楷體" w:hAnsi="Times New Roman"/>
                <w:sz w:val="24"/>
                <w:szCs w:val="24"/>
              </w:rPr>
              <w:t>0</w:t>
            </w:r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-</w:t>
            </w:r>
            <w:r w:rsidRPr="00D81DF7">
              <w:rPr>
                <w:rFonts w:ascii="Times New Roman" w:eastAsia="標楷體" w:hAnsi="Times New Roman"/>
                <w:sz w:val="24"/>
                <w:szCs w:val="24"/>
              </w:rPr>
              <w:t>13:</w:t>
            </w: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</w:t>
            </w:r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vAlign w:val="center"/>
          </w:tcPr>
          <w:p w:rsidR="00D41230" w:rsidRPr="00D81DF7" w:rsidRDefault="00D41230" w:rsidP="00D81DF7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D81DF7">
              <w:rPr>
                <w:rFonts w:ascii="Times New Roman" w:eastAsia="標楷體" w:hAnsi="Times New Roman"/>
                <w:sz w:val="24"/>
                <w:szCs w:val="24"/>
              </w:rPr>
              <w:t>午餐</w:t>
            </w:r>
            <w:proofErr w:type="spellEnd"/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D41230" w:rsidRPr="00D41230" w:rsidRDefault="00D41230" w:rsidP="00D81DF7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4123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戶外教育及海洋教育中心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230" w:rsidRPr="00D81DF7" w:rsidRDefault="00D41230" w:rsidP="00D81DF7">
            <w:pPr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D81DF7">
              <w:rPr>
                <w:rFonts w:ascii="Times New Roman" w:eastAsia="標楷體" w:hAnsi="Times New Roman"/>
                <w:sz w:val="24"/>
                <w:szCs w:val="24"/>
              </w:rPr>
              <w:t>日月潭青年活動中心</w:t>
            </w:r>
            <w:proofErr w:type="spellEnd"/>
          </w:p>
        </w:tc>
      </w:tr>
      <w:tr w:rsidR="00D81DF7" w:rsidRPr="00D81DF7" w:rsidTr="006310FD">
        <w:trPr>
          <w:trHeight w:val="924"/>
          <w:jc w:val="center"/>
        </w:trPr>
        <w:tc>
          <w:tcPr>
            <w:tcW w:w="1412" w:type="dxa"/>
            <w:vAlign w:val="center"/>
          </w:tcPr>
          <w:p w:rsidR="00D81DF7" w:rsidRPr="00D81DF7" w:rsidRDefault="00D81DF7" w:rsidP="00D81DF7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13:</w:t>
            </w:r>
            <w:r w:rsidR="00A42E01"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0-1</w:t>
            </w:r>
            <w:r w:rsidR="0009638F"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4</w:t>
            </w:r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:</w:t>
            </w:r>
            <w:r w:rsidR="00A42E01"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:rsidR="00D81DF7" w:rsidRPr="00D81DF7" w:rsidRDefault="00CF1925" w:rsidP="00D81DF7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proofErr w:type="gramStart"/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邵</w:t>
            </w:r>
            <w:proofErr w:type="gramEnd"/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族四手網</w:t>
            </w: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DIY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8F" w:rsidRPr="00117F3F" w:rsidRDefault="0009638F" w:rsidP="00D81DF7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  </w:t>
            </w: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日月潭區漁會推廣員</w:t>
            </w:r>
          </w:p>
          <w:p w:rsidR="00CF1925" w:rsidRPr="00D81DF7" w:rsidRDefault="0009638F" w:rsidP="00D81DF7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張佳</w:t>
            </w:r>
            <w:proofErr w:type="gramStart"/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倖</w:t>
            </w:r>
            <w:proofErr w:type="gramEnd"/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 </w:t>
            </w: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吳淑芬</w:t>
            </w: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莊辰</w:t>
            </w:r>
            <w:proofErr w:type="gramEnd"/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1DF7" w:rsidRPr="00D81DF7" w:rsidRDefault="0009638F" w:rsidP="00D81DF7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117F3F">
              <w:rPr>
                <w:rFonts w:ascii="Times New Roman" w:eastAsia="標楷體" w:hAnsi="Times New Roman"/>
                <w:sz w:val="24"/>
                <w:szCs w:val="24"/>
              </w:rPr>
              <w:t>日月潭青年活動中心</w:t>
            </w:r>
            <w:proofErr w:type="spellEnd"/>
          </w:p>
        </w:tc>
      </w:tr>
      <w:tr w:rsidR="00CF1925" w:rsidRPr="00117F3F" w:rsidTr="006310FD">
        <w:trPr>
          <w:trHeight w:val="839"/>
          <w:jc w:val="center"/>
        </w:trPr>
        <w:tc>
          <w:tcPr>
            <w:tcW w:w="1412" w:type="dxa"/>
            <w:vAlign w:val="center"/>
          </w:tcPr>
          <w:p w:rsidR="00CF1925" w:rsidRPr="00117F3F" w:rsidRDefault="0009638F" w:rsidP="00D81DF7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14:20-14:50</w:t>
            </w:r>
          </w:p>
        </w:tc>
        <w:tc>
          <w:tcPr>
            <w:tcW w:w="3119" w:type="dxa"/>
            <w:vAlign w:val="center"/>
          </w:tcPr>
          <w:p w:rsidR="00CF1925" w:rsidRPr="00117F3F" w:rsidRDefault="0009638F" w:rsidP="00D81DF7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搭</w:t>
            </w:r>
            <w:proofErr w:type="gramStart"/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車至</w:t>
            </w:r>
            <w:r w:rsidR="00710B4B"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盛百年</w:t>
            </w:r>
            <w:proofErr w:type="gramEnd"/>
            <w:r w:rsidR="00710B4B"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原生魚類生態復育場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25" w:rsidRPr="00117F3F" w:rsidRDefault="00710B4B" w:rsidP="00D81DF7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戶外教育及海洋教育中心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925" w:rsidRPr="00117F3F" w:rsidRDefault="00710B4B" w:rsidP="00D81DF7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盛百年原生魚類生態復育場</w:t>
            </w:r>
          </w:p>
        </w:tc>
      </w:tr>
      <w:tr w:rsidR="00710B4B" w:rsidRPr="00117F3F" w:rsidTr="006310FD">
        <w:trPr>
          <w:trHeight w:val="978"/>
          <w:jc w:val="center"/>
        </w:trPr>
        <w:tc>
          <w:tcPr>
            <w:tcW w:w="1412" w:type="dxa"/>
            <w:vAlign w:val="center"/>
          </w:tcPr>
          <w:p w:rsidR="00710B4B" w:rsidRPr="00117F3F" w:rsidRDefault="00710B4B" w:rsidP="00D81DF7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14:50-16:50</w:t>
            </w:r>
          </w:p>
        </w:tc>
        <w:tc>
          <w:tcPr>
            <w:tcW w:w="3119" w:type="dxa"/>
            <w:vAlign w:val="center"/>
          </w:tcPr>
          <w:p w:rsidR="00710B4B" w:rsidRPr="00117F3F" w:rsidRDefault="00710B4B" w:rsidP="00D81DF7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盛百年魚場導</w:t>
            </w:r>
            <w:proofErr w:type="gramStart"/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覽</w:t>
            </w:r>
            <w:proofErr w:type="gramEnd"/>
          </w:p>
          <w:p w:rsidR="00710B4B" w:rsidRPr="00117F3F" w:rsidRDefault="00710B4B" w:rsidP="00D81DF7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總統</w:t>
            </w:r>
            <w:proofErr w:type="gramStart"/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魚</w:t>
            </w:r>
            <w:proofErr w:type="gramEnd"/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魚丸</w:t>
            </w: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DIY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4B" w:rsidRPr="00117F3F" w:rsidRDefault="00710B4B" w:rsidP="00D81DF7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南投縣特定漁業產銷班</w:t>
            </w: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,   </w:t>
            </w: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賴福進班長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B4B" w:rsidRPr="00117F3F" w:rsidRDefault="00710B4B" w:rsidP="00D81DF7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盛百年原生魚類生態復育場</w:t>
            </w:r>
          </w:p>
        </w:tc>
      </w:tr>
      <w:tr w:rsidR="00710B4B" w:rsidRPr="00117F3F" w:rsidTr="006310FD">
        <w:trPr>
          <w:trHeight w:val="851"/>
          <w:jc w:val="center"/>
        </w:trPr>
        <w:tc>
          <w:tcPr>
            <w:tcW w:w="1412" w:type="dxa"/>
            <w:vAlign w:val="center"/>
          </w:tcPr>
          <w:p w:rsidR="00710B4B" w:rsidRPr="00117F3F" w:rsidRDefault="00710B4B" w:rsidP="00D81DF7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bookmarkStart w:id="2" w:name="_Hlk113882797"/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16:50-17:20</w:t>
            </w:r>
          </w:p>
        </w:tc>
        <w:tc>
          <w:tcPr>
            <w:tcW w:w="3119" w:type="dxa"/>
            <w:vAlign w:val="center"/>
          </w:tcPr>
          <w:p w:rsidR="00710B4B" w:rsidRPr="00117F3F" w:rsidRDefault="00710B4B" w:rsidP="00D81DF7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搭車回日月潭活動中心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4B" w:rsidRPr="00117F3F" w:rsidRDefault="00710B4B" w:rsidP="00D81DF7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戶外教育及海洋教育中心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B4B" w:rsidRPr="00117F3F" w:rsidRDefault="00710B4B" w:rsidP="00D81DF7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117F3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日月潭青年活動中心</w:t>
            </w:r>
          </w:p>
        </w:tc>
      </w:tr>
      <w:bookmarkEnd w:id="2"/>
      <w:tr w:rsidR="00710B4B" w:rsidRPr="00117F3F" w:rsidTr="005C453B">
        <w:trPr>
          <w:trHeight w:val="723"/>
          <w:jc w:val="center"/>
        </w:trPr>
        <w:tc>
          <w:tcPr>
            <w:tcW w:w="1412" w:type="dxa"/>
            <w:vAlign w:val="center"/>
          </w:tcPr>
          <w:p w:rsidR="00710B4B" w:rsidRPr="00117F3F" w:rsidRDefault="00710B4B" w:rsidP="00710B4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17F3F">
              <w:rPr>
                <w:rFonts w:ascii="Times New Roman" w:eastAsia="標楷體" w:hAnsi="Times New Roman" w:hint="eastAsia"/>
                <w:sz w:val="24"/>
                <w:szCs w:val="24"/>
              </w:rPr>
              <w:t>17:20-17:50</w:t>
            </w:r>
          </w:p>
        </w:tc>
        <w:tc>
          <w:tcPr>
            <w:tcW w:w="3119" w:type="dxa"/>
            <w:vAlign w:val="center"/>
          </w:tcPr>
          <w:p w:rsidR="00710B4B" w:rsidRPr="00117F3F" w:rsidRDefault="00710B4B" w:rsidP="00710B4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C</w:t>
            </w:r>
            <w:r w:rsidRPr="00117F3F">
              <w:rPr>
                <w:rFonts w:ascii="Times New Roman" w:eastAsia="標楷體" w:hAnsi="Times New Roman"/>
                <w:sz w:val="24"/>
                <w:szCs w:val="24"/>
              </w:rPr>
              <w:t>heck in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4B" w:rsidRPr="00117F3F" w:rsidRDefault="00710B4B" w:rsidP="00710B4B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戶外教育及海洋教育中心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B4B" w:rsidRPr="00117F3F" w:rsidRDefault="00710B4B" w:rsidP="00710B4B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117F3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日月潭青年活動中心</w:t>
            </w:r>
          </w:p>
        </w:tc>
      </w:tr>
      <w:tr w:rsidR="00710B4B" w:rsidRPr="00117F3F" w:rsidTr="00117F3F">
        <w:trPr>
          <w:trHeight w:val="671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710B4B" w:rsidRPr="00D81DF7" w:rsidRDefault="00710B4B" w:rsidP="00710B4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17:</w:t>
            </w:r>
            <w:r w:rsidRPr="00117F3F">
              <w:rPr>
                <w:rFonts w:ascii="Times New Roman" w:eastAsia="標楷體" w:hAnsi="Times New Roman"/>
                <w:sz w:val="24"/>
                <w:szCs w:val="24"/>
              </w:rPr>
              <w:t>5</w:t>
            </w:r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0-1</w:t>
            </w:r>
            <w:r w:rsidRPr="00117F3F">
              <w:rPr>
                <w:rFonts w:ascii="Times New Roman" w:eastAsia="標楷體" w:hAnsi="Times New Roman"/>
                <w:sz w:val="24"/>
                <w:szCs w:val="24"/>
              </w:rPr>
              <w:t>8</w:t>
            </w:r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:</w:t>
            </w:r>
            <w:r w:rsidRPr="00117F3F">
              <w:rPr>
                <w:rFonts w:ascii="Times New Roman" w:eastAsia="標楷體" w:hAnsi="Times New Roman"/>
                <w:sz w:val="24"/>
                <w:szCs w:val="24"/>
              </w:rPr>
              <w:t>5</w:t>
            </w:r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60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B4B" w:rsidRPr="00D81DF7" w:rsidRDefault="00710B4B" w:rsidP="00710B4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晚餐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B4B" w:rsidRPr="00117F3F" w:rsidRDefault="00710B4B" w:rsidP="00710B4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117F3F">
              <w:rPr>
                <w:rFonts w:ascii="Times New Roman" w:eastAsia="標楷體" w:hAnsi="Times New Roman"/>
                <w:sz w:val="24"/>
                <w:szCs w:val="24"/>
              </w:rPr>
              <w:t>日月潭青年活動中心</w:t>
            </w:r>
            <w:proofErr w:type="spellEnd"/>
          </w:p>
        </w:tc>
      </w:tr>
      <w:tr w:rsidR="00710B4B" w:rsidRPr="00D81DF7" w:rsidTr="005C453B">
        <w:trPr>
          <w:trHeight w:val="912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710B4B" w:rsidRPr="00D81DF7" w:rsidRDefault="00710B4B" w:rsidP="00710B4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1</w:t>
            </w:r>
            <w:r w:rsidRPr="00117F3F">
              <w:rPr>
                <w:rFonts w:ascii="Times New Roman" w:eastAsia="標楷體" w:hAnsi="Times New Roman"/>
                <w:sz w:val="24"/>
                <w:szCs w:val="24"/>
              </w:rPr>
              <w:t>9</w:t>
            </w:r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:</w:t>
            </w:r>
            <w:r w:rsidRPr="00117F3F">
              <w:rPr>
                <w:rFonts w:ascii="Times New Roman" w:eastAsia="標楷體" w:hAnsi="Times New Roman"/>
                <w:sz w:val="24"/>
                <w:szCs w:val="24"/>
              </w:rPr>
              <w:t>0</w:t>
            </w:r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0-20:30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B4B" w:rsidRPr="00D81DF7" w:rsidRDefault="007E4432" w:rsidP="00D2404D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夜訪伊達</w:t>
            </w:r>
            <w:proofErr w:type="gramStart"/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邵</w:t>
            </w:r>
            <w:proofErr w:type="gramEnd"/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、不靠海燈塔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4B" w:rsidRDefault="009654CF" w:rsidP="00710B4B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中國青年救國團</w:t>
            </w:r>
          </w:p>
          <w:p w:rsidR="005C453B" w:rsidRPr="00D81DF7" w:rsidRDefault="005C453B" w:rsidP="00710B4B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王群元專門</w:t>
            </w:r>
            <w:proofErr w:type="gramEnd"/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委員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4432" w:rsidRPr="00D81DF7" w:rsidRDefault="007E4432" w:rsidP="007E4432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伊達</w:t>
            </w:r>
            <w:proofErr w:type="gramStart"/>
            <w:r w:rsidRPr="00117F3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邵</w:t>
            </w:r>
            <w:proofErr w:type="gramEnd"/>
          </w:p>
        </w:tc>
      </w:tr>
      <w:tr w:rsidR="00710B4B" w:rsidRPr="00D81DF7" w:rsidTr="005C453B">
        <w:trPr>
          <w:trHeight w:val="880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710B4B" w:rsidRPr="00D81DF7" w:rsidRDefault="00710B4B" w:rsidP="00710B4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20:30-</w:t>
            </w:r>
          </w:p>
        </w:tc>
        <w:tc>
          <w:tcPr>
            <w:tcW w:w="60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B4B" w:rsidRPr="00D81DF7" w:rsidRDefault="00710B4B" w:rsidP="00710B4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回寢室休息，明日見</w:t>
            </w:r>
            <w:proofErr w:type="spellEnd"/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!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B4B" w:rsidRPr="00D81DF7" w:rsidRDefault="00710B4B" w:rsidP="00710B4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D81DF7">
              <w:rPr>
                <w:rFonts w:ascii="Times New Roman" w:eastAsia="標楷體" w:hAnsi="Times New Roman"/>
                <w:sz w:val="24"/>
                <w:szCs w:val="24"/>
              </w:rPr>
              <w:t>日月潭青年活動中心</w:t>
            </w:r>
            <w:proofErr w:type="spellEnd"/>
          </w:p>
        </w:tc>
      </w:tr>
      <w:bookmarkEnd w:id="1"/>
    </w:tbl>
    <w:p w:rsidR="00D81DF7" w:rsidRDefault="00D81DF7" w:rsidP="00B50879">
      <w:pPr>
        <w:autoSpaceDE w:val="0"/>
        <w:autoSpaceDN w:val="0"/>
        <w:adjustRightInd w:val="0"/>
        <w:ind w:leftChars="199" w:left="989" w:hangingChars="213" w:hanging="511"/>
        <w:jc w:val="both"/>
        <w:rPr>
          <w:rFonts w:ascii="標楷體" w:eastAsia="標楷體" w:hAnsi="標楷體" w:cs="標楷體"/>
          <w:kern w:val="0"/>
          <w:szCs w:val="24"/>
        </w:rPr>
      </w:pPr>
    </w:p>
    <w:p w:rsidR="007E4432" w:rsidRDefault="007E4432" w:rsidP="00B50879">
      <w:pPr>
        <w:autoSpaceDE w:val="0"/>
        <w:autoSpaceDN w:val="0"/>
        <w:adjustRightInd w:val="0"/>
        <w:ind w:leftChars="199" w:left="989" w:hangingChars="213" w:hanging="511"/>
        <w:jc w:val="both"/>
        <w:rPr>
          <w:rFonts w:ascii="標楷體" w:eastAsia="標楷體" w:hAnsi="標楷體" w:cs="標楷體"/>
          <w:kern w:val="0"/>
          <w:szCs w:val="24"/>
        </w:rPr>
      </w:pPr>
    </w:p>
    <w:p w:rsidR="007E4432" w:rsidRDefault="007E4432" w:rsidP="00B50879">
      <w:pPr>
        <w:autoSpaceDE w:val="0"/>
        <w:autoSpaceDN w:val="0"/>
        <w:adjustRightInd w:val="0"/>
        <w:ind w:leftChars="199" w:left="989" w:hangingChars="213" w:hanging="511"/>
        <w:jc w:val="both"/>
        <w:rPr>
          <w:rFonts w:ascii="標楷體" w:eastAsia="標楷體" w:hAnsi="標楷體" w:cs="標楷體"/>
          <w:kern w:val="0"/>
          <w:szCs w:val="24"/>
        </w:rPr>
      </w:pPr>
    </w:p>
    <w:p w:rsidR="007E4432" w:rsidRDefault="007E4432" w:rsidP="00B50879">
      <w:pPr>
        <w:autoSpaceDE w:val="0"/>
        <w:autoSpaceDN w:val="0"/>
        <w:adjustRightInd w:val="0"/>
        <w:ind w:leftChars="199" w:left="989" w:hangingChars="213" w:hanging="511"/>
        <w:jc w:val="both"/>
        <w:rPr>
          <w:rFonts w:ascii="標楷體" w:eastAsia="標楷體" w:hAnsi="標楷體" w:cs="標楷體"/>
          <w:kern w:val="0"/>
          <w:szCs w:val="24"/>
        </w:rPr>
      </w:pPr>
    </w:p>
    <w:tbl>
      <w:tblPr>
        <w:tblStyle w:val="TableNormal"/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3402"/>
        <w:gridCol w:w="6"/>
        <w:gridCol w:w="2688"/>
        <w:gridCol w:w="2268"/>
      </w:tblGrid>
      <w:tr w:rsidR="007E4432" w:rsidRPr="00D81DF7" w:rsidTr="006310FD">
        <w:trPr>
          <w:trHeight w:val="711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:rsidR="007E4432" w:rsidRPr="00D81DF7" w:rsidRDefault="007E4432" w:rsidP="00EE1A7E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D81DF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lastRenderedPageBreak/>
              <w:t>1</w:t>
            </w:r>
            <w:r w:rsidRPr="00401B59"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1</w:t>
            </w:r>
            <w:r w:rsidRPr="00D81DF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月</w:t>
            </w:r>
            <w:r w:rsidRPr="00D81DF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1</w:t>
            </w:r>
            <w:r w:rsidRPr="00401B59"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6</w:t>
            </w:r>
            <w:r w:rsidRPr="00D81DF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日</w:t>
            </w:r>
            <w:r w:rsidRPr="00D81DF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(</w:t>
            </w:r>
            <w:proofErr w:type="spellStart"/>
            <w:r w:rsidRPr="00D81DF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星期</w:t>
            </w:r>
            <w:proofErr w:type="spellEnd"/>
            <w:r w:rsidRPr="00401B59"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三</w:t>
            </w:r>
            <w:r w:rsidRPr="00401B59"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7E4432" w:rsidRPr="00D81DF7" w:rsidTr="006310FD">
        <w:trPr>
          <w:trHeight w:val="692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7E4432" w:rsidRPr="00D81DF7" w:rsidRDefault="007E4432" w:rsidP="00EE1A7E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D81DF7">
              <w:rPr>
                <w:rFonts w:ascii="Times New Roman" w:eastAsia="標楷體" w:hAnsi="Times New Roman"/>
                <w:b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4432" w:rsidRPr="00D81DF7" w:rsidRDefault="007E4432" w:rsidP="00EE1A7E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D81DF7">
              <w:rPr>
                <w:rFonts w:ascii="Times New Roman" w:eastAsia="標楷體" w:hAnsi="Times New Roman"/>
                <w:b/>
                <w:sz w:val="24"/>
                <w:szCs w:val="24"/>
              </w:rPr>
              <w:t>授課內容</w:t>
            </w:r>
            <w:proofErr w:type="spellEnd"/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432" w:rsidRPr="00D81DF7" w:rsidRDefault="007E4432" w:rsidP="00EE1A7E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D81DF7">
              <w:rPr>
                <w:rFonts w:ascii="Times New Roman" w:eastAsia="標楷體" w:hAnsi="Times New Roman"/>
                <w:b/>
                <w:sz w:val="24"/>
                <w:szCs w:val="24"/>
              </w:rPr>
              <w:t>講師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4432" w:rsidRPr="00D81DF7" w:rsidRDefault="007E4432" w:rsidP="00EE1A7E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D81DF7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地點</w:t>
            </w:r>
            <w:proofErr w:type="spellEnd"/>
          </w:p>
        </w:tc>
      </w:tr>
      <w:tr w:rsidR="00D2404D" w:rsidRPr="00401B59" w:rsidTr="00102D1F">
        <w:trPr>
          <w:trHeight w:val="726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D2404D" w:rsidRPr="00D81DF7" w:rsidRDefault="00D2404D" w:rsidP="00EE1A7E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401B5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07:00-</w:t>
            </w:r>
            <w:r w:rsidR="004E0754" w:rsidRPr="00401B5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  <w:r w:rsidR="00C7330B" w:rsidRPr="00401B5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8:</w:t>
            </w:r>
            <w:r w:rsidR="004E0754" w:rsidRPr="00401B5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4</w:t>
            </w:r>
            <w:r w:rsidR="00C7330B" w:rsidRPr="00401B5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340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404D" w:rsidRPr="00D81DF7" w:rsidRDefault="004E0754" w:rsidP="00EE1A7E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401B5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活力早餐</w:t>
            </w:r>
          </w:p>
        </w:tc>
        <w:tc>
          <w:tcPr>
            <w:tcW w:w="2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404D" w:rsidRPr="00401B59" w:rsidRDefault="004E0754" w:rsidP="00D2404D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01B5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戶外教育及海洋教育中心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04D" w:rsidRPr="00D81DF7" w:rsidRDefault="004E0754" w:rsidP="00EE1A7E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01B5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日月潭青年活動中心</w:t>
            </w:r>
          </w:p>
        </w:tc>
      </w:tr>
      <w:tr w:rsidR="00D2404D" w:rsidRPr="00401B59" w:rsidTr="00102D1F">
        <w:trPr>
          <w:trHeight w:val="690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D2404D" w:rsidRPr="00D81DF7" w:rsidRDefault="00D2404D" w:rsidP="00D2404D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08:</w:t>
            </w:r>
            <w:r w:rsidR="004E0754" w:rsidRPr="00401B5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4</w:t>
            </w:r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0-0</w:t>
            </w:r>
            <w:r w:rsidR="004E0754" w:rsidRPr="00401B5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9</w:t>
            </w:r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:</w:t>
            </w:r>
            <w:r w:rsidR="004E0754" w:rsidRPr="00401B5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340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404D" w:rsidRPr="00D81DF7" w:rsidRDefault="004E0754" w:rsidP="00D2404D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401B5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報</w:t>
            </w:r>
            <w:r w:rsidR="00D2404D"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到</w:t>
            </w:r>
          </w:p>
        </w:tc>
        <w:tc>
          <w:tcPr>
            <w:tcW w:w="2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404D" w:rsidRPr="00401B59" w:rsidRDefault="004E0754" w:rsidP="00D2404D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01B5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戶外教育及海洋教育中心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04D" w:rsidRPr="00D81DF7" w:rsidRDefault="00D2404D" w:rsidP="00D2404D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日月潭青年活動中心</w:t>
            </w:r>
            <w:proofErr w:type="spellEnd"/>
          </w:p>
        </w:tc>
      </w:tr>
      <w:tr w:rsidR="00571D06" w:rsidRPr="00401B59" w:rsidTr="00102D1F">
        <w:trPr>
          <w:trHeight w:val="703"/>
          <w:jc w:val="center"/>
        </w:trPr>
        <w:tc>
          <w:tcPr>
            <w:tcW w:w="1412" w:type="dxa"/>
            <w:vMerge w:val="restart"/>
            <w:shd w:val="clear" w:color="auto" w:fill="auto"/>
            <w:vAlign w:val="center"/>
          </w:tcPr>
          <w:p w:rsidR="00571D06" w:rsidRPr="00D81DF7" w:rsidRDefault="00571D06" w:rsidP="00D2404D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D81DF7">
              <w:rPr>
                <w:rFonts w:ascii="Times New Roman" w:eastAsia="標楷體" w:hAnsi="Times New Roman"/>
                <w:sz w:val="24"/>
                <w:szCs w:val="24"/>
              </w:rPr>
              <w:t>0</w:t>
            </w:r>
            <w:r w:rsidRPr="00401B5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9</w:t>
            </w:r>
            <w:r w:rsidRPr="00D81DF7">
              <w:rPr>
                <w:rFonts w:ascii="Times New Roman" w:eastAsia="標楷體" w:hAnsi="Times New Roman"/>
                <w:sz w:val="24"/>
                <w:szCs w:val="24"/>
              </w:rPr>
              <w:t>:</w:t>
            </w:r>
            <w:r w:rsidRPr="00401B5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  <w:r w:rsidRPr="00D81DF7">
              <w:rPr>
                <w:rFonts w:ascii="Times New Roman" w:eastAsia="標楷體" w:hAnsi="Times New Roman"/>
                <w:sz w:val="24"/>
                <w:szCs w:val="24"/>
              </w:rPr>
              <w:t>0-</w:t>
            </w:r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1</w:t>
            </w:r>
            <w:r w:rsidRPr="00401B5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D81DF7">
              <w:rPr>
                <w:rFonts w:ascii="Times New Roman" w:eastAsia="標楷體" w:hAnsi="Times New Roman"/>
                <w:sz w:val="24"/>
                <w:szCs w:val="24"/>
              </w:rPr>
              <w:t>:</w:t>
            </w:r>
            <w:r w:rsidRPr="00401B5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  <w:r w:rsidRPr="00D81DF7">
              <w:rPr>
                <w:rFonts w:ascii="Times New Roman" w:eastAsia="標楷體" w:hAnsi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D06" w:rsidRPr="00D81DF7" w:rsidRDefault="00571D06" w:rsidP="00D2404D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01B5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海生館鯨</w:t>
            </w:r>
            <w:proofErr w:type="gramStart"/>
            <w:r w:rsidRPr="00401B5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豚</w:t>
            </w:r>
            <w:proofErr w:type="gramEnd"/>
            <w:r w:rsidRPr="00401B5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教具箱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571D06" w:rsidRDefault="00571D06" w:rsidP="00D2404D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海</w:t>
            </w:r>
            <w:proofErr w:type="gramStart"/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生館科教</w:t>
            </w:r>
            <w:proofErr w:type="gramEnd"/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組</w:t>
            </w:r>
          </w:p>
          <w:p w:rsidR="00D24FB1" w:rsidRDefault="00571D06" w:rsidP="00D2404D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楊士德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  </w:t>
            </w:r>
          </w:p>
          <w:p w:rsidR="00571D06" w:rsidRDefault="00571D06" w:rsidP="00D2404D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吳曜如</w:t>
            </w:r>
          </w:p>
          <w:p w:rsidR="00102D1F" w:rsidRPr="00D81DF7" w:rsidRDefault="00102D1F" w:rsidP="00D2404D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分組交換教學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571D06" w:rsidRPr="00D81DF7" w:rsidRDefault="00571D06" w:rsidP="00D2404D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571D06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日月潭青年活動中心</w:t>
            </w:r>
          </w:p>
        </w:tc>
      </w:tr>
      <w:tr w:rsidR="00571D06" w:rsidRPr="00401B59" w:rsidTr="0074281C">
        <w:trPr>
          <w:trHeight w:val="540"/>
          <w:jc w:val="center"/>
        </w:trPr>
        <w:tc>
          <w:tcPr>
            <w:tcW w:w="14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D06" w:rsidRPr="00401B59" w:rsidRDefault="00571D06" w:rsidP="00D2404D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D06" w:rsidRPr="00401B59" w:rsidRDefault="00D41230" w:rsidP="00D2404D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從海洋</w:t>
            </w:r>
            <w:proofErr w:type="gramStart"/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文化談食魚</w:t>
            </w:r>
            <w:proofErr w:type="gramEnd"/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教育</w:t>
            </w: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D06" w:rsidRPr="00401B59" w:rsidRDefault="00571D06" w:rsidP="00D2404D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571D06" w:rsidRPr="00401B59" w:rsidRDefault="00571D06" w:rsidP="00D2404D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D2404D" w:rsidRPr="00401B59" w:rsidTr="00102D1F">
        <w:trPr>
          <w:trHeight w:val="687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D2404D" w:rsidRPr="00D81DF7" w:rsidRDefault="00D2404D" w:rsidP="00D2404D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D81DF7">
              <w:rPr>
                <w:rFonts w:ascii="Times New Roman" w:eastAsia="標楷體" w:hAnsi="Times New Roman"/>
                <w:sz w:val="24"/>
                <w:szCs w:val="24"/>
              </w:rPr>
              <w:t>12:</w:t>
            </w:r>
            <w:r w:rsidR="00102D1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  <w:r w:rsidRPr="00D81DF7">
              <w:rPr>
                <w:rFonts w:ascii="Times New Roman" w:eastAsia="標楷體" w:hAnsi="Times New Roman"/>
                <w:sz w:val="24"/>
                <w:szCs w:val="24"/>
              </w:rPr>
              <w:t>0</w:t>
            </w:r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-</w:t>
            </w:r>
            <w:r w:rsidRPr="00D81DF7">
              <w:rPr>
                <w:rFonts w:ascii="Times New Roman" w:eastAsia="標楷體" w:hAnsi="Times New Roman"/>
                <w:sz w:val="24"/>
                <w:szCs w:val="24"/>
              </w:rPr>
              <w:t>13:</w:t>
            </w:r>
            <w:r w:rsidR="00102D1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  <w:r w:rsidRPr="00D81DF7">
              <w:rPr>
                <w:rFonts w:ascii="Times New Roman" w:eastAsia="標楷體" w:hAnsi="Times New Roman"/>
                <w:sz w:val="24"/>
                <w:szCs w:val="24"/>
              </w:rPr>
              <w:t>0</w:t>
            </w:r>
          </w:p>
        </w:tc>
        <w:tc>
          <w:tcPr>
            <w:tcW w:w="340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404D" w:rsidRPr="00D81DF7" w:rsidRDefault="00D2404D" w:rsidP="00D2404D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D81DF7">
              <w:rPr>
                <w:rFonts w:ascii="Times New Roman" w:eastAsia="標楷體" w:hAnsi="Times New Roman"/>
                <w:sz w:val="24"/>
                <w:szCs w:val="24"/>
              </w:rPr>
              <w:t>午餐</w:t>
            </w:r>
            <w:proofErr w:type="spellEnd"/>
          </w:p>
        </w:tc>
        <w:tc>
          <w:tcPr>
            <w:tcW w:w="2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404D" w:rsidRPr="00401B59" w:rsidRDefault="00102D1F" w:rsidP="00D2404D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102D1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戶外教育及海洋教育中心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04D" w:rsidRPr="00D81DF7" w:rsidRDefault="00102D1F" w:rsidP="00D2404D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102D1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日月潭青年活動中心</w:t>
            </w:r>
          </w:p>
        </w:tc>
      </w:tr>
      <w:tr w:rsidR="00102D1F" w:rsidRPr="00401B59" w:rsidTr="009B3E59">
        <w:trPr>
          <w:trHeight w:val="810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102D1F" w:rsidRPr="00102D1F" w:rsidRDefault="00102D1F" w:rsidP="00D2404D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02D1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13:00-13:30</w:t>
            </w:r>
          </w:p>
        </w:tc>
        <w:tc>
          <w:tcPr>
            <w:tcW w:w="340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D1F" w:rsidRPr="00102D1F" w:rsidRDefault="00102D1F" w:rsidP="00D2404D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02D1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搭車至頭社活盆地</w:t>
            </w:r>
          </w:p>
        </w:tc>
        <w:tc>
          <w:tcPr>
            <w:tcW w:w="2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2D1F" w:rsidRPr="00102D1F" w:rsidRDefault="00102D1F" w:rsidP="00D2404D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102D1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戶外教育及海洋教育中心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D1F" w:rsidRPr="00102D1F" w:rsidRDefault="00102D1F" w:rsidP="00D2404D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102D1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頭社活盆地</w:t>
            </w:r>
          </w:p>
        </w:tc>
      </w:tr>
      <w:tr w:rsidR="00D2404D" w:rsidRPr="00D81DF7" w:rsidTr="009B3E59">
        <w:trPr>
          <w:trHeight w:val="1232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D2404D" w:rsidRPr="00D81DF7" w:rsidRDefault="00D2404D" w:rsidP="00D2404D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D81DF7">
              <w:rPr>
                <w:rFonts w:ascii="Times New Roman" w:eastAsia="標楷體" w:hAnsi="Times New Roman"/>
                <w:sz w:val="24"/>
                <w:szCs w:val="24"/>
              </w:rPr>
              <w:t>13:</w:t>
            </w:r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30-15</w:t>
            </w:r>
            <w:r w:rsidRPr="00D81DF7">
              <w:rPr>
                <w:rFonts w:ascii="Times New Roman" w:eastAsia="標楷體" w:hAnsi="Times New Roman"/>
                <w:sz w:val="24"/>
                <w:szCs w:val="24"/>
              </w:rPr>
              <w:t>:</w:t>
            </w:r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3</w:t>
            </w:r>
            <w:r w:rsidRPr="00D81DF7">
              <w:rPr>
                <w:rFonts w:ascii="Times New Roman" w:eastAsia="標楷體" w:hAnsi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D1F" w:rsidRDefault="00102D1F" w:rsidP="00D2404D">
            <w:pPr>
              <w:adjustRightInd w:val="0"/>
              <w:ind w:firstLine="1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輕功草上飛</w:t>
            </w:r>
          </w:p>
          <w:p w:rsidR="00D2404D" w:rsidRPr="00102D1F" w:rsidRDefault="00102D1F" w:rsidP="00D2404D">
            <w:pPr>
              <w:adjustRightInd w:val="0"/>
              <w:ind w:firstLine="1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~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頭社</w:t>
            </w:r>
            <w:r w:rsidRPr="00102D1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活盆地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踏查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3E59" w:rsidRDefault="009B3E59" w:rsidP="00D2404D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9B3E5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南投縣日月潭觀光導覧</w:t>
            </w:r>
          </w:p>
          <w:p w:rsidR="009B3E59" w:rsidRDefault="009B3E59" w:rsidP="00D2404D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9B3E5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暨交流協會</w:t>
            </w:r>
          </w:p>
          <w:p w:rsidR="00D2404D" w:rsidRPr="00D81DF7" w:rsidRDefault="00102D1F" w:rsidP="00D2404D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謝宜學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04D" w:rsidRPr="00D81DF7" w:rsidRDefault="006310FD" w:rsidP="00D2404D">
            <w:pPr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310F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頭社活盆地</w:t>
            </w:r>
          </w:p>
        </w:tc>
      </w:tr>
      <w:tr w:rsidR="00D2404D" w:rsidRPr="00401B59" w:rsidTr="006310FD">
        <w:trPr>
          <w:trHeight w:val="795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D2404D" w:rsidRPr="00D81DF7" w:rsidRDefault="00D2404D" w:rsidP="00D2404D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15:30-16:00</w:t>
            </w:r>
          </w:p>
        </w:tc>
        <w:tc>
          <w:tcPr>
            <w:tcW w:w="340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404D" w:rsidRPr="00D81DF7" w:rsidRDefault="00D2404D" w:rsidP="00D2404D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D81DF7">
              <w:rPr>
                <w:rFonts w:ascii="Times New Roman" w:eastAsia="標楷體" w:hAnsi="Times New Roman" w:hint="eastAsia"/>
                <w:sz w:val="24"/>
                <w:szCs w:val="24"/>
              </w:rPr>
              <w:t>結業式</w:t>
            </w:r>
            <w:proofErr w:type="spellEnd"/>
          </w:p>
        </w:tc>
        <w:tc>
          <w:tcPr>
            <w:tcW w:w="2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404D" w:rsidRPr="00401B59" w:rsidRDefault="00D41230" w:rsidP="00D2404D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南投縣政府教育處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04D" w:rsidRPr="00D81DF7" w:rsidRDefault="00D41230" w:rsidP="00D2404D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D41230">
              <w:rPr>
                <w:rFonts w:ascii="Times New Roman" w:eastAsia="標楷體" w:hAnsi="Times New Roman"/>
                <w:sz w:val="24"/>
                <w:szCs w:val="24"/>
              </w:rPr>
              <w:t>頭社活盆地</w:t>
            </w:r>
            <w:proofErr w:type="spellEnd"/>
          </w:p>
        </w:tc>
      </w:tr>
    </w:tbl>
    <w:p w:rsidR="007E4432" w:rsidRDefault="007E4432" w:rsidP="007E4432">
      <w:pPr>
        <w:autoSpaceDE w:val="0"/>
        <w:autoSpaceDN w:val="0"/>
        <w:adjustRightInd w:val="0"/>
        <w:ind w:leftChars="199" w:left="989" w:hangingChars="213" w:hanging="511"/>
        <w:jc w:val="both"/>
        <w:rPr>
          <w:rFonts w:ascii="標楷體" w:eastAsia="標楷體" w:hAnsi="標楷體" w:cs="標楷體"/>
          <w:kern w:val="0"/>
          <w:szCs w:val="24"/>
        </w:rPr>
      </w:pPr>
      <w:proofErr w:type="gramStart"/>
      <w:r w:rsidRPr="00B50879">
        <w:rPr>
          <w:rFonts w:ascii="標楷體" w:eastAsia="標楷體" w:hAnsi="標楷體" w:cs="標楷體" w:hint="eastAsia"/>
          <w:kern w:val="0"/>
          <w:szCs w:val="24"/>
        </w:rPr>
        <w:t>註</w:t>
      </w:r>
      <w:proofErr w:type="gramEnd"/>
      <w:r w:rsidRPr="00B50879">
        <w:rPr>
          <w:rFonts w:ascii="標楷體" w:eastAsia="標楷體" w:hAnsi="標楷體" w:cs="標楷體" w:hint="eastAsia"/>
          <w:kern w:val="0"/>
          <w:szCs w:val="24"/>
        </w:rPr>
        <w:t>：本中心在不影響學員權利下保留課程變動及時間調整之權利。</w:t>
      </w:r>
    </w:p>
    <w:p w:rsidR="006554D6" w:rsidRPr="00292123" w:rsidRDefault="00B04C48" w:rsidP="00A60CBE">
      <w:pPr>
        <w:adjustRightInd w:val="0"/>
        <w:snapToGrid w:val="0"/>
        <w:spacing w:beforeLines="50" w:before="180" w:line="42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b/>
          <w:szCs w:val="28"/>
        </w:rPr>
        <w:t>九</w:t>
      </w:r>
      <w:r w:rsidR="006554D6" w:rsidRPr="00C70427">
        <w:rPr>
          <w:rFonts w:ascii="標楷體" w:eastAsia="標楷體" w:hAnsi="標楷體" w:hint="eastAsia"/>
          <w:b/>
          <w:szCs w:val="28"/>
        </w:rPr>
        <w:t>、</w:t>
      </w:r>
      <w:r w:rsidR="006554D6" w:rsidRPr="00292123">
        <w:rPr>
          <w:rFonts w:ascii="標楷體" w:eastAsia="標楷體" w:hAnsi="標楷體" w:hint="eastAsia"/>
          <w:szCs w:val="28"/>
        </w:rPr>
        <w:t>效益評估：</w:t>
      </w:r>
    </w:p>
    <w:p w:rsidR="006554D6" w:rsidRPr="00C70427" w:rsidRDefault="00A60CBE" w:rsidP="00A60CBE">
      <w:pPr>
        <w:adjustRightInd w:val="0"/>
        <w:snapToGrid w:val="0"/>
        <w:spacing w:line="42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</w:t>
      </w:r>
      <w:r w:rsidR="00D61834">
        <w:rPr>
          <w:rFonts w:ascii="標楷體" w:eastAsia="標楷體" w:hAnsi="標楷體" w:hint="eastAsia"/>
          <w:szCs w:val="28"/>
        </w:rPr>
        <w:t>(</w:t>
      </w:r>
      <w:proofErr w:type="gramStart"/>
      <w:r w:rsidR="006554D6" w:rsidRPr="00C70427">
        <w:rPr>
          <w:rFonts w:ascii="標楷體" w:eastAsia="標楷體" w:hAnsi="標楷體" w:hint="eastAsia"/>
          <w:szCs w:val="28"/>
        </w:rPr>
        <w:t>一</w:t>
      </w:r>
      <w:proofErr w:type="gramEnd"/>
      <w:r w:rsidR="00D61834">
        <w:rPr>
          <w:rFonts w:ascii="標楷體" w:eastAsia="標楷體" w:hAnsi="標楷體" w:hint="eastAsia"/>
          <w:szCs w:val="28"/>
        </w:rPr>
        <w:t>)</w:t>
      </w:r>
      <w:r w:rsidR="006554D6" w:rsidRPr="00C70427">
        <w:rPr>
          <w:rFonts w:ascii="標楷體" w:eastAsia="標楷體" w:hAnsi="標楷體" w:hint="eastAsia"/>
          <w:szCs w:val="28"/>
        </w:rPr>
        <w:t>藉由研習</w:t>
      </w:r>
      <w:r w:rsidR="001A148E">
        <w:rPr>
          <w:rFonts w:ascii="標楷體" w:eastAsia="標楷體" w:hAnsi="標楷體" w:hint="eastAsia"/>
          <w:szCs w:val="28"/>
        </w:rPr>
        <w:t>活動，</w:t>
      </w:r>
      <w:r w:rsidR="006554D6" w:rsidRPr="00C70427">
        <w:rPr>
          <w:rFonts w:ascii="標楷體" w:eastAsia="標楷體" w:hAnsi="標楷體" w:hint="eastAsia"/>
          <w:szCs w:val="28"/>
        </w:rPr>
        <w:t>了解海洋探索教育之內涵及教育理念。</w:t>
      </w:r>
    </w:p>
    <w:p w:rsidR="006554D6" w:rsidRPr="00C70427" w:rsidRDefault="00A60CBE" w:rsidP="00A60CBE">
      <w:pPr>
        <w:adjustRightInd w:val="0"/>
        <w:snapToGrid w:val="0"/>
        <w:spacing w:line="42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</w:t>
      </w:r>
      <w:r w:rsidR="00D61834">
        <w:rPr>
          <w:rFonts w:ascii="標楷體" w:eastAsia="標楷體" w:hAnsi="標楷體" w:hint="eastAsia"/>
          <w:szCs w:val="28"/>
        </w:rPr>
        <w:t>(</w:t>
      </w:r>
      <w:r w:rsidR="006554D6" w:rsidRPr="00C70427">
        <w:rPr>
          <w:rFonts w:ascii="標楷體" w:eastAsia="標楷體" w:hAnsi="標楷體" w:hint="eastAsia"/>
          <w:szCs w:val="28"/>
        </w:rPr>
        <w:t>二</w:t>
      </w:r>
      <w:r w:rsidR="00D61834">
        <w:rPr>
          <w:rFonts w:ascii="標楷體" w:eastAsia="標楷體" w:hAnsi="標楷體" w:hint="eastAsia"/>
          <w:szCs w:val="28"/>
        </w:rPr>
        <w:t>)</w:t>
      </w:r>
      <w:r w:rsidR="006554D6" w:rsidRPr="00C70427">
        <w:rPr>
          <w:rFonts w:ascii="標楷體" w:eastAsia="標楷體" w:hAnsi="標楷體" w:hint="eastAsia"/>
          <w:szCs w:val="28"/>
        </w:rPr>
        <w:t>學習海洋探索教育教學方法，增進教師專業知能。</w:t>
      </w:r>
    </w:p>
    <w:p w:rsidR="006554D6" w:rsidRDefault="00A60CBE" w:rsidP="00A60CBE">
      <w:pPr>
        <w:adjustRightInd w:val="0"/>
        <w:snapToGrid w:val="0"/>
        <w:spacing w:line="42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</w:t>
      </w:r>
      <w:r w:rsidR="00D61834">
        <w:rPr>
          <w:rFonts w:ascii="標楷體" w:eastAsia="標楷體" w:hAnsi="標楷體" w:hint="eastAsia"/>
          <w:szCs w:val="28"/>
        </w:rPr>
        <w:t>(</w:t>
      </w:r>
      <w:r w:rsidR="006554D6" w:rsidRPr="00C70427">
        <w:rPr>
          <w:rFonts w:ascii="標楷體" w:eastAsia="標楷體" w:hAnsi="標楷體" w:hint="eastAsia"/>
          <w:szCs w:val="28"/>
        </w:rPr>
        <w:t>三</w:t>
      </w:r>
      <w:r w:rsidR="00D61834">
        <w:rPr>
          <w:rFonts w:ascii="標楷體" w:eastAsia="標楷體" w:hAnsi="標楷體" w:hint="eastAsia"/>
          <w:szCs w:val="28"/>
        </w:rPr>
        <w:t>)</w:t>
      </w:r>
      <w:r w:rsidR="006554D6" w:rsidRPr="00C70427">
        <w:rPr>
          <w:rFonts w:ascii="標楷體" w:eastAsia="標楷體" w:hAnsi="標楷體" w:hint="eastAsia"/>
          <w:szCs w:val="28"/>
        </w:rPr>
        <w:t>學習生活化、趣味化的教學素材，啟發學生創造力，增進教學效果。</w:t>
      </w:r>
    </w:p>
    <w:p w:rsidR="006554D6" w:rsidRPr="00FE2A48" w:rsidRDefault="00A60CBE" w:rsidP="00A60CBE">
      <w:pPr>
        <w:adjustRightInd w:val="0"/>
        <w:snapToGrid w:val="0"/>
        <w:spacing w:afterLines="50" w:after="180" w:line="420" w:lineRule="exact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 w:hint="eastAsia"/>
          <w:b/>
          <w:szCs w:val="28"/>
        </w:rPr>
        <w:t>十</w:t>
      </w:r>
      <w:r w:rsidR="006554D6" w:rsidRPr="00A60CBE">
        <w:rPr>
          <w:rFonts w:ascii="標楷體" w:eastAsia="標楷體" w:hAnsi="標楷體" w:hint="eastAsia"/>
          <w:b/>
          <w:szCs w:val="28"/>
        </w:rPr>
        <w:t>、</w:t>
      </w:r>
      <w:r w:rsidR="006554D6" w:rsidRPr="00A60CBE">
        <w:rPr>
          <w:rFonts w:ascii="標楷體" w:eastAsia="標楷體" w:hAnsi="標楷體" w:hint="eastAsia"/>
          <w:szCs w:val="28"/>
        </w:rPr>
        <w:t>本計畫經</w:t>
      </w:r>
      <w:r w:rsidRPr="00A60CBE">
        <w:rPr>
          <w:rFonts w:ascii="標楷體" w:eastAsia="標楷體" w:hAnsi="標楷體" w:hint="eastAsia"/>
          <w:szCs w:val="28"/>
        </w:rPr>
        <w:t>奉</w:t>
      </w:r>
      <w:r w:rsidR="006554D6" w:rsidRPr="00A60CBE">
        <w:rPr>
          <w:rFonts w:ascii="標楷體" w:eastAsia="標楷體" w:hAnsi="標楷體" w:hint="eastAsia"/>
          <w:szCs w:val="28"/>
        </w:rPr>
        <w:t>核定後實施，修正時亦同。</w:t>
      </w:r>
    </w:p>
    <w:p w:rsidR="008E118F" w:rsidRPr="006554D6" w:rsidRDefault="008E118F"/>
    <w:sectPr w:rsidR="008E118F" w:rsidRPr="006554D6" w:rsidSect="0023486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7D2" w:rsidRDefault="003417D2" w:rsidP="00230AFB">
      <w:r>
        <w:separator/>
      </w:r>
    </w:p>
  </w:endnote>
  <w:endnote w:type="continuationSeparator" w:id="0">
    <w:p w:rsidR="003417D2" w:rsidRDefault="003417D2" w:rsidP="0023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7D2" w:rsidRDefault="003417D2" w:rsidP="00230AFB">
      <w:r>
        <w:separator/>
      </w:r>
    </w:p>
  </w:footnote>
  <w:footnote w:type="continuationSeparator" w:id="0">
    <w:p w:rsidR="003417D2" w:rsidRDefault="003417D2" w:rsidP="00230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6AE8"/>
    <w:multiLevelType w:val="hybridMultilevel"/>
    <w:tmpl w:val="3DFEBF30"/>
    <w:lvl w:ilvl="0" w:tplc="1B9EBE54">
      <w:start w:val="1"/>
      <w:numFmt w:val="taiwaneseCountingThousand"/>
      <w:lvlText w:val="(%1)"/>
      <w:lvlJc w:val="left"/>
      <w:pPr>
        <w:ind w:left="87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7F8E30A4"/>
    <w:multiLevelType w:val="hybridMultilevel"/>
    <w:tmpl w:val="B2226D52"/>
    <w:lvl w:ilvl="0" w:tplc="17DA5CC6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4D6"/>
    <w:rsid w:val="00006453"/>
    <w:rsid w:val="00022B41"/>
    <w:rsid w:val="00060B5C"/>
    <w:rsid w:val="0007705B"/>
    <w:rsid w:val="0009638F"/>
    <w:rsid w:val="000C7EEE"/>
    <w:rsid w:val="000E75D5"/>
    <w:rsid w:val="00101BC5"/>
    <w:rsid w:val="00102D1F"/>
    <w:rsid w:val="00117F3F"/>
    <w:rsid w:val="001360CE"/>
    <w:rsid w:val="00147E29"/>
    <w:rsid w:val="001A148E"/>
    <w:rsid w:val="001A69F1"/>
    <w:rsid w:val="001A6C45"/>
    <w:rsid w:val="001B59C4"/>
    <w:rsid w:val="00205F1B"/>
    <w:rsid w:val="00230AFB"/>
    <w:rsid w:val="00234868"/>
    <w:rsid w:val="00246136"/>
    <w:rsid w:val="00261816"/>
    <w:rsid w:val="00292123"/>
    <w:rsid w:val="002C15DE"/>
    <w:rsid w:val="002F06E5"/>
    <w:rsid w:val="003417D2"/>
    <w:rsid w:val="00355355"/>
    <w:rsid w:val="00356AB9"/>
    <w:rsid w:val="0037061E"/>
    <w:rsid w:val="00401B59"/>
    <w:rsid w:val="00415154"/>
    <w:rsid w:val="00486906"/>
    <w:rsid w:val="004E0754"/>
    <w:rsid w:val="004E0AC0"/>
    <w:rsid w:val="004E1CD4"/>
    <w:rsid w:val="00511C0A"/>
    <w:rsid w:val="00523D61"/>
    <w:rsid w:val="005263AD"/>
    <w:rsid w:val="0057186B"/>
    <w:rsid w:val="00571D06"/>
    <w:rsid w:val="005727F7"/>
    <w:rsid w:val="005777D9"/>
    <w:rsid w:val="005A0105"/>
    <w:rsid w:val="005C453B"/>
    <w:rsid w:val="00603211"/>
    <w:rsid w:val="00604444"/>
    <w:rsid w:val="00611F98"/>
    <w:rsid w:val="006137C6"/>
    <w:rsid w:val="00624206"/>
    <w:rsid w:val="006310FD"/>
    <w:rsid w:val="006323A2"/>
    <w:rsid w:val="006375F5"/>
    <w:rsid w:val="006554D6"/>
    <w:rsid w:val="00710B4B"/>
    <w:rsid w:val="00740BBC"/>
    <w:rsid w:val="00747084"/>
    <w:rsid w:val="00784CFD"/>
    <w:rsid w:val="00785562"/>
    <w:rsid w:val="00793AB0"/>
    <w:rsid w:val="007C7FB5"/>
    <w:rsid w:val="007E4432"/>
    <w:rsid w:val="007F4756"/>
    <w:rsid w:val="008276A9"/>
    <w:rsid w:val="0083372D"/>
    <w:rsid w:val="00884EA2"/>
    <w:rsid w:val="00887694"/>
    <w:rsid w:val="00892514"/>
    <w:rsid w:val="008A0146"/>
    <w:rsid w:val="008C481B"/>
    <w:rsid w:val="008D5F61"/>
    <w:rsid w:val="008E118F"/>
    <w:rsid w:val="00956A51"/>
    <w:rsid w:val="009654CF"/>
    <w:rsid w:val="00981D0D"/>
    <w:rsid w:val="00993A37"/>
    <w:rsid w:val="009967B5"/>
    <w:rsid w:val="009B3E59"/>
    <w:rsid w:val="009D3CD6"/>
    <w:rsid w:val="009E3287"/>
    <w:rsid w:val="00A42E01"/>
    <w:rsid w:val="00A4442C"/>
    <w:rsid w:val="00A456F9"/>
    <w:rsid w:val="00A4609E"/>
    <w:rsid w:val="00A60CBE"/>
    <w:rsid w:val="00A65D10"/>
    <w:rsid w:val="00A75C2F"/>
    <w:rsid w:val="00A90D1B"/>
    <w:rsid w:val="00AC10B5"/>
    <w:rsid w:val="00B04C48"/>
    <w:rsid w:val="00B50879"/>
    <w:rsid w:val="00B764D7"/>
    <w:rsid w:val="00B82230"/>
    <w:rsid w:val="00B9594F"/>
    <w:rsid w:val="00BB7AF4"/>
    <w:rsid w:val="00BF0E3C"/>
    <w:rsid w:val="00C23676"/>
    <w:rsid w:val="00C2777E"/>
    <w:rsid w:val="00C4231B"/>
    <w:rsid w:val="00C7330B"/>
    <w:rsid w:val="00C745AC"/>
    <w:rsid w:val="00CE0835"/>
    <w:rsid w:val="00CE36A4"/>
    <w:rsid w:val="00CF1925"/>
    <w:rsid w:val="00D2404D"/>
    <w:rsid w:val="00D24FB1"/>
    <w:rsid w:val="00D41230"/>
    <w:rsid w:val="00D54078"/>
    <w:rsid w:val="00D5651D"/>
    <w:rsid w:val="00D56F3F"/>
    <w:rsid w:val="00D61834"/>
    <w:rsid w:val="00D77136"/>
    <w:rsid w:val="00D81DF7"/>
    <w:rsid w:val="00DD6893"/>
    <w:rsid w:val="00E14262"/>
    <w:rsid w:val="00E25E8C"/>
    <w:rsid w:val="00E2656C"/>
    <w:rsid w:val="00E4181A"/>
    <w:rsid w:val="00E45FE6"/>
    <w:rsid w:val="00E46C27"/>
    <w:rsid w:val="00EC19F6"/>
    <w:rsid w:val="00EC2716"/>
    <w:rsid w:val="00ED5996"/>
    <w:rsid w:val="00EF7713"/>
    <w:rsid w:val="00F65773"/>
    <w:rsid w:val="00FD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1A4E88-4102-4EFA-ACEE-5FB2DCA7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4D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4D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0AF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0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0AFB"/>
    <w:rPr>
      <w:rFonts w:ascii="Calibri" w:eastAsia="新細明體" w:hAnsi="Calibri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5087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C4231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A6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A69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user</cp:lastModifiedBy>
  <cp:revision>2</cp:revision>
  <cp:lastPrinted>2022-10-03T08:53:00Z</cp:lastPrinted>
  <dcterms:created xsi:type="dcterms:W3CDTF">2022-10-17T06:04:00Z</dcterms:created>
  <dcterms:modified xsi:type="dcterms:W3CDTF">2022-10-17T06:04:00Z</dcterms:modified>
</cp:coreProperties>
</file>