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4E9" w:rsidRDefault="0074469A" w:rsidP="007D0933">
      <w:pPr>
        <w:spacing w:line="400" w:lineRule="exact"/>
        <w:jc w:val="center"/>
        <w:rPr>
          <w:rFonts w:ascii="標楷體" w:eastAsia="標楷體" w:hAnsi="標楷體"/>
          <w:b/>
          <w:sz w:val="34"/>
          <w:szCs w:val="34"/>
        </w:rPr>
      </w:pPr>
      <w:r>
        <w:rPr>
          <w:rFonts w:ascii="標楷體" w:eastAsia="標楷體" w:hAnsi="標楷體" w:hint="eastAsia"/>
          <w:b/>
          <w:sz w:val="34"/>
          <w:szCs w:val="34"/>
        </w:rPr>
        <w:t xml:space="preserve">        </w:t>
      </w:r>
      <w:r w:rsidR="004624E9">
        <w:rPr>
          <w:rFonts w:ascii="標楷體" w:eastAsia="標楷體" w:hAnsi="標楷體" w:hint="eastAsia"/>
          <w:b/>
          <w:sz w:val="34"/>
          <w:szCs w:val="34"/>
        </w:rPr>
        <w:t>南投縣南投市文山國小107學年度戶外教育子計畫四</w:t>
      </w:r>
    </w:p>
    <w:p w:rsidR="007D0933" w:rsidRDefault="007D0933" w:rsidP="007D0933">
      <w:pPr>
        <w:spacing w:line="400" w:lineRule="exact"/>
        <w:jc w:val="center"/>
        <w:rPr>
          <w:rFonts w:ascii="標楷體" w:eastAsia="標楷體" w:hAnsi="標楷體"/>
          <w:b/>
          <w:sz w:val="34"/>
          <w:szCs w:val="34"/>
        </w:rPr>
      </w:pPr>
      <w:r w:rsidRPr="004F0AD9">
        <w:rPr>
          <w:rFonts w:ascii="標楷體" w:eastAsia="標楷體" w:hAnsi="標楷體" w:hint="eastAsia"/>
          <w:b/>
          <w:sz w:val="34"/>
          <w:szCs w:val="34"/>
        </w:rPr>
        <w:t>「小王功大自然」</w:t>
      </w:r>
      <w:r w:rsidR="004624E9">
        <w:rPr>
          <w:rFonts w:ascii="標楷體" w:eastAsia="標楷體" w:hAnsi="標楷體" w:hint="eastAsia"/>
          <w:b/>
          <w:sz w:val="34"/>
          <w:szCs w:val="34"/>
        </w:rPr>
        <w:t>海</w:t>
      </w:r>
      <w:r w:rsidRPr="004F0AD9">
        <w:rPr>
          <w:rFonts w:ascii="標楷體" w:eastAsia="標楷體" w:hAnsi="標楷體" w:hint="eastAsia"/>
          <w:b/>
          <w:sz w:val="34"/>
          <w:szCs w:val="34"/>
        </w:rPr>
        <w:t>洋博物館體驗行校外教學計劃</w:t>
      </w:r>
    </w:p>
    <w:p w:rsidR="007D0933" w:rsidRPr="00E3274E" w:rsidRDefault="004C7021" w:rsidP="00662B42">
      <w:pPr>
        <w:jc w:val="center"/>
        <w:rPr>
          <w:rFonts w:ascii="標楷體" w:eastAsia="標楷體" w:hAnsi="標楷體"/>
          <w:b/>
          <w:sz w:val="28"/>
          <w:szCs w:val="28"/>
        </w:rPr>
      </w:pPr>
      <w:r w:rsidRPr="006D4AD1">
        <w:rPr>
          <w:rFonts w:ascii="標楷體" w:eastAsia="標楷體" w:hAnsi="標楷體"/>
          <w:b/>
          <w:sz w:val="34"/>
          <w:szCs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25pt;height:245.25pt">
            <v:imagedata r:id="rId8" o:title="願景"/>
          </v:shape>
        </w:pict>
      </w:r>
    </w:p>
    <w:p w:rsidR="004624E9" w:rsidRPr="004624E9" w:rsidRDefault="004624E9" w:rsidP="004C7021">
      <w:pPr>
        <w:spacing w:beforeLines="50"/>
        <w:rPr>
          <w:rFonts w:ascii="標楷體" w:eastAsia="標楷體" w:hAnsi="標楷體"/>
          <w:sz w:val="28"/>
          <w:szCs w:val="28"/>
        </w:rPr>
      </w:pPr>
      <w:r w:rsidRPr="004624E9">
        <w:rPr>
          <w:rFonts w:ascii="標楷體" w:eastAsia="標楷體" w:hAnsi="標楷體" w:hint="eastAsia"/>
          <w:b/>
          <w:sz w:val="28"/>
          <w:szCs w:val="28"/>
        </w:rPr>
        <w:t>一、依據：</w:t>
      </w:r>
      <w:r w:rsidRPr="004624E9">
        <w:rPr>
          <w:rFonts w:ascii="標楷體" w:eastAsia="標楷體" w:hAnsi="標楷體" w:hint="eastAsia"/>
          <w:sz w:val="28"/>
          <w:szCs w:val="28"/>
        </w:rPr>
        <w:t>教育部國民及學前教育署補助實施戶外教育</w:t>
      </w:r>
      <w:r w:rsidRPr="004624E9">
        <w:rPr>
          <w:rFonts w:ascii="標楷體" w:eastAsia="標楷體" w:hAnsi="標楷體"/>
          <w:sz w:val="28"/>
          <w:szCs w:val="28"/>
        </w:rPr>
        <w:t>要點</w:t>
      </w:r>
      <w:r w:rsidRPr="004624E9">
        <w:rPr>
          <w:rFonts w:ascii="標楷體" w:eastAsia="標楷體" w:hAnsi="標楷體" w:hint="eastAsia"/>
          <w:sz w:val="28"/>
          <w:szCs w:val="28"/>
        </w:rPr>
        <w:t>。</w:t>
      </w:r>
    </w:p>
    <w:p w:rsidR="004624E9" w:rsidRPr="004624E9" w:rsidRDefault="004624E9" w:rsidP="004C7021">
      <w:pPr>
        <w:spacing w:beforeLines="50"/>
        <w:rPr>
          <w:rFonts w:ascii="標楷體" w:eastAsia="標楷體" w:hAnsi="標楷體"/>
          <w:b/>
          <w:sz w:val="28"/>
          <w:szCs w:val="28"/>
        </w:rPr>
      </w:pPr>
      <w:r w:rsidRPr="004624E9">
        <w:rPr>
          <w:rFonts w:ascii="標楷體" w:eastAsia="標楷體" w:hAnsi="標楷體" w:hint="eastAsia"/>
          <w:b/>
          <w:sz w:val="28"/>
          <w:szCs w:val="28"/>
        </w:rPr>
        <w:t>二、目標</w:t>
      </w:r>
    </w:p>
    <w:p w:rsidR="004624E9" w:rsidRPr="004624E9" w:rsidRDefault="004624E9" w:rsidP="004624E9">
      <w:pPr>
        <w:spacing w:line="400" w:lineRule="exact"/>
        <w:ind w:left="848" w:hangingChars="303" w:hanging="848"/>
        <w:rPr>
          <w:rFonts w:ascii="標楷體" w:eastAsia="標楷體" w:hAnsi="標楷體"/>
          <w:sz w:val="28"/>
          <w:szCs w:val="28"/>
        </w:rPr>
      </w:pPr>
      <w:r w:rsidRPr="004624E9">
        <w:rPr>
          <w:rFonts w:ascii="標楷體" w:eastAsia="標楷體" w:hAnsi="標楷體" w:hint="eastAsia"/>
          <w:sz w:val="28"/>
          <w:szCs w:val="28"/>
        </w:rPr>
        <w:t xml:space="preserve">  (一)宣導戶外教育理念，提升學校師生對戶外教育之認識與關懷。</w:t>
      </w:r>
    </w:p>
    <w:p w:rsidR="004624E9" w:rsidRPr="004624E9" w:rsidRDefault="004624E9" w:rsidP="004624E9">
      <w:pPr>
        <w:spacing w:line="400" w:lineRule="exact"/>
        <w:ind w:left="848" w:hangingChars="303" w:hanging="848"/>
        <w:rPr>
          <w:rFonts w:ascii="標楷體" w:eastAsia="標楷體" w:hAnsi="標楷體"/>
          <w:sz w:val="28"/>
          <w:szCs w:val="28"/>
        </w:rPr>
      </w:pPr>
      <w:r w:rsidRPr="004624E9">
        <w:rPr>
          <w:rFonts w:ascii="標楷體" w:eastAsia="標楷體" w:hAnsi="標楷體" w:hint="eastAsia"/>
          <w:sz w:val="28"/>
          <w:szCs w:val="28"/>
        </w:rPr>
        <w:t xml:space="preserve">  (二)提高學生及社區民眾對戶外教育的認知與學習興趣。</w:t>
      </w:r>
    </w:p>
    <w:p w:rsidR="004624E9" w:rsidRPr="004624E9" w:rsidRDefault="004624E9" w:rsidP="004624E9">
      <w:pPr>
        <w:spacing w:line="400" w:lineRule="exact"/>
        <w:ind w:left="848" w:hangingChars="303" w:hanging="848"/>
        <w:rPr>
          <w:rFonts w:ascii="標楷體" w:eastAsia="標楷體" w:hAnsi="標楷體"/>
          <w:sz w:val="28"/>
          <w:szCs w:val="28"/>
        </w:rPr>
      </w:pPr>
      <w:r w:rsidRPr="004624E9">
        <w:rPr>
          <w:rFonts w:ascii="標楷體" w:eastAsia="標楷體" w:hAnsi="標楷體" w:hint="eastAsia"/>
          <w:sz w:val="28"/>
          <w:szCs w:val="28"/>
        </w:rPr>
        <w:t xml:space="preserve">  (三)啟發學生探索學習及組織建構戶外教育相關議題知識的能力。</w:t>
      </w:r>
    </w:p>
    <w:p w:rsidR="004624E9" w:rsidRPr="004624E9" w:rsidRDefault="004624E9" w:rsidP="004624E9">
      <w:pPr>
        <w:spacing w:line="400" w:lineRule="exact"/>
        <w:ind w:left="848" w:hangingChars="303" w:hanging="848"/>
        <w:rPr>
          <w:rFonts w:ascii="標楷體" w:eastAsia="標楷體" w:hAnsi="標楷體"/>
          <w:sz w:val="28"/>
          <w:szCs w:val="28"/>
        </w:rPr>
      </w:pPr>
      <w:r w:rsidRPr="004624E9">
        <w:rPr>
          <w:rFonts w:ascii="標楷體" w:eastAsia="標楷體" w:hAnsi="標楷體" w:hint="eastAsia"/>
          <w:sz w:val="28"/>
          <w:szCs w:val="28"/>
        </w:rPr>
        <w:t xml:space="preserve">  (四)培養團隊合作研究的精神，了解戶外教育資源的可貴，善加利用，並予珍惜。</w:t>
      </w:r>
    </w:p>
    <w:p w:rsidR="007D0933" w:rsidRPr="00682C78" w:rsidRDefault="004624E9" w:rsidP="004C7021">
      <w:pPr>
        <w:spacing w:beforeLines="10" w:line="440" w:lineRule="exact"/>
        <w:rPr>
          <w:rFonts w:ascii="標楷體" w:eastAsia="標楷體" w:hAnsi="標楷體"/>
          <w:sz w:val="32"/>
          <w:szCs w:val="32"/>
        </w:rPr>
      </w:pPr>
      <w:r>
        <w:rPr>
          <w:rFonts w:ascii="標楷體" w:eastAsia="標楷體" w:hAnsi="標楷體" w:hint="eastAsia"/>
          <w:sz w:val="32"/>
          <w:szCs w:val="32"/>
        </w:rPr>
        <w:t>三</w:t>
      </w:r>
      <w:r w:rsidR="007D0933" w:rsidRPr="00682C78">
        <w:rPr>
          <w:rFonts w:ascii="標楷體" w:eastAsia="標楷體" w:hAnsi="標楷體" w:hint="eastAsia"/>
          <w:sz w:val="32"/>
          <w:szCs w:val="32"/>
        </w:rPr>
        <w:t xml:space="preserve">、活動目的： </w:t>
      </w:r>
    </w:p>
    <w:p w:rsidR="00341271" w:rsidRPr="00FC26FC" w:rsidRDefault="007D0933" w:rsidP="004C7021">
      <w:pPr>
        <w:spacing w:beforeLines="10" w:line="460" w:lineRule="exact"/>
        <w:ind w:leftChars="236" w:left="567" w:hanging="1"/>
        <w:rPr>
          <w:rFonts w:ascii="標楷體" w:eastAsia="標楷體" w:hAnsi="標楷體"/>
          <w:sz w:val="28"/>
          <w:szCs w:val="28"/>
        </w:rPr>
      </w:pPr>
      <w:r w:rsidRPr="00FC26FC">
        <w:rPr>
          <w:rFonts w:ascii="標楷體" w:eastAsia="標楷體" w:hAnsi="標楷體" w:hint="eastAsia"/>
          <w:sz w:val="28"/>
          <w:szCs w:val="28"/>
        </w:rPr>
        <w:t xml:space="preserve">    </w:t>
      </w:r>
      <w:r w:rsidR="004624E9">
        <w:rPr>
          <w:rFonts w:ascii="標楷體" w:eastAsia="標楷體" w:hAnsi="標楷體" w:hint="eastAsia"/>
          <w:sz w:val="28"/>
          <w:szCs w:val="28"/>
        </w:rPr>
        <w:t>為鼓勵學生親近</w:t>
      </w:r>
      <w:r w:rsidRPr="00FC26FC">
        <w:rPr>
          <w:rFonts w:ascii="標楷體" w:eastAsia="標楷體" w:hAnsi="標楷體" w:hint="eastAsia"/>
          <w:sz w:val="28"/>
          <w:szCs w:val="28"/>
        </w:rPr>
        <w:t>海洋，深入</w:t>
      </w:r>
      <w:r w:rsidR="00EA2BFA">
        <w:rPr>
          <w:rFonts w:ascii="標楷體" w:eastAsia="標楷體" w:hAnsi="標楷體" w:hint="eastAsia"/>
          <w:sz w:val="28"/>
          <w:szCs w:val="28"/>
        </w:rPr>
        <w:t>大自然的海洋博物館，探索大自然的奧秘，本</w:t>
      </w:r>
      <w:r w:rsidR="00801E81">
        <w:rPr>
          <w:rFonts w:ascii="標楷體" w:eastAsia="標楷體" w:hAnsi="標楷體" w:hint="eastAsia"/>
          <w:sz w:val="28"/>
          <w:szCs w:val="28"/>
        </w:rPr>
        <w:t>校向</w:t>
      </w:r>
      <w:r w:rsidR="005756DB" w:rsidRPr="00FC26FC">
        <w:rPr>
          <w:rFonts w:ascii="標楷體" w:eastAsia="標楷體" w:hAnsi="標楷體" w:hint="eastAsia"/>
          <w:sz w:val="28"/>
          <w:szCs w:val="28"/>
        </w:rPr>
        <w:t>彰化縣王功蚵藝文化館</w:t>
      </w:r>
      <w:r w:rsidR="00801E81">
        <w:rPr>
          <w:rFonts w:ascii="標楷體" w:eastAsia="標楷體" w:hAnsi="標楷體" w:hint="eastAsia"/>
          <w:sz w:val="28"/>
          <w:szCs w:val="28"/>
        </w:rPr>
        <w:t>申請</w:t>
      </w:r>
      <w:r w:rsidR="004F0AD9" w:rsidRPr="00F52326">
        <w:rPr>
          <w:rFonts w:ascii="標楷體" w:eastAsia="標楷體" w:hAnsi="標楷體" w:hint="eastAsia"/>
          <w:sz w:val="28"/>
          <w:szCs w:val="28"/>
        </w:rPr>
        <w:t>辦</w:t>
      </w:r>
      <w:r w:rsidR="004624E9">
        <w:rPr>
          <w:rFonts w:ascii="標楷體" w:eastAsia="標楷體" w:hAnsi="標楷體" w:hint="eastAsia"/>
          <w:sz w:val="28"/>
          <w:szCs w:val="28"/>
        </w:rPr>
        <w:t>理</w:t>
      </w:r>
      <w:r w:rsidR="00343F4B" w:rsidRPr="00F52326">
        <w:rPr>
          <w:rFonts w:ascii="標楷體" w:eastAsia="標楷體" w:hAnsi="標楷體" w:hint="eastAsia"/>
          <w:sz w:val="28"/>
          <w:szCs w:val="28"/>
        </w:rPr>
        <w:t>201</w:t>
      </w:r>
      <w:r w:rsidR="00494131">
        <w:rPr>
          <w:rFonts w:ascii="標楷體" w:eastAsia="標楷體" w:hAnsi="標楷體" w:hint="eastAsia"/>
          <w:sz w:val="28"/>
          <w:szCs w:val="28"/>
        </w:rPr>
        <w:t>9</w:t>
      </w:r>
      <w:r w:rsidR="004F0AD9">
        <w:rPr>
          <w:rFonts w:ascii="標楷體" w:eastAsia="標楷體" w:hAnsi="標楷體" w:hint="eastAsia"/>
          <w:sz w:val="28"/>
          <w:szCs w:val="28"/>
        </w:rPr>
        <w:t>「小王功大自然」校外教學活動。</w:t>
      </w:r>
    </w:p>
    <w:p w:rsidR="007D0933" w:rsidRPr="00682C78" w:rsidRDefault="004624E9" w:rsidP="004C7021">
      <w:pPr>
        <w:spacing w:beforeLines="10" w:line="460" w:lineRule="exact"/>
        <w:rPr>
          <w:rFonts w:ascii="標楷體" w:eastAsia="標楷體" w:hAnsi="標楷體"/>
          <w:sz w:val="32"/>
          <w:szCs w:val="32"/>
        </w:rPr>
      </w:pPr>
      <w:r>
        <w:rPr>
          <w:rFonts w:ascii="標楷體" w:eastAsia="標楷體" w:hAnsi="標楷體" w:hint="eastAsia"/>
          <w:sz w:val="32"/>
          <w:szCs w:val="32"/>
        </w:rPr>
        <w:t>四</w:t>
      </w:r>
      <w:r w:rsidR="007D0933" w:rsidRPr="00682C78">
        <w:rPr>
          <w:rFonts w:ascii="標楷體" w:eastAsia="標楷體" w:hAnsi="標楷體" w:hint="eastAsia"/>
          <w:sz w:val="32"/>
          <w:szCs w:val="32"/>
        </w:rPr>
        <w:t>、活動簡介：</w:t>
      </w:r>
    </w:p>
    <w:p w:rsidR="007D0933" w:rsidRPr="00FE4661" w:rsidRDefault="007D0933" w:rsidP="004C7021">
      <w:pPr>
        <w:pStyle w:val="af3"/>
        <w:spacing w:beforeLines="10" w:line="460" w:lineRule="exact"/>
        <w:ind w:leftChars="150" w:left="360"/>
        <w:jc w:val="both"/>
        <w:rPr>
          <w:rFonts w:ascii="標楷體" w:eastAsia="標楷體" w:hAnsi="標楷體"/>
          <w:sz w:val="28"/>
          <w:szCs w:val="28"/>
          <w:lang w:eastAsia="zh-TW"/>
        </w:rPr>
      </w:pPr>
      <w:r w:rsidRPr="00FC26FC">
        <w:rPr>
          <w:rFonts w:ascii="標楷體" w:eastAsia="標楷體" w:hAnsi="標楷體" w:hint="eastAsia"/>
          <w:sz w:val="28"/>
          <w:szCs w:val="28"/>
          <w:lang w:eastAsia="zh-TW"/>
        </w:rPr>
        <w:t xml:space="preserve">   </w:t>
      </w:r>
      <w:r w:rsidR="006E269E">
        <w:rPr>
          <w:rFonts w:ascii="標楷體" w:eastAsia="標楷體" w:hAnsi="標楷體" w:hint="eastAsia"/>
          <w:sz w:val="28"/>
          <w:szCs w:val="28"/>
          <w:lang w:eastAsia="zh-TW"/>
        </w:rPr>
        <w:t xml:space="preserve">  </w:t>
      </w:r>
      <w:r w:rsidR="0048750F">
        <w:rPr>
          <w:rFonts w:ascii="標楷體" w:eastAsia="標楷體" w:hAnsi="標楷體" w:hint="eastAsia"/>
          <w:sz w:val="28"/>
          <w:szCs w:val="28"/>
          <w:lang w:eastAsia="zh-TW"/>
        </w:rPr>
        <w:t>王功</w:t>
      </w:r>
      <w:r w:rsidR="004C7021">
        <w:rPr>
          <w:rFonts w:ascii="標楷體" w:eastAsia="標楷體" w:hAnsi="標楷體" w:hint="eastAsia"/>
          <w:sz w:val="28"/>
          <w:szCs w:val="28"/>
          <w:lang w:eastAsia="zh-TW"/>
        </w:rPr>
        <w:t>位於彰化縣芳苑鄉王功漁港偏遠漁村；</w:t>
      </w:r>
      <w:r w:rsidR="004F0AD9">
        <w:rPr>
          <w:rFonts w:ascii="標楷體" w:eastAsia="標楷體" w:hAnsi="標楷體" w:hint="eastAsia"/>
          <w:sz w:val="28"/>
          <w:szCs w:val="28"/>
          <w:lang w:eastAsia="zh-TW"/>
        </w:rPr>
        <w:t>具有</w:t>
      </w:r>
      <w:r w:rsidR="004F0AD9" w:rsidRPr="004F0AD9">
        <w:rPr>
          <w:rFonts w:ascii="標楷體" w:eastAsia="標楷體" w:hAnsi="標楷體" w:hint="eastAsia"/>
          <w:b/>
          <w:sz w:val="28"/>
          <w:szCs w:val="28"/>
          <w:lang w:eastAsia="zh-TW"/>
        </w:rPr>
        <w:t>國家級的海洋生態，</w:t>
      </w:r>
      <w:r w:rsidR="004F0AD9">
        <w:rPr>
          <w:rFonts w:ascii="標楷體" w:eastAsia="標楷體" w:hAnsi="標楷體" w:hint="eastAsia"/>
          <w:sz w:val="28"/>
          <w:szCs w:val="28"/>
          <w:lang w:eastAsia="zh-TW"/>
        </w:rPr>
        <w:t>2013年通過環保署環境教育設施場所認證單位(102環署訓證字第EC104002號)</w:t>
      </w:r>
      <w:r w:rsidR="005B3A21">
        <w:rPr>
          <w:rFonts w:ascii="標楷體" w:eastAsia="標楷體" w:hAnsi="標楷體" w:hint="eastAsia"/>
          <w:sz w:val="28"/>
          <w:szCs w:val="28"/>
          <w:lang w:eastAsia="zh-TW"/>
        </w:rPr>
        <w:t>，於2016年榮獲</w:t>
      </w:r>
      <w:r w:rsidR="00431091">
        <w:rPr>
          <w:rFonts w:ascii="標楷體" w:eastAsia="標楷體" w:hAnsi="標楷體" w:hint="eastAsia"/>
          <w:sz w:val="28"/>
          <w:szCs w:val="28"/>
          <w:lang w:eastAsia="zh-TW"/>
        </w:rPr>
        <w:t>環保署</w:t>
      </w:r>
      <w:r w:rsidR="005B3A21">
        <w:rPr>
          <w:rFonts w:ascii="標楷體" w:eastAsia="標楷體" w:hAnsi="標楷體" w:hint="eastAsia"/>
          <w:sz w:val="28"/>
          <w:szCs w:val="28"/>
          <w:lang w:eastAsia="zh-TW"/>
        </w:rPr>
        <w:t>環境教育</w:t>
      </w:r>
      <w:r w:rsidR="006E269E">
        <w:rPr>
          <w:rFonts w:ascii="標楷體" w:eastAsia="標楷體" w:hAnsi="標楷體" w:hint="eastAsia"/>
          <w:sz w:val="28"/>
          <w:szCs w:val="28"/>
          <w:lang w:eastAsia="zh-TW"/>
        </w:rPr>
        <w:t>評鑑</w:t>
      </w:r>
      <w:r w:rsidR="005B3A21">
        <w:rPr>
          <w:rFonts w:ascii="標楷體" w:eastAsia="標楷體" w:hAnsi="標楷體" w:hint="eastAsia"/>
          <w:sz w:val="28"/>
          <w:szCs w:val="28"/>
          <w:lang w:eastAsia="zh-TW"/>
        </w:rPr>
        <w:t>績優</w:t>
      </w:r>
      <w:r w:rsidR="005B3A21" w:rsidRPr="00FE4661">
        <w:rPr>
          <w:rFonts w:ascii="標楷體" w:eastAsia="標楷體" w:hAnsi="標楷體" w:hint="eastAsia"/>
          <w:sz w:val="28"/>
          <w:szCs w:val="28"/>
          <w:lang w:eastAsia="zh-TW"/>
        </w:rPr>
        <w:t>單位</w:t>
      </w:r>
      <w:r w:rsidR="00431091" w:rsidRPr="00FE4661">
        <w:rPr>
          <w:rFonts w:ascii="標楷體" w:eastAsia="標楷體" w:hAnsi="標楷體" w:hint="eastAsia"/>
          <w:sz w:val="28"/>
          <w:szCs w:val="28"/>
          <w:lang w:eastAsia="zh-TW"/>
        </w:rPr>
        <w:t>。</w:t>
      </w:r>
      <w:r w:rsidR="00D41E17" w:rsidRPr="00FE4661">
        <w:rPr>
          <w:rFonts w:ascii="標楷體" w:eastAsia="標楷體" w:hAnsi="標楷體" w:hint="eastAsia"/>
          <w:sz w:val="28"/>
          <w:szCs w:val="28"/>
          <w:lang w:eastAsia="zh-TW"/>
        </w:rPr>
        <w:t>王功海洋故事館更以獨俱「體驗」、「教育」、「藝術」、「視覺」之漁村博物館，展現</w:t>
      </w:r>
      <w:r w:rsidR="00F76307" w:rsidRPr="00FE4661">
        <w:rPr>
          <w:rFonts w:ascii="標楷體" w:eastAsia="標楷體" w:hAnsi="標楷體" w:hint="eastAsia"/>
          <w:sz w:val="28"/>
          <w:szCs w:val="28"/>
          <w:lang w:eastAsia="zh-TW"/>
        </w:rPr>
        <w:t>台灣西海</w:t>
      </w:r>
      <w:r w:rsidR="00F76307" w:rsidRPr="00FE4661">
        <w:rPr>
          <w:rFonts w:ascii="標楷體" w:eastAsia="標楷體" w:hAnsi="標楷體" w:hint="eastAsia"/>
          <w:sz w:val="28"/>
          <w:szCs w:val="28"/>
          <w:lang w:eastAsia="zh-TW"/>
        </w:rPr>
        <w:lastRenderedPageBreak/>
        <w:t>岸</w:t>
      </w:r>
      <w:r w:rsidR="00D41E17" w:rsidRPr="00FE4661">
        <w:rPr>
          <w:rFonts w:ascii="標楷體" w:eastAsia="標楷體" w:hAnsi="標楷體" w:hint="eastAsia"/>
          <w:sz w:val="28"/>
          <w:szCs w:val="28"/>
          <w:lang w:eastAsia="zh-TW"/>
        </w:rPr>
        <w:t>海洋生物及自然景觀脈絡，</w:t>
      </w:r>
      <w:r w:rsidR="004F0AD9" w:rsidRPr="00FE4661">
        <w:rPr>
          <w:rFonts w:ascii="標楷體" w:eastAsia="標楷體" w:hAnsi="標楷體" w:hint="eastAsia"/>
          <w:sz w:val="28"/>
          <w:szCs w:val="28"/>
          <w:lang w:eastAsia="zh-TW"/>
        </w:rPr>
        <w:t>讓</w:t>
      </w:r>
      <w:r w:rsidR="004C7021">
        <w:rPr>
          <w:rFonts w:ascii="標楷體" w:eastAsia="標楷體" w:hAnsi="標楷體" w:hint="eastAsia"/>
          <w:sz w:val="28"/>
          <w:szCs w:val="28"/>
          <w:lang w:eastAsia="zh-TW"/>
        </w:rPr>
        <w:t>學童透過生態導覽解說及實際體驗活動，啟發環境保護的觀念，並認識他</w:t>
      </w:r>
      <w:r w:rsidR="004F0AD9" w:rsidRPr="00FE4661">
        <w:rPr>
          <w:rFonts w:ascii="標楷體" w:eastAsia="標楷體" w:hAnsi="標楷體" w:hint="eastAsia"/>
          <w:sz w:val="28"/>
          <w:szCs w:val="28"/>
          <w:lang w:eastAsia="zh-TW"/>
        </w:rPr>
        <w:t>們的漁村鄉土及歷史文化</w:t>
      </w:r>
      <w:r w:rsidR="004C7021">
        <w:rPr>
          <w:rFonts w:ascii="標楷體" w:eastAsia="標楷體" w:hAnsi="標楷體" w:hint="eastAsia"/>
          <w:sz w:val="28"/>
          <w:szCs w:val="28"/>
          <w:lang w:eastAsia="zh-TW"/>
        </w:rPr>
        <w:t>以及和學童家鄉環境的差異</w:t>
      </w:r>
      <w:r w:rsidR="004F0AD9" w:rsidRPr="00FE4661">
        <w:rPr>
          <w:rFonts w:ascii="標楷體" w:eastAsia="標楷體" w:hAnsi="標楷體" w:hint="eastAsia"/>
          <w:sz w:val="28"/>
          <w:szCs w:val="28"/>
          <w:lang w:eastAsia="zh-TW"/>
        </w:rPr>
        <w:t>。</w:t>
      </w:r>
      <w:r w:rsidR="004C7021">
        <w:rPr>
          <w:rFonts w:ascii="標楷體" w:eastAsia="標楷體" w:hAnsi="標楷體" w:hint="eastAsia"/>
          <w:sz w:val="28"/>
          <w:szCs w:val="28"/>
          <w:lang w:eastAsia="zh-TW"/>
        </w:rPr>
        <w:t xml:space="preserve"> </w:t>
      </w:r>
    </w:p>
    <w:p w:rsidR="007D0933" w:rsidRDefault="004624E9" w:rsidP="004C7021">
      <w:pPr>
        <w:spacing w:beforeLines="10" w:line="460" w:lineRule="exact"/>
        <w:ind w:left="640" w:hangingChars="200" w:hanging="640"/>
        <w:rPr>
          <w:rFonts w:ascii="標楷體" w:eastAsia="標楷體" w:hAnsi="標楷體"/>
          <w:sz w:val="28"/>
          <w:szCs w:val="28"/>
        </w:rPr>
      </w:pPr>
      <w:r>
        <w:rPr>
          <w:rFonts w:ascii="標楷體" w:eastAsia="標楷體" w:hAnsi="標楷體" w:hint="eastAsia"/>
          <w:sz w:val="32"/>
          <w:szCs w:val="32"/>
        </w:rPr>
        <w:t>五</w:t>
      </w:r>
      <w:r w:rsidR="007D0933" w:rsidRPr="00682C78">
        <w:rPr>
          <w:rFonts w:ascii="標楷體" w:eastAsia="標楷體" w:hAnsi="標楷體" w:hint="eastAsia"/>
          <w:sz w:val="32"/>
          <w:szCs w:val="32"/>
        </w:rPr>
        <w:t>、</w:t>
      </w:r>
      <w:r w:rsidR="007D0933" w:rsidRPr="00FC26FC">
        <w:rPr>
          <w:rFonts w:ascii="標楷體" w:eastAsia="標楷體" w:hAnsi="標楷體" w:hint="eastAsia"/>
          <w:sz w:val="28"/>
          <w:szCs w:val="28"/>
        </w:rPr>
        <w:t>活動地點：彰化縣王功蚵藝文化館(王功漁港)</w:t>
      </w:r>
      <w:r w:rsidR="007D0933">
        <w:rPr>
          <w:rFonts w:ascii="標楷體" w:eastAsia="標楷體" w:hAnsi="標楷體" w:hint="eastAsia"/>
          <w:sz w:val="28"/>
          <w:szCs w:val="28"/>
        </w:rPr>
        <w:t>。</w:t>
      </w:r>
    </w:p>
    <w:p w:rsidR="007D0933" w:rsidRDefault="004624E9" w:rsidP="004C7021">
      <w:pPr>
        <w:spacing w:beforeLines="10" w:line="460" w:lineRule="exact"/>
        <w:ind w:left="646" w:hangingChars="202" w:hanging="646"/>
        <w:rPr>
          <w:rFonts w:ascii="標楷體" w:eastAsia="標楷體" w:hAnsi="標楷體"/>
          <w:sz w:val="28"/>
          <w:szCs w:val="28"/>
        </w:rPr>
      </w:pPr>
      <w:r>
        <w:rPr>
          <w:rFonts w:ascii="標楷體" w:eastAsia="標楷體" w:hAnsi="標楷體" w:hint="eastAsia"/>
          <w:sz w:val="32"/>
          <w:szCs w:val="32"/>
        </w:rPr>
        <w:t>六</w:t>
      </w:r>
      <w:r w:rsidR="007D0933" w:rsidRPr="00682C78">
        <w:rPr>
          <w:rFonts w:ascii="標楷體" w:eastAsia="標楷體" w:hAnsi="標楷體" w:hint="eastAsia"/>
          <w:sz w:val="32"/>
          <w:szCs w:val="32"/>
        </w:rPr>
        <w:t>、</w:t>
      </w:r>
      <w:r w:rsidR="00185C9D">
        <w:rPr>
          <w:rFonts w:ascii="標楷體" w:eastAsia="標楷體" w:hAnsi="標楷體" w:hint="eastAsia"/>
          <w:sz w:val="28"/>
          <w:szCs w:val="28"/>
        </w:rPr>
        <w:t>實施期間：</w:t>
      </w:r>
      <w:r w:rsidR="008F57AC">
        <w:rPr>
          <w:rFonts w:ascii="標楷體" w:eastAsia="標楷體" w:hAnsi="標楷體" w:hint="eastAsia"/>
          <w:sz w:val="28"/>
          <w:szCs w:val="28"/>
        </w:rPr>
        <w:t>108年9月</w:t>
      </w:r>
      <w:r w:rsidR="00567275">
        <w:rPr>
          <w:rFonts w:ascii="標楷體" w:eastAsia="標楷體" w:hAnsi="標楷體" w:hint="eastAsia"/>
          <w:sz w:val="28"/>
          <w:szCs w:val="28"/>
        </w:rPr>
        <w:t>17日</w:t>
      </w:r>
      <w:r>
        <w:rPr>
          <w:rFonts w:ascii="標楷體" w:eastAsia="標楷體" w:hAnsi="標楷體"/>
          <w:sz w:val="28"/>
          <w:szCs w:val="28"/>
        </w:rPr>
        <w:t xml:space="preserve"> </w:t>
      </w:r>
    </w:p>
    <w:p w:rsidR="007D0933" w:rsidRPr="00FC26FC" w:rsidRDefault="004624E9" w:rsidP="004C7021">
      <w:pPr>
        <w:spacing w:beforeLines="10" w:line="460" w:lineRule="exact"/>
        <w:rPr>
          <w:rFonts w:ascii="標楷體" w:eastAsia="標楷體" w:hAnsi="標楷體"/>
          <w:sz w:val="28"/>
          <w:szCs w:val="28"/>
        </w:rPr>
      </w:pPr>
      <w:r>
        <w:rPr>
          <w:rFonts w:ascii="標楷體" w:eastAsia="標楷體" w:hAnsi="標楷體" w:hint="eastAsia"/>
          <w:sz w:val="32"/>
          <w:szCs w:val="32"/>
        </w:rPr>
        <w:t>七</w:t>
      </w:r>
      <w:r w:rsidR="007D0933" w:rsidRPr="00682C78">
        <w:rPr>
          <w:rFonts w:ascii="標楷體" w:eastAsia="標楷體" w:hAnsi="標楷體" w:hint="eastAsia"/>
          <w:sz w:val="32"/>
          <w:szCs w:val="32"/>
        </w:rPr>
        <w:t>、</w:t>
      </w:r>
      <w:r w:rsidR="007D0933" w:rsidRPr="00FC26FC">
        <w:rPr>
          <w:rFonts w:ascii="標楷體" w:eastAsia="標楷體" w:hAnsi="標楷體" w:hint="eastAsia"/>
          <w:sz w:val="28"/>
          <w:szCs w:val="28"/>
        </w:rPr>
        <w:t>活動構想：</w:t>
      </w:r>
    </w:p>
    <w:p w:rsidR="007D0933" w:rsidRPr="00FC26FC" w:rsidRDefault="007D0933" w:rsidP="004C7021">
      <w:pPr>
        <w:spacing w:beforeLines="10" w:line="460" w:lineRule="exact"/>
        <w:ind w:firstLineChars="202" w:firstLine="566"/>
        <w:rPr>
          <w:rFonts w:ascii="標楷體" w:eastAsia="標楷體" w:hAnsi="標楷體"/>
          <w:sz w:val="28"/>
          <w:szCs w:val="28"/>
        </w:rPr>
      </w:pPr>
      <w:r w:rsidRPr="00FC26FC">
        <w:rPr>
          <w:rFonts w:ascii="標楷體" w:eastAsia="標楷體" w:hAnsi="標楷體" w:hint="eastAsia"/>
          <w:sz w:val="28"/>
          <w:szCs w:val="28"/>
        </w:rPr>
        <w:t>1、</w:t>
      </w:r>
      <w:r w:rsidRPr="00FC26FC">
        <w:rPr>
          <w:rFonts w:ascii="標楷體" w:eastAsia="標楷體" w:hAnsi="標楷體" w:hint="eastAsia"/>
          <w:b/>
          <w:sz w:val="28"/>
          <w:szCs w:val="28"/>
        </w:rPr>
        <w:t>「</w:t>
      </w:r>
      <w:r w:rsidRPr="00FC26FC">
        <w:rPr>
          <w:rFonts w:ascii="標楷體" w:eastAsia="標楷體" w:hAnsi="標楷體" w:cs="Arial" w:hint="eastAsia"/>
          <w:b/>
          <w:bCs/>
          <w:snapToGrid w:val="0"/>
          <w:kern w:val="0"/>
          <w:sz w:val="28"/>
          <w:szCs w:val="28"/>
        </w:rPr>
        <w:t>我家在溼地</w:t>
      </w:r>
      <w:r w:rsidRPr="00FC26FC">
        <w:rPr>
          <w:rFonts w:ascii="標楷體" w:eastAsia="標楷體" w:hAnsi="標楷體" w:hint="eastAsia"/>
          <w:b/>
          <w:sz w:val="28"/>
          <w:szCs w:val="28"/>
        </w:rPr>
        <w:t>－潮間帶生態巡禮」</w:t>
      </w:r>
    </w:p>
    <w:p w:rsidR="007D0933" w:rsidRPr="00FE4661" w:rsidRDefault="005705DA" w:rsidP="004C7021">
      <w:pPr>
        <w:spacing w:beforeLines="10" w:line="460" w:lineRule="exact"/>
        <w:ind w:leftChars="354" w:left="850" w:firstLineChars="202" w:firstLine="566"/>
        <w:rPr>
          <w:rFonts w:ascii="標楷體" w:eastAsia="標楷體" w:hAnsi="標楷體"/>
          <w:sz w:val="28"/>
          <w:szCs w:val="28"/>
        </w:rPr>
      </w:pPr>
      <w:r w:rsidRPr="00FE4661">
        <w:rPr>
          <w:rFonts w:ascii="標楷體" w:eastAsia="標楷體" w:hAnsi="標楷體" w:hint="eastAsia"/>
          <w:sz w:val="28"/>
          <w:szCs w:val="28"/>
        </w:rPr>
        <w:t>潮間帶是生命的搖籃，文明的起源</w:t>
      </w:r>
      <w:r w:rsidR="007D0933" w:rsidRPr="00FE4661">
        <w:rPr>
          <w:rFonts w:ascii="標楷體" w:eastAsia="標楷體" w:hAnsi="標楷體" w:hint="eastAsia"/>
          <w:sz w:val="28"/>
          <w:szCs w:val="28"/>
        </w:rPr>
        <w:t>；</w:t>
      </w:r>
      <w:r w:rsidR="006E269E" w:rsidRPr="00FE4661">
        <w:rPr>
          <w:rFonts w:ascii="標楷體" w:eastAsia="標楷體" w:hAnsi="標楷體" w:hint="eastAsia"/>
          <w:sz w:val="28"/>
          <w:szCs w:val="28"/>
        </w:rPr>
        <w:t>王功</w:t>
      </w:r>
      <w:r w:rsidR="008F57AC">
        <w:rPr>
          <w:rFonts w:ascii="標楷體" w:eastAsia="標楷體" w:hAnsi="標楷體" w:hint="eastAsia"/>
          <w:sz w:val="28"/>
          <w:szCs w:val="28"/>
        </w:rPr>
        <w:t>具有豐富的生態，潮起潮退間孕育多采多姿的生命，可以一起去</w:t>
      </w:r>
      <w:r w:rsidR="007D0933" w:rsidRPr="00FE4661">
        <w:rPr>
          <w:rFonts w:ascii="標楷體" w:eastAsia="標楷體" w:hAnsi="標楷體" w:hint="eastAsia"/>
          <w:sz w:val="28"/>
          <w:szCs w:val="28"/>
        </w:rPr>
        <w:t>探索。</w:t>
      </w:r>
    </w:p>
    <w:p w:rsidR="002A0403" w:rsidRPr="00FE4661" w:rsidRDefault="00AE6E61" w:rsidP="004C7021">
      <w:pPr>
        <w:spacing w:beforeLines="10" w:line="460" w:lineRule="exact"/>
        <w:rPr>
          <w:rFonts w:ascii="標楷體" w:eastAsia="標楷體" w:hAnsi="標楷體"/>
          <w:sz w:val="28"/>
          <w:szCs w:val="28"/>
        </w:rPr>
      </w:pPr>
      <w:r w:rsidRPr="00FE4661">
        <w:rPr>
          <w:rFonts w:ascii="標楷體" w:eastAsia="標楷體" w:hAnsi="標楷體" w:hint="eastAsia"/>
          <w:sz w:val="28"/>
          <w:szCs w:val="28"/>
        </w:rPr>
        <w:t xml:space="preserve">    2</w:t>
      </w:r>
      <w:r w:rsidRPr="00EB4DED">
        <w:rPr>
          <w:rFonts w:ascii="標楷體" w:eastAsia="標楷體" w:hAnsi="標楷體" w:hint="eastAsia"/>
          <w:sz w:val="28"/>
          <w:szCs w:val="28"/>
        </w:rPr>
        <w:t>、</w:t>
      </w:r>
      <w:r w:rsidRPr="00EB4DED">
        <w:rPr>
          <w:rFonts w:ascii="標楷體" w:eastAsia="標楷體" w:hAnsi="標楷體" w:hint="eastAsia"/>
          <w:b/>
          <w:sz w:val="28"/>
          <w:szCs w:val="28"/>
        </w:rPr>
        <w:t>「</w:t>
      </w:r>
      <w:r w:rsidR="001973CE" w:rsidRPr="00EB4DED">
        <w:rPr>
          <w:rFonts w:ascii="標楷體" w:eastAsia="標楷體" w:hAnsi="標楷體" w:hint="eastAsia"/>
          <w:b/>
          <w:sz w:val="28"/>
          <w:szCs w:val="28"/>
        </w:rPr>
        <w:t>西海岸</w:t>
      </w:r>
      <w:r w:rsidRPr="00EB4DED">
        <w:rPr>
          <w:rFonts w:ascii="標楷體" w:eastAsia="標楷體" w:hAnsi="標楷體" w:hint="eastAsia"/>
          <w:b/>
          <w:noProof/>
          <w:sz w:val="28"/>
          <w:szCs w:val="28"/>
        </w:rPr>
        <w:t>特有海洋生物教育區</w:t>
      </w:r>
      <w:r w:rsidRPr="00EB4DED">
        <w:rPr>
          <w:rFonts w:ascii="標楷體" w:eastAsia="標楷體" w:hAnsi="標楷體" w:hint="eastAsia"/>
          <w:b/>
          <w:sz w:val="28"/>
          <w:szCs w:val="28"/>
        </w:rPr>
        <w:t>」</w:t>
      </w:r>
    </w:p>
    <w:p w:rsidR="00AE6E61" w:rsidRDefault="00DF0BC0" w:rsidP="004C7021">
      <w:pPr>
        <w:pStyle w:val="af3"/>
        <w:spacing w:beforeLines="10" w:line="460" w:lineRule="exact"/>
        <w:ind w:leftChars="400" w:left="960"/>
        <w:jc w:val="both"/>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2A0403" w:rsidRPr="00FE4661">
        <w:rPr>
          <w:rFonts w:ascii="標楷體" w:eastAsia="標楷體" w:hAnsi="標楷體" w:hint="eastAsia"/>
          <w:sz w:val="28"/>
          <w:szCs w:val="28"/>
          <w:lang w:eastAsia="zh-TW"/>
        </w:rPr>
        <w:t>近年海洋生物種</w:t>
      </w:r>
      <w:r>
        <w:rPr>
          <w:rFonts w:ascii="標楷體" w:eastAsia="標楷體" w:hAnsi="標楷體" w:hint="eastAsia"/>
          <w:sz w:val="28"/>
          <w:szCs w:val="28"/>
          <w:lang w:eastAsia="zh-TW"/>
        </w:rPr>
        <w:t>類</w:t>
      </w:r>
      <w:r w:rsidR="008F57AC">
        <w:rPr>
          <w:rFonts w:ascii="標楷體" w:eastAsia="標楷體" w:hAnsi="標楷體" w:hint="eastAsia"/>
          <w:sz w:val="28"/>
          <w:szCs w:val="28"/>
          <w:lang w:eastAsia="zh-TW"/>
        </w:rPr>
        <w:t>快速減少</w:t>
      </w:r>
      <w:r w:rsidR="002A0403" w:rsidRPr="00FE4661">
        <w:rPr>
          <w:rFonts w:ascii="標楷體" w:eastAsia="標楷體" w:hAnsi="標楷體" w:hint="eastAsia"/>
          <w:sz w:val="28"/>
          <w:szCs w:val="28"/>
          <w:lang w:eastAsia="zh-TW"/>
        </w:rPr>
        <w:t>，面臨生態</w:t>
      </w:r>
      <w:r w:rsidR="008F57AC">
        <w:rPr>
          <w:rFonts w:ascii="標楷體" w:eastAsia="標楷體" w:hAnsi="標楷體" w:hint="eastAsia"/>
          <w:sz w:val="28"/>
          <w:szCs w:val="28"/>
          <w:lang w:eastAsia="zh-TW"/>
        </w:rPr>
        <w:t>改變</w:t>
      </w:r>
      <w:r w:rsidR="002A0403" w:rsidRPr="00FE4661">
        <w:rPr>
          <w:rFonts w:ascii="標楷體" w:eastAsia="標楷體" w:hAnsi="標楷體" w:hint="eastAsia"/>
          <w:sz w:val="28"/>
          <w:szCs w:val="28"/>
          <w:lang w:eastAsia="zh-TW"/>
        </w:rPr>
        <w:t>，</w:t>
      </w:r>
      <w:r>
        <w:rPr>
          <w:rFonts w:ascii="標楷體" w:eastAsia="標楷體" w:hAnsi="標楷體" w:hint="eastAsia"/>
          <w:sz w:val="28"/>
          <w:szCs w:val="28"/>
          <w:lang w:eastAsia="zh-TW"/>
        </w:rPr>
        <w:t>而</w:t>
      </w:r>
      <w:r w:rsidR="001973CE" w:rsidRPr="00FE4661">
        <w:rPr>
          <w:rFonts w:ascii="標楷體" w:eastAsia="標楷體" w:hAnsi="標楷體" w:hint="eastAsia"/>
          <w:sz w:val="28"/>
          <w:szCs w:val="28"/>
          <w:lang w:eastAsia="zh-TW"/>
        </w:rPr>
        <w:t>守護海洋環境</w:t>
      </w:r>
      <w:r w:rsidR="002A0403" w:rsidRPr="00FE4661">
        <w:rPr>
          <w:rFonts w:ascii="標楷體" w:eastAsia="標楷體" w:hAnsi="標楷體" w:hint="eastAsia"/>
          <w:sz w:val="28"/>
          <w:szCs w:val="28"/>
          <w:lang w:eastAsia="zh-TW"/>
        </w:rPr>
        <w:t>具</w:t>
      </w:r>
      <w:r>
        <w:rPr>
          <w:rFonts w:ascii="標楷體" w:eastAsia="標楷體" w:hAnsi="標楷體" w:hint="eastAsia"/>
          <w:sz w:val="28"/>
          <w:szCs w:val="28"/>
          <w:lang w:eastAsia="zh-TW"/>
        </w:rPr>
        <w:t>有</w:t>
      </w:r>
      <w:r w:rsidR="002A0403" w:rsidRPr="00FE4661">
        <w:rPr>
          <w:rFonts w:ascii="標楷體" w:eastAsia="標楷體" w:hAnsi="標楷體" w:hint="eastAsia"/>
          <w:sz w:val="28"/>
          <w:szCs w:val="28"/>
          <w:lang w:eastAsia="zh-TW"/>
        </w:rPr>
        <w:t>急迫</w:t>
      </w:r>
      <w:r>
        <w:rPr>
          <w:rFonts w:ascii="標楷體" w:eastAsia="標楷體" w:hAnsi="標楷體" w:hint="eastAsia"/>
          <w:sz w:val="28"/>
          <w:szCs w:val="28"/>
          <w:lang w:eastAsia="zh-TW"/>
        </w:rPr>
        <w:t>教育必要；王功海洋故事館內有</w:t>
      </w:r>
      <w:r w:rsidR="002A0403" w:rsidRPr="00EB4DED">
        <w:rPr>
          <w:rFonts w:ascii="標楷體" w:eastAsia="標楷體" w:hAnsi="標楷體" w:hint="eastAsia"/>
          <w:sz w:val="28"/>
          <w:szCs w:val="28"/>
          <w:lang w:eastAsia="zh-TW"/>
        </w:rPr>
        <w:t>「西</w:t>
      </w:r>
      <w:r w:rsidR="001973CE" w:rsidRPr="00EB4DED">
        <w:rPr>
          <w:rFonts w:ascii="標楷體" w:eastAsia="標楷體" w:hAnsi="標楷體" w:hint="eastAsia"/>
          <w:sz w:val="28"/>
          <w:szCs w:val="28"/>
          <w:lang w:eastAsia="zh-TW"/>
        </w:rPr>
        <w:t>海岸底棲生物」及「西海岸特有海洋生物」教學展示區，以永續</w:t>
      </w:r>
      <w:r w:rsidR="002A0403" w:rsidRPr="00EB4DED">
        <w:rPr>
          <w:rFonts w:ascii="標楷體" w:eastAsia="標楷體" w:hAnsi="標楷體" w:hint="eastAsia"/>
          <w:sz w:val="28"/>
          <w:szCs w:val="28"/>
          <w:lang w:eastAsia="zh-TW"/>
        </w:rPr>
        <w:t>海洋環境</w:t>
      </w:r>
      <w:r w:rsidR="008F57AC">
        <w:rPr>
          <w:rFonts w:ascii="標楷體" w:eastAsia="標楷體" w:hAnsi="標楷體" w:hint="eastAsia"/>
          <w:sz w:val="28"/>
          <w:szCs w:val="28"/>
          <w:lang w:eastAsia="zh-TW"/>
        </w:rPr>
        <w:t>為宗旨</w:t>
      </w:r>
      <w:r w:rsidR="002A0403" w:rsidRPr="00EB4DED">
        <w:rPr>
          <w:rFonts w:ascii="標楷體" w:eastAsia="標楷體" w:hAnsi="標楷體" w:hint="eastAsia"/>
          <w:sz w:val="28"/>
          <w:szCs w:val="28"/>
          <w:lang w:eastAsia="zh-TW"/>
        </w:rPr>
        <w:t>，</w:t>
      </w:r>
      <w:r>
        <w:rPr>
          <w:rFonts w:ascii="標楷體" w:eastAsia="標楷體" w:hAnsi="標楷體" w:hint="eastAsia"/>
          <w:sz w:val="28"/>
          <w:szCs w:val="28"/>
          <w:lang w:eastAsia="zh-TW"/>
        </w:rPr>
        <w:t>同時</w:t>
      </w:r>
      <w:r w:rsidR="001973CE" w:rsidRPr="00EB4DED">
        <w:rPr>
          <w:rFonts w:ascii="標楷體" w:eastAsia="標楷體" w:hAnsi="標楷體" w:hint="eastAsia"/>
          <w:sz w:val="28"/>
          <w:szCs w:val="28"/>
          <w:lang w:eastAsia="zh-TW"/>
        </w:rPr>
        <w:t>傳</w:t>
      </w:r>
      <w:r w:rsidR="002A0403" w:rsidRPr="00EB4DED">
        <w:rPr>
          <w:rFonts w:ascii="標楷體" w:eastAsia="標楷體" w:hAnsi="標楷體" w:hint="eastAsia"/>
          <w:sz w:val="28"/>
          <w:szCs w:val="28"/>
          <w:lang w:eastAsia="zh-TW"/>
        </w:rPr>
        <w:t>遞</w:t>
      </w:r>
      <w:r w:rsidR="001973CE" w:rsidRPr="00EB4DED">
        <w:rPr>
          <w:rFonts w:ascii="標楷體" w:eastAsia="標楷體" w:hAnsi="標楷體" w:hint="eastAsia"/>
          <w:sz w:val="28"/>
          <w:szCs w:val="28"/>
          <w:lang w:eastAsia="zh-TW"/>
        </w:rPr>
        <w:t>海洋</w:t>
      </w:r>
      <w:r w:rsidR="002A0403" w:rsidRPr="00EB4DED">
        <w:rPr>
          <w:rFonts w:ascii="標楷體" w:eastAsia="標楷體" w:hAnsi="標楷體" w:hint="eastAsia"/>
          <w:sz w:val="28"/>
          <w:szCs w:val="28"/>
          <w:lang w:eastAsia="zh-TW"/>
        </w:rPr>
        <w:t>藝術文化</w:t>
      </w:r>
      <w:r w:rsidR="001973CE" w:rsidRPr="00EB4DED">
        <w:rPr>
          <w:rFonts w:ascii="標楷體" w:eastAsia="標楷體" w:hAnsi="標楷體" w:hint="eastAsia"/>
          <w:sz w:val="28"/>
          <w:szCs w:val="28"/>
          <w:lang w:eastAsia="zh-TW"/>
        </w:rPr>
        <w:t>之</w:t>
      </w:r>
      <w:r w:rsidR="002A0403" w:rsidRPr="00EB4DED">
        <w:rPr>
          <w:rFonts w:ascii="標楷體" w:eastAsia="標楷體" w:hAnsi="標楷體" w:hint="eastAsia"/>
          <w:sz w:val="28"/>
          <w:szCs w:val="28"/>
          <w:lang w:eastAsia="zh-TW"/>
        </w:rPr>
        <w:t>內涵，</w:t>
      </w:r>
      <w:r w:rsidR="008F57AC">
        <w:rPr>
          <w:rFonts w:ascii="標楷體" w:eastAsia="標楷體" w:hAnsi="標楷體" w:hint="eastAsia"/>
          <w:sz w:val="28"/>
          <w:szCs w:val="28"/>
          <w:lang w:eastAsia="zh-TW"/>
        </w:rPr>
        <w:t>是值得探索</w:t>
      </w:r>
      <w:r w:rsidR="005705DA" w:rsidRPr="00FE4661">
        <w:rPr>
          <w:rFonts w:ascii="標楷體" w:eastAsia="標楷體" w:hAnsi="標楷體" w:hint="eastAsia"/>
          <w:sz w:val="28"/>
          <w:szCs w:val="28"/>
          <w:lang w:eastAsia="zh-TW"/>
        </w:rPr>
        <w:t>展示之場域。</w:t>
      </w:r>
    </w:p>
    <w:p w:rsidR="007D0933" w:rsidRPr="00FC26FC" w:rsidRDefault="00AE6E61" w:rsidP="004C7021">
      <w:pPr>
        <w:spacing w:beforeLines="10" w:line="440" w:lineRule="exact"/>
        <w:ind w:leftChars="236" w:left="849" w:hangingChars="101" w:hanging="283"/>
        <w:rPr>
          <w:rFonts w:ascii="標楷體" w:eastAsia="標楷體" w:hAnsi="標楷體"/>
          <w:sz w:val="28"/>
          <w:szCs w:val="28"/>
        </w:rPr>
      </w:pPr>
      <w:r w:rsidRPr="001054F2">
        <w:rPr>
          <w:rFonts w:ascii="標楷體" w:eastAsia="標楷體" w:hAnsi="標楷體" w:hint="eastAsia"/>
          <w:sz w:val="28"/>
          <w:szCs w:val="28"/>
        </w:rPr>
        <w:t>3</w:t>
      </w:r>
      <w:r w:rsidR="007D0933" w:rsidRPr="001054F2">
        <w:rPr>
          <w:rFonts w:ascii="標楷體" w:eastAsia="標楷體" w:hAnsi="標楷體" w:hint="eastAsia"/>
          <w:sz w:val="28"/>
          <w:szCs w:val="28"/>
        </w:rPr>
        <w:t>、「</w:t>
      </w:r>
      <w:r w:rsidR="000247F6" w:rsidRPr="001054F2">
        <w:rPr>
          <w:rFonts w:ascii="標楷體" w:eastAsia="標楷體" w:hAnsi="標楷體" w:hint="eastAsia"/>
          <w:sz w:val="28"/>
          <w:szCs w:val="28"/>
        </w:rPr>
        <w:t>我是</w:t>
      </w:r>
      <w:r w:rsidR="007D0933" w:rsidRPr="001054F2">
        <w:rPr>
          <w:rFonts w:ascii="標楷體" w:eastAsia="標楷體" w:hAnsi="標楷體" w:hint="eastAsia"/>
          <w:b/>
          <w:bCs/>
          <w:spacing w:val="-20"/>
          <w:sz w:val="28"/>
          <w:szCs w:val="28"/>
        </w:rPr>
        <w:t>『蚵』</w:t>
      </w:r>
      <w:r w:rsidR="000247F6" w:rsidRPr="001054F2">
        <w:rPr>
          <w:rFonts w:ascii="標楷體" w:eastAsia="標楷體" w:hAnsi="標楷體" w:hint="eastAsia"/>
          <w:b/>
          <w:bCs/>
          <w:spacing w:val="-20"/>
          <w:sz w:val="28"/>
          <w:szCs w:val="28"/>
        </w:rPr>
        <w:t>達人</w:t>
      </w:r>
      <w:r w:rsidR="007D0933" w:rsidRPr="001054F2">
        <w:rPr>
          <w:rFonts w:ascii="標楷體" w:eastAsia="標楷體" w:hAnsi="標楷體" w:hint="eastAsia"/>
          <w:sz w:val="28"/>
          <w:szCs w:val="28"/>
        </w:rPr>
        <w:t>」</w:t>
      </w:r>
    </w:p>
    <w:p w:rsidR="007D0933" w:rsidRPr="00FC26FC" w:rsidRDefault="007D0933" w:rsidP="004C7021">
      <w:pPr>
        <w:spacing w:beforeLines="10" w:line="440" w:lineRule="exact"/>
        <w:ind w:leftChars="354" w:left="850" w:firstLineChars="202" w:firstLine="566"/>
        <w:rPr>
          <w:rFonts w:ascii="標楷體" w:eastAsia="標楷體" w:hAnsi="標楷體"/>
          <w:sz w:val="28"/>
          <w:szCs w:val="28"/>
        </w:rPr>
      </w:pPr>
      <w:r w:rsidRPr="00FC26FC">
        <w:rPr>
          <w:rFonts w:ascii="標楷體" w:eastAsia="標楷體" w:hAnsi="標楷體" w:hint="eastAsia"/>
          <w:sz w:val="28"/>
          <w:szCs w:val="28"/>
        </w:rPr>
        <w:t>讓學童體驗操作「小小蚵農與青蚵嫂」的樂趣，了解養蚵人家的</w:t>
      </w:r>
      <w:r w:rsidR="008F57AC">
        <w:rPr>
          <w:rFonts w:ascii="標楷體" w:eastAsia="標楷體" w:hAnsi="標楷體" w:hint="eastAsia"/>
          <w:sz w:val="28"/>
          <w:szCs w:val="28"/>
        </w:rPr>
        <w:t>日常工作</w:t>
      </w:r>
      <w:r w:rsidRPr="00FC26FC">
        <w:rPr>
          <w:rFonts w:ascii="標楷體" w:eastAsia="標楷體" w:hAnsi="標楷體" w:hint="eastAsia"/>
          <w:sz w:val="28"/>
          <w:szCs w:val="28"/>
        </w:rPr>
        <w:t>，</w:t>
      </w:r>
      <w:r w:rsidR="008F57AC">
        <w:rPr>
          <w:rFonts w:ascii="標楷體" w:eastAsia="標楷體" w:hAnsi="標楷體" w:hint="eastAsia"/>
          <w:sz w:val="28"/>
          <w:szCs w:val="28"/>
        </w:rPr>
        <w:t>培養</w:t>
      </w:r>
      <w:r w:rsidRPr="00FC26FC">
        <w:rPr>
          <w:rFonts w:ascii="標楷體" w:eastAsia="標楷體" w:hAnsi="標楷體" w:hint="eastAsia"/>
          <w:sz w:val="28"/>
          <w:szCs w:val="28"/>
        </w:rPr>
        <w:t>學子認真、積極、樂觀、勤儉的人生觀，並深入</w:t>
      </w:r>
      <w:r w:rsidR="008F57AC">
        <w:rPr>
          <w:rFonts w:ascii="標楷體" w:eastAsia="標楷體" w:hAnsi="標楷體" w:hint="eastAsia"/>
          <w:sz w:val="28"/>
          <w:szCs w:val="28"/>
        </w:rPr>
        <w:t>了解</w:t>
      </w:r>
      <w:r w:rsidRPr="00FC26FC">
        <w:rPr>
          <w:rFonts w:ascii="標楷體" w:eastAsia="標楷體" w:hAnsi="標楷體" w:hint="eastAsia"/>
          <w:sz w:val="28"/>
          <w:szCs w:val="28"/>
        </w:rPr>
        <w:t>珍珠蚵成長史過程還有串蚵</w:t>
      </w:r>
      <w:r>
        <w:rPr>
          <w:rFonts w:ascii="標楷體" w:eastAsia="標楷體" w:hAnsi="標楷體" w:hint="eastAsia"/>
          <w:sz w:val="28"/>
          <w:szCs w:val="28"/>
        </w:rPr>
        <w:t>殼、剝</w:t>
      </w:r>
      <w:r w:rsidRPr="00FC26FC">
        <w:rPr>
          <w:rFonts w:ascii="標楷體" w:eastAsia="標楷體" w:hAnsi="標楷體" w:hint="eastAsia"/>
          <w:sz w:val="28"/>
          <w:szCs w:val="28"/>
        </w:rPr>
        <w:t>蚵活動。</w:t>
      </w:r>
    </w:p>
    <w:p w:rsidR="007D0933" w:rsidRPr="00FC26FC" w:rsidRDefault="00AE6E61" w:rsidP="004C7021">
      <w:pPr>
        <w:spacing w:beforeLines="10" w:line="440" w:lineRule="exact"/>
        <w:ind w:leftChars="236" w:left="849" w:hangingChars="101" w:hanging="283"/>
        <w:rPr>
          <w:rFonts w:ascii="標楷體" w:eastAsia="標楷體" w:hAnsi="標楷體"/>
          <w:b/>
          <w:sz w:val="28"/>
          <w:szCs w:val="28"/>
        </w:rPr>
      </w:pPr>
      <w:r>
        <w:rPr>
          <w:rFonts w:ascii="標楷體" w:eastAsia="標楷體" w:hAnsi="標楷體" w:hint="eastAsia"/>
          <w:sz w:val="28"/>
          <w:szCs w:val="28"/>
        </w:rPr>
        <w:t>4</w:t>
      </w:r>
      <w:r w:rsidR="007D0933" w:rsidRPr="00FC26FC">
        <w:rPr>
          <w:rFonts w:ascii="標楷體" w:eastAsia="標楷體" w:hAnsi="標楷體" w:hint="eastAsia"/>
          <w:sz w:val="28"/>
          <w:szCs w:val="28"/>
        </w:rPr>
        <w:t>、</w:t>
      </w:r>
      <w:r w:rsidR="000247F6" w:rsidRPr="00FC26FC">
        <w:rPr>
          <w:rFonts w:ascii="標楷體" w:eastAsia="標楷體" w:hAnsi="標楷體" w:hint="eastAsia"/>
          <w:b/>
          <w:sz w:val="28"/>
          <w:szCs w:val="28"/>
        </w:rPr>
        <w:t>「</w:t>
      </w:r>
      <w:r w:rsidR="000247F6">
        <w:rPr>
          <w:rFonts w:ascii="標楷體" w:eastAsia="標楷體" w:hAnsi="標楷體" w:hint="eastAsia"/>
          <w:b/>
          <w:sz w:val="28"/>
          <w:szCs w:val="28"/>
        </w:rPr>
        <w:t>漁港風情-</w:t>
      </w:r>
      <w:r w:rsidR="000247F6" w:rsidRPr="00FC26FC">
        <w:rPr>
          <w:rFonts w:ascii="標楷體" w:eastAsia="標楷體" w:hAnsi="標楷體" w:hint="eastAsia"/>
          <w:b/>
          <w:sz w:val="28"/>
          <w:szCs w:val="28"/>
        </w:rPr>
        <w:t>親訪濱海植物林」</w:t>
      </w:r>
    </w:p>
    <w:p w:rsidR="007D0933" w:rsidRPr="00FC26FC" w:rsidRDefault="00D57F9B" w:rsidP="004C7021">
      <w:pPr>
        <w:spacing w:beforeLines="10" w:line="440" w:lineRule="exact"/>
        <w:ind w:leftChars="354" w:left="850"/>
        <w:rPr>
          <w:rFonts w:ascii="標楷體" w:eastAsia="標楷體" w:hAnsi="標楷體"/>
          <w:sz w:val="28"/>
          <w:szCs w:val="28"/>
        </w:rPr>
      </w:pPr>
      <w:r>
        <w:rPr>
          <w:rFonts w:ascii="標楷體" w:eastAsia="標楷體" w:hAnsi="標楷體" w:hint="eastAsia"/>
          <w:sz w:val="28"/>
          <w:szCs w:val="28"/>
        </w:rPr>
        <w:t xml:space="preserve">    </w:t>
      </w:r>
      <w:r w:rsidR="007D0933" w:rsidRPr="00FC26FC">
        <w:rPr>
          <w:rFonts w:ascii="標楷體" w:eastAsia="標楷體" w:hAnsi="標楷體" w:hint="eastAsia"/>
          <w:sz w:val="28"/>
          <w:szCs w:val="28"/>
        </w:rPr>
        <w:t>濱海植物</w:t>
      </w:r>
      <w:r w:rsidR="008F57AC">
        <w:rPr>
          <w:rFonts w:ascii="標楷體" w:eastAsia="標楷體" w:hAnsi="標楷體" w:hint="eastAsia"/>
          <w:sz w:val="28"/>
          <w:szCs w:val="28"/>
        </w:rPr>
        <w:t>具有</w:t>
      </w:r>
      <w:r w:rsidR="007D0933" w:rsidRPr="00FC26FC">
        <w:rPr>
          <w:rFonts w:ascii="標楷體" w:eastAsia="標楷體" w:hAnsi="標楷體" w:hint="eastAsia"/>
          <w:sz w:val="28"/>
          <w:szCs w:val="28"/>
        </w:rPr>
        <w:t>韌性的生命力；它有哪些特性呢？透過觀察植物</w:t>
      </w:r>
      <w:r w:rsidR="008F57AC">
        <w:rPr>
          <w:rFonts w:ascii="標楷體" w:eastAsia="標楷體" w:hAnsi="標楷體" w:hint="eastAsia"/>
          <w:sz w:val="28"/>
          <w:szCs w:val="28"/>
        </w:rPr>
        <w:t>的不同及特徵</w:t>
      </w:r>
      <w:r w:rsidR="007D0933" w:rsidRPr="00FC26FC">
        <w:rPr>
          <w:rFonts w:ascii="標楷體" w:eastAsia="標楷體" w:hAnsi="標楷體" w:hint="eastAsia"/>
          <w:sz w:val="28"/>
          <w:szCs w:val="28"/>
        </w:rPr>
        <w:t>，暸解</w:t>
      </w:r>
      <w:r w:rsidR="008F57AC">
        <w:rPr>
          <w:rFonts w:ascii="標楷體" w:eastAsia="標楷體" w:hAnsi="標楷體" w:hint="eastAsia"/>
          <w:sz w:val="28"/>
          <w:szCs w:val="28"/>
        </w:rPr>
        <w:t>濱海</w:t>
      </w:r>
      <w:r w:rsidR="007D0933" w:rsidRPr="00FC26FC">
        <w:rPr>
          <w:rFonts w:ascii="標楷體" w:eastAsia="標楷體" w:hAnsi="標楷體" w:hint="eastAsia"/>
          <w:sz w:val="28"/>
          <w:szCs w:val="28"/>
        </w:rPr>
        <w:t>植物的生長過程，</w:t>
      </w:r>
      <w:r w:rsidR="004C7021">
        <w:rPr>
          <w:rFonts w:ascii="標楷體" w:eastAsia="標楷體" w:hAnsi="標楷體" w:hint="eastAsia"/>
          <w:sz w:val="28"/>
          <w:szCs w:val="28"/>
        </w:rPr>
        <w:t>了解生態並</w:t>
      </w:r>
      <w:r w:rsidR="007D0933" w:rsidRPr="00FC26FC">
        <w:rPr>
          <w:rFonts w:ascii="標楷體" w:eastAsia="標楷體" w:hAnsi="標楷體" w:hint="eastAsia"/>
          <w:sz w:val="28"/>
          <w:szCs w:val="28"/>
        </w:rPr>
        <w:t>學會尊重生命。</w:t>
      </w:r>
    </w:p>
    <w:p w:rsidR="007D0933" w:rsidRPr="00FC26FC" w:rsidRDefault="00AE6E61" w:rsidP="004C7021">
      <w:pPr>
        <w:spacing w:beforeLines="10" w:line="440" w:lineRule="exact"/>
        <w:ind w:leftChars="236" w:left="989" w:hangingChars="151" w:hanging="423"/>
        <w:rPr>
          <w:rFonts w:ascii="標楷體" w:eastAsia="標楷體" w:hAnsi="標楷體"/>
          <w:b/>
          <w:sz w:val="28"/>
          <w:szCs w:val="28"/>
        </w:rPr>
      </w:pPr>
      <w:r>
        <w:rPr>
          <w:rFonts w:ascii="標楷體" w:eastAsia="標楷體" w:hAnsi="標楷體" w:hint="eastAsia"/>
          <w:sz w:val="28"/>
          <w:szCs w:val="28"/>
        </w:rPr>
        <w:t>5</w:t>
      </w:r>
      <w:r w:rsidR="007D0933" w:rsidRPr="00FC26FC">
        <w:rPr>
          <w:rFonts w:ascii="標楷體" w:eastAsia="標楷體" w:hAnsi="標楷體" w:hint="eastAsia"/>
          <w:sz w:val="28"/>
          <w:szCs w:val="28"/>
        </w:rPr>
        <w:t>、</w:t>
      </w:r>
      <w:r w:rsidR="0048750F">
        <w:rPr>
          <w:rFonts w:ascii="標楷體" w:eastAsia="標楷體" w:hAnsi="標楷體" w:hint="eastAsia"/>
          <w:b/>
          <w:sz w:val="28"/>
          <w:szCs w:val="28"/>
        </w:rPr>
        <w:t>「『</w:t>
      </w:r>
      <w:r w:rsidR="007D0933" w:rsidRPr="00FC26FC">
        <w:rPr>
          <w:rFonts w:ascii="標楷體" w:eastAsia="標楷體" w:hAnsi="標楷體" w:hint="eastAsia"/>
          <w:b/>
          <w:sz w:val="28"/>
          <w:szCs w:val="28"/>
        </w:rPr>
        <w:t>潮</w:t>
      </w:r>
      <w:r w:rsidR="0048750F">
        <w:rPr>
          <w:rFonts w:ascii="標楷體" w:eastAsia="標楷體" w:hAnsi="標楷體" w:hint="eastAsia"/>
          <w:b/>
          <w:sz w:val="28"/>
          <w:szCs w:val="28"/>
        </w:rPr>
        <w:t>』</w:t>
      </w:r>
      <w:r w:rsidR="007D0933" w:rsidRPr="00FC26FC">
        <w:rPr>
          <w:rFonts w:ascii="標楷體" w:eastAsia="標楷體" w:hAnsi="標楷體" w:hint="eastAsia"/>
          <w:b/>
          <w:sz w:val="28"/>
          <w:szCs w:val="28"/>
        </w:rPr>
        <w:t>向濕地博物館」</w:t>
      </w:r>
    </w:p>
    <w:p w:rsidR="007D0933" w:rsidRPr="00FC26FC" w:rsidRDefault="007D0933" w:rsidP="004C7021">
      <w:pPr>
        <w:spacing w:beforeLines="10" w:line="440" w:lineRule="exact"/>
        <w:ind w:leftChars="354" w:left="850" w:firstLineChars="202" w:firstLine="566"/>
        <w:rPr>
          <w:rFonts w:ascii="標楷體" w:eastAsia="標楷體" w:hAnsi="標楷體"/>
          <w:sz w:val="28"/>
          <w:szCs w:val="28"/>
        </w:rPr>
      </w:pPr>
      <w:r w:rsidRPr="00FC26FC">
        <w:rPr>
          <w:rFonts w:ascii="標楷體" w:eastAsia="標楷體" w:hAnsi="標楷體" w:hint="eastAsia"/>
          <w:sz w:val="28"/>
          <w:szCs w:val="28"/>
        </w:rPr>
        <w:t>傾聽蚵ㄚ的潮間帶</w:t>
      </w:r>
      <w:r w:rsidR="008F57AC">
        <w:rPr>
          <w:rFonts w:ascii="標楷體" w:eastAsia="標楷體" w:hAnsi="標楷體" w:hint="eastAsia"/>
          <w:sz w:val="28"/>
          <w:szCs w:val="28"/>
        </w:rPr>
        <w:t>歌聲</w:t>
      </w:r>
      <w:r w:rsidRPr="00FC26FC">
        <w:rPr>
          <w:rFonts w:ascii="標楷體" w:eastAsia="標楷體" w:hAnsi="標楷體" w:hint="eastAsia"/>
          <w:sz w:val="28"/>
          <w:szCs w:val="28"/>
        </w:rPr>
        <w:t>－</w:t>
      </w:r>
      <w:r w:rsidR="008F57AC">
        <w:rPr>
          <w:rFonts w:ascii="標楷體" w:eastAsia="標楷體" w:hAnsi="標楷體" w:hint="eastAsia"/>
          <w:sz w:val="28"/>
          <w:szCs w:val="28"/>
        </w:rPr>
        <w:t>了解</w:t>
      </w:r>
      <w:r w:rsidRPr="00FC26FC">
        <w:rPr>
          <w:rFonts w:ascii="標楷體" w:eastAsia="標楷體" w:hAnsi="標楷體" w:hint="eastAsia"/>
          <w:sz w:val="28"/>
          <w:szCs w:val="28"/>
        </w:rPr>
        <w:t>『蚵』</w:t>
      </w:r>
      <w:r w:rsidR="008F57AC">
        <w:rPr>
          <w:rFonts w:ascii="標楷體" w:eastAsia="標楷體" w:hAnsi="標楷體" w:hint="eastAsia"/>
          <w:sz w:val="28"/>
          <w:szCs w:val="28"/>
        </w:rPr>
        <w:t>強韌的</w:t>
      </w:r>
      <w:r w:rsidRPr="00FC26FC">
        <w:rPr>
          <w:rFonts w:ascii="標楷體" w:eastAsia="標楷體" w:hAnsi="標楷體" w:hint="eastAsia"/>
          <w:sz w:val="28"/>
          <w:szCs w:val="28"/>
        </w:rPr>
        <w:t>的生命力</w:t>
      </w:r>
      <w:r w:rsidR="008F57AC">
        <w:rPr>
          <w:rFonts w:ascii="標楷體" w:eastAsia="標楷體" w:hAnsi="標楷體" w:hint="eastAsia"/>
          <w:sz w:val="28"/>
          <w:szCs w:val="28"/>
        </w:rPr>
        <w:t>及耐受汙染的能力</w:t>
      </w:r>
      <w:r w:rsidRPr="00FC26FC">
        <w:rPr>
          <w:rFonts w:ascii="標楷體" w:eastAsia="標楷體" w:hAnsi="標楷體" w:hint="eastAsia"/>
          <w:sz w:val="28"/>
          <w:szCs w:val="28"/>
        </w:rPr>
        <w:t>，天敵在哪?蚵的純淨能偵測海洋是否受汙染；我們一起向濕地博物館</w:t>
      </w:r>
      <w:r w:rsidR="008F57AC">
        <w:rPr>
          <w:rFonts w:ascii="標楷體" w:eastAsia="標楷體" w:hAnsi="標楷體" w:hint="eastAsia"/>
          <w:sz w:val="28"/>
          <w:szCs w:val="28"/>
        </w:rPr>
        <w:t>出發</w:t>
      </w:r>
      <w:r w:rsidRPr="00FC26FC">
        <w:rPr>
          <w:rFonts w:ascii="標楷體" w:eastAsia="標楷體" w:hAnsi="標楷體" w:hint="eastAsia"/>
          <w:sz w:val="28"/>
          <w:szCs w:val="28"/>
        </w:rPr>
        <w:t>吧!!</w:t>
      </w:r>
    </w:p>
    <w:p w:rsidR="007D0933" w:rsidRPr="00FC26FC" w:rsidRDefault="005705DA" w:rsidP="004C7021">
      <w:pPr>
        <w:spacing w:beforeLines="10" w:line="440" w:lineRule="exact"/>
        <w:ind w:leftChars="236" w:left="849" w:hangingChars="101" w:hanging="283"/>
        <w:rPr>
          <w:rFonts w:ascii="標楷體" w:eastAsia="標楷體" w:hAnsi="標楷體"/>
          <w:b/>
          <w:sz w:val="28"/>
          <w:szCs w:val="28"/>
        </w:rPr>
      </w:pPr>
      <w:r>
        <w:rPr>
          <w:rFonts w:ascii="標楷體" w:eastAsia="標楷體" w:hAnsi="標楷體" w:hint="eastAsia"/>
          <w:sz w:val="28"/>
          <w:szCs w:val="28"/>
        </w:rPr>
        <w:t>6</w:t>
      </w:r>
      <w:r w:rsidR="007D0933" w:rsidRPr="00FC26FC">
        <w:rPr>
          <w:rFonts w:ascii="標楷體" w:eastAsia="標楷體" w:hAnsi="標楷體" w:hint="eastAsia"/>
          <w:sz w:val="28"/>
          <w:szCs w:val="28"/>
        </w:rPr>
        <w:t>、</w:t>
      </w:r>
      <w:r w:rsidR="007D0933" w:rsidRPr="00FC26FC">
        <w:rPr>
          <w:rFonts w:ascii="標楷體" w:eastAsia="標楷體" w:hAnsi="標楷體" w:hint="eastAsia"/>
          <w:b/>
          <w:sz w:val="28"/>
          <w:szCs w:val="28"/>
        </w:rPr>
        <w:t>「漁村文化</w:t>
      </w:r>
      <w:r>
        <w:rPr>
          <w:rFonts w:ascii="標楷體" w:eastAsia="標楷體" w:hAnsi="標楷體" w:hint="eastAsia"/>
          <w:b/>
          <w:sz w:val="28"/>
          <w:szCs w:val="28"/>
        </w:rPr>
        <w:t>與</w:t>
      </w:r>
      <w:r w:rsidR="000247F6">
        <w:rPr>
          <w:rFonts w:ascii="標楷體" w:eastAsia="標楷體" w:hAnsi="標楷體" w:hint="eastAsia"/>
          <w:b/>
          <w:sz w:val="28"/>
          <w:szCs w:val="28"/>
        </w:rPr>
        <w:t>創</w:t>
      </w:r>
      <w:r>
        <w:rPr>
          <w:rFonts w:ascii="標楷體" w:eastAsia="標楷體" w:hAnsi="標楷體" w:hint="eastAsia"/>
          <w:b/>
          <w:sz w:val="28"/>
          <w:szCs w:val="28"/>
        </w:rPr>
        <w:t>造</w:t>
      </w:r>
      <w:r w:rsidR="007D0933" w:rsidRPr="00FC26FC">
        <w:rPr>
          <w:rFonts w:ascii="標楷體" w:eastAsia="標楷體" w:hAnsi="標楷體" w:hint="eastAsia"/>
          <w:b/>
          <w:sz w:val="28"/>
          <w:szCs w:val="28"/>
        </w:rPr>
        <w:t>蚵殼</w:t>
      </w:r>
      <w:r w:rsidR="000247F6">
        <w:rPr>
          <w:rFonts w:ascii="標楷體" w:eastAsia="標楷體" w:hAnsi="標楷體" w:hint="eastAsia"/>
          <w:b/>
          <w:sz w:val="28"/>
          <w:szCs w:val="28"/>
        </w:rPr>
        <w:t>新生命</w:t>
      </w:r>
      <w:r w:rsidR="007D0933" w:rsidRPr="00FC26FC">
        <w:rPr>
          <w:rFonts w:ascii="標楷體" w:eastAsia="標楷體" w:hAnsi="標楷體" w:hint="eastAsia"/>
          <w:b/>
          <w:sz w:val="28"/>
          <w:szCs w:val="28"/>
        </w:rPr>
        <w:t>」</w:t>
      </w:r>
    </w:p>
    <w:p w:rsidR="007D0933" w:rsidRPr="00FC26FC" w:rsidRDefault="007D0933" w:rsidP="004C7021">
      <w:pPr>
        <w:spacing w:beforeLines="10" w:line="440" w:lineRule="exact"/>
        <w:ind w:leftChars="354" w:left="850" w:firstLineChars="202" w:firstLine="566"/>
        <w:rPr>
          <w:rFonts w:ascii="標楷體" w:eastAsia="標楷體" w:hAnsi="標楷體"/>
          <w:sz w:val="28"/>
          <w:szCs w:val="28"/>
        </w:rPr>
      </w:pPr>
      <w:r w:rsidRPr="00FC26FC">
        <w:rPr>
          <w:rFonts w:ascii="標楷體" w:eastAsia="標楷體" w:hAnsi="標楷體" w:hint="eastAsia"/>
          <w:noProof/>
          <w:sz w:val="28"/>
          <w:szCs w:val="28"/>
        </w:rPr>
        <w:t>蚵殼的再利用，結合創意，</w:t>
      </w:r>
      <w:r w:rsidR="008F57AC">
        <w:rPr>
          <w:rFonts w:ascii="標楷體" w:eastAsia="標楷體" w:hAnsi="標楷體" w:hint="eastAsia"/>
          <w:noProof/>
          <w:sz w:val="28"/>
          <w:szCs w:val="28"/>
        </w:rPr>
        <w:t>透過實作</w:t>
      </w:r>
      <w:r w:rsidR="004C7021">
        <w:rPr>
          <w:rFonts w:ascii="標楷體" w:eastAsia="標楷體" w:hAnsi="標楷體" w:hint="eastAsia"/>
          <w:noProof/>
          <w:sz w:val="28"/>
          <w:szCs w:val="28"/>
        </w:rPr>
        <w:t>塑造出自己專屬</w:t>
      </w:r>
      <w:r w:rsidRPr="00FC26FC">
        <w:rPr>
          <w:rFonts w:ascii="標楷體" w:eastAsia="標楷體" w:hAnsi="標楷體" w:hint="eastAsia"/>
          <w:noProof/>
          <w:sz w:val="28"/>
          <w:szCs w:val="28"/>
        </w:rPr>
        <w:t>的藝術美學</w:t>
      </w:r>
      <w:r w:rsidRPr="00FC26FC">
        <w:rPr>
          <w:rFonts w:ascii="標楷體" w:eastAsia="標楷體" w:hAnsi="標楷體" w:hint="eastAsia"/>
          <w:sz w:val="28"/>
          <w:szCs w:val="28"/>
        </w:rPr>
        <w:t>。</w:t>
      </w:r>
    </w:p>
    <w:p w:rsidR="007D0933" w:rsidRPr="00FC26FC" w:rsidRDefault="005705DA" w:rsidP="004C7021">
      <w:pPr>
        <w:spacing w:beforeLines="10" w:line="440" w:lineRule="exact"/>
        <w:ind w:firstLineChars="202" w:firstLine="566"/>
        <w:rPr>
          <w:rFonts w:ascii="標楷體" w:eastAsia="標楷體" w:hAnsi="標楷體"/>
          <w:b/>
          <w:sz w:val="28"/>
          <w:szCs w:val="28"/>
        </w:rPr>
      </w:pPr>
      <w:r>
        <w:rPr>
          <w:rFonts w:ascii="標楷體" w:eastAsia="標楷體" w:hAnsi="標楷體" w:hint="eastAsia"/>
          <w:sz w:val="28"/>
          <w:szCs w:val="28"/>
        </w:rPr>
        <w:t>7</w:t>
      </w:r>
      <w:r w:rsidR="007D0933" w:rsidRPr="00FC26FC">
        <w:rPr>
          <w:rFonts w:ascii="標楷體" w:eastAsia="標楷體" w:hAnsi="標楷體" w:hint="eastAsia"/>
          <w:sz w:val="28"/>
          <w:szCs w:val="28"/>
        </w:rPr>
        <w:t>、</w:t>
      </w:r>
      <w:r w:rsidR="00F437D3">
        <w:rPr>
          <w:rFonts w:ascii="標楷體" w:eastAsia="標楷體" w:hAnsi="標楷體" w:hint="eastAsia"/>
          <w:sz w:val="28"/>
          <w:szCs w:val="28"/>
        </w:rPr>
        <w:t>環境守護天使</w:t>
      </w:r>
      <w:r w:rsidR="007D0933" w:rsidRPr="00FC26FC">
        <w:rPr>
          <w:rFonts w:ascii="標楷體" w:eastAsia="標楷體" w:hAnsi="標楷體" w:hint="eastAsia"/>
          <w:b/>
          <w:sz w:val="28"/>
          <w:szCs w:val="28"/>
        </w:rPr>
        <w:t>「省思 &amp; 行動宣言」</w:t>
      </w:r>
    </w:p>
    <w:p w:rsidR="0048750F" w:rsidRPr="008065B5" w:rsidRDefault="008F57AC" w:rsidP="004C7021">
      <w:pPr>
        <w:spacing w:beforeLines="10" w:line="440" w:lineRule="exact"/>
        <w:ind w:leftChars="354" w:left="850" w:firstLineChars="202" w:firstLine="566"/>
        <w:rPr>
          <w:rFonts w:ascii="標楷體" w:eastAsia="標楷體" w:hAnsi="標楷體"/>
          <w:sz w:val="28"/>
          <w:szCs w:val="28"/>
        </w:rPr>
      </w:pPr>
      <w:r>
        <w:rPr>
          <w:rFonts w:ascii="標楷體" w:eastAsia="標楷體" w:hAnsi="標楷體" w:hint="eastAsia"/>
          <w:sz w:val="28"/>
          <w:szCs w:val="28"/>
        </w:rPr>
        <w:t>戶外教學活動可以了解人類活動</w:t>
      </w:r>
      <w:r w:rsidR="007D0933" w:rsidRPr="00FC26FC">
        <w:rPr>
          <w:rFonts w:ascii="標楷體" w:eastAsia="標楷體" w:hAnsi="標楷體" w:hint="eastAsia"/>
          <w:sz w:val="28"/>
          <w:szCs w:val="28"/>
        </w:rPr>
        <w:t>會對環境有什麼影響?(例:</w:t>
      </w:r>
      <w:r>
        <w:rPr>
          <w:rFonts w:ascii="標楷體" w:eastAsia="標楷體" w:hAnsi="標楷體" w:hint="eastAsia"/>
          <w:sz w:val="28"/>
          <w:szCs w:val="28"/>
        </w:rPr>
        <w:t>抓</w:t>
      </w:r>
      <w:r w:rsidR="007D0933" w:rsidRPr="00FC26FC">
        <w:rPr>
          <w:rFonts w:ascii="標楷體" w:eastAsia="標楷體" w:hAnsi="標楷體" w:hint="eastAsia"/>
          <w:sz w:val="28"/>
          <w:szCs w:val="28"/>
        </w:rPr>
        <w:t>小螃蟹、攀折</w:t>
      </w:r>
      <w:r>
        <w:rPr>
          <w:rFonts w:ascii="標楷體" w:eastAsia="標楷體" w:hAnsi="標楷體" w:hint="eastAsia"/>
          <w:sz w:val="28"/>
          <w:szCs w:val="28"/>
        </w:rPr>
        <w:t>濱海</w:t>
      </w:r>
      <w:r w:rsidR="007D0933" w:rsidRPr="00FC26FC">
        <w:rPr>
          <w:rFonts w:ascii="標楷體" w:eastAsia="標楷體" w:hAnsi="標楷體" w:hint="eastAsia"/>
          <w:sz w:val="28"/>
          <w:szCs w:val="28"/>
        </w:rPr>
        <w:t>植物)；什麼是</w:t>
      </w:r>
      <w:r>
        <w:rPr>
          <w:rFonts w:ascii="標楷體" w:eastAsia="標楷體" w:hAnsi="標楷體" w:hint="eastAsia"/>
          <w:sz w:val="28"/>
          <w:szCs w:val="28"/>
        </w:rPr>
        <w:t>人類應</w:t>
      </w:r>
      <w:r w:rsidR="007D0933" w:rsidRPr="00FC26FC">
        <w:rPr>
          <w:rFonts w:ascii="標楷體" w:eastAsia="標楷體" w:hAnsi="標楷體" w:hint="eastAsia"/>
          <w:sz w:val="28"/>
          <w:szCs w:val="28"/>
        </w:rPr>
        <w:t>有的環境責任?</w:t>
      </w:r>
    </w:p>
    <w:p w:rsidR="007D0933" w:rsidRPr="00682C78" w:rsidRDefault="00462397" w:rsidP="004C7021">
      <w:pPr>
        <w:spacing w:beforeLines="10" w:line="440" w:lineRule="exact"/>
        <w:rPr>
          <w:rFonts w:ascii="標楷體" w:eastAsia="標楷體" w:hAnsi="標楷體"/>
          <w:noProof/>
          <w:sz w:val="32"/>
          <w:szCs w:val="32"/>
        </w:rPr>
      </w:pPr>
      <w:r>
        <w:rPr>
          <w:rFonts w:ascii="標楷體" w:eastAsia="標楷體" w:hAnsi="標楷體" w:hint="eastAsia"/>
          <w:sz w:val="32"/>
          <w:szCs w:val="32"/>
        </w:rPr>
        <w:t>八</w:t>
      </w:r>
      <w:r w:rsidR="007D0933" w:rsidRPr="00682C78">
        <w:rPr>
          <w:rFonts w:ascii="標楷體" w:eastAsia="標楷體" w:hAnsi="標楷體" w:hint="eastAsia"/>
          <w:sz w:val="32"/>
          <w:szCs w:val="32"/>
        </w:rPr>
        <w:t>、</w:t>
      </w:r>
      <w:r w:rsidR="007D0933" w:rsidRPr="00682C78">
        <w:rPr>
          <w:rFonts w:ascii="標楷體" w:eastAsia="標楷體" w:hAnsi="標楷體" w:hint="eastAsia"/>
          <w:noProof/>
          <w:sz w:val="32"/>
          <w:szCs w:val="32"/>
        </w:rPr>
        <w:t>執行概要：</w:t>
      </w:r>
    </w:p>
    <w:p w:rsidR="007D0933" w:rsidRPr="00FC26FC" w:rsidRDefault="007D0933" w:rsidP="004C7021">
      <w:pPr>
        <w:spacing w:beforeLines="10" w:line="440" w:lineRule="exact"/>
        <w:ind w:firstLineChars="202" w:firstLine="566"/>
        <w:rPr>
          <w:rFonts w:ascii="標楷體" w:eastAsia="標楷體" w:hAnsi="標楷體"/>
          <w:noProof/>
          <w:sz w:val="28"/>
          <w:szCs w:val="28"/>
        </w:rPr>
      </w:pPr>
      <w:r w:rsidRPr="00FC26FC">
        <w:rPr>
          <w:rFonts w:ascii="標楷體" w:eastAsia="標楷體" w:hAnsi="標楷體" w:hint="eastAsia"/>
          <w:noProof/>
          <w:sz w:val="28"/>
          <w:szCs w:val="28"/>
        </w:rPr>
        <w:t>1、以王功地區養殖蚵為主體，簡介蚵的生長過程和養殖方式。</w:t>
      </w:r>
    </w:p>
    <w:p w:rsidR="007D0933" w:rsidRPr="00FC26FC" w:rsidRDefault="007D0933" w:rsidP="004C7021">
      <w:pPr>
        <w:spacing w:beforeLines="10" w:line="440" w:lineRule="exact"/>
        <w:ind w:leftChars="236" w:left="992" w:hangingChars="152" w:hanging="426"/>
        <w:rPr>
          <w:rFonts w:ascii="標楷體" w:eastAsia="標楷體" w:hAnsi="標楷體"/>
          <w:noProof/>
          <w:sz w:val="28"/>
          <w:szCs w:val="28"/>
        </w:rPr>
      </w:pPr>
      <w:r w:rsidRPr="00FC26FC">
        <w:rPr>
          <w:rFonts w:ascii="標楷體" w:eastAsia="標楷體" w:hAnsi="標楷體" w:hint="eastAsia"/>
          <w:noProof/>
          <w:sz w:val="28"/>
          <w:szCs w:val="28"/>
        </w:rPr>
        <w:t>2、</w:t>
      </w:r>
      <w:r w:rsidRPr="00FC26FC">
        <w:rPr>
          <w:rFonts w:ascii="標楷體" w:eastAsia="標楷體" w:hAnsi="標楷體" w:hint="eastAsia"/>
          <w:sz w:val="28"/>
          <w:szCs w:val="28"/>
        </w:rPr>
        <w:t>專業解說員</w:t>
      </w:r>
      <w:r w:rsidRPr="00FC26FC">
        <w:rPr>
          <w:rFonts w:ascii="標楷體" w:eastAsia="標楷體" w:hAnsi="標楷體" w:hint="eastAsia"/>
          <w:noProof/>
          <w:sz w:val="28"/>
          <w:szCs w:val="28"/>
        </w:rPr>
        <w:t>，帶您探訪王功潮間帶生態，就王功地區現有生態物種，讓學生實際體驗認識我們的海洋。</w:t>
      </w:r>
    </w:p>
    <w:p w:rsidR="007D0933" w:rsidRPr="00FC26FC" w:rsidRDefault="007D0933" w:rsidP="004C7021">
      <w:pPr>
        <w:spacing w:beforeLines="10" w:line="440" w:lineRule="exact"/>
        <w:ind w:leftChars="236" w:left="992" w:hangingChars="152" w:hanging="426"/>
        <w:rPr>
          <w:rFonts w:ascii="標楷體" w:eastAsia="標楷體" w:hAnsi="標楷體"/>
          <w:sz w:val="28"/>
          <w:szCs w:val="28"/>
        </w:rPr>
      </w:pPr>
      <w:r w:rsidRPr="00FC26FC">
        <w:rPr>
          <w:rFonts w:ascii="標楷體" w:eastAsia="標楷體" w:hAnsi="標楷體" w:hint="eastAsia"/>
          <w:noProof/>
          <w:sz w:val="28"/>
          <w:szCs w:val="28"/>
        </w:rPr>
        <w:t>3、學童著裝化身為青蚵嫂、青蚵伯，體驗蚵農</w:t>
      </w:r>
      <w:r w:rsidRPr="00FC26FC">
        <w:rPr>
          <w:rFonts w:ascii="標楷體" w:eastAsia="標楷體" w:hAnsi="標楷體" w:cs="新細明體" w:hint="eastAsia"/>
          <w:sz w:val="28"/>
          <w:szCs w:val="28"/>
        </w:rPr>
        <w:t>剝蚵、串蚵..等</w:t>
      </w:r>
      <w:r w:rsidRPr="00FC26FC">
        <w:rPr>
          <w:rFonts w:ascii="標楷體" w:eastAsia="標楷體" w:hAnsi="標楷體" w:hint="eastAsia"/>
          <w:noProof/>
          <w:sz w:val="28"/>
          <w:szCs w:val="28"/>
        </w:rPr>
        <w:t>漁民</w:t>
      </w:r>
      <w:r w:rsidRPr="00FC26FC">
        <w:rPr>
          <w:rFonts w:ascii="標楷體" w:eastAsia="標楷體" w:hAnsi="標楷體" w:cs="新細明體" w:hint="eastAsia"/>
          <w:sz w:val="28"/>
          <w:szCs w:val="28"/>
        </w:rPr>
        <w:t>生活</w:t>
      </w:r>
      <w:r w:rsidRPr="00FC26FC">
        <w:rPr>
          <w:rFonts w:ascii="標楷體" w:eastAsia="標楷體" w:hAnsi="標楷體" w:hint="eastAsia"/>
          <w:noProof/>
          <w:sz w:val="28"/>
          <w:szCs w:val="28"/>
        </w:rPr>
        <w:t>，學習感受漁民韌性與勤奮精神</w:t>
      </w:r>
      <w:r w:rsidRPr="00FC26FC">
        <w:rPr>
          <w:rFonts w:ascii="標楷體" w:eastAsia="標楷體" w:hAnsi="標楷體" w:hint="eastAsia"/>
          <w:sz w:val="28"/>
          <w:szCs w:val="28"/>
        </w:rPr>
        <w:t>。</w:t>
      </w:r>
    </w:p>
    <w:p w:rsidR="007D0933" w:rsidRPr="00FC26FC" w:rsidRDefault="007D0933" w:rsidP="004C7021">
      <w:pPr>
        <w:spacing w:beforeLines="10" w:line="440" w:lineRule="exact"/>
        <w:ind w:leftChars="236" w:left="992" w:hangingChars="152" w:hanging="426"/>
        <w:rPr>
          <w:rFonts w:ascii="標楷體" w:eastAsia="標楷體" w:hAnsi="標楷體"/>
          <w:noProof/>
          <w:sz w:val="28"/>
          <w:szCs w:val="28"/>
        </w:rPr>
      </w:pPr>
      <w:r w:rsidRPr="00FC26FC">
        <w:rPr>
          <w:rFonts w:ascii="標楷體" w:eastAsia="標楷體" w:hAnsi="標楷體" w:hint="eastAsia"/>
          <w:noProof/>
          <w:sz w:val="28"/>
          <w:szCs w:val="28"/>
        </w:rPr>
        <w:t>4、DIY</w:t>
      </w:r>
      <w:r w:rsidR="00567275">
        <w:rPr>
          <w:rFonts w:ascii="標楷體" w:eastAsia="標楷體" w:hAnsi="標楷體" w:hint="eastAsia"/>
          <w:noProof/>
          <w:sz w:val="28"/>
          <w:szCs w:val="28"/>
        </w:rPr>
        <w:t>動手自己做，以蚵殼結合其他貝類素材，親手塑造</w:t>
      </w:r>
      <w:r w:rsidRPr="00FC26FC">
        <w:rPr>
          <w:rFonts w:ascii="標楷體" w:eastAsia="標楷體" w:hAnsi="標楷體" w:hint="eastAsia"/>
          <w:noProof/>
          <w:sz w:val="28"/>
          <w:szCs w:val="28"/>
        </w:rPr>
        <w:t>創意，落實生態保育觀念。</w:t>
      </w:r>
      <w:r w:rsidR="002842CB">
        <w:rPr>
          <w:rFonts w:ascii="標楷體" w:eastAsia="標楷體" w:hAnsi="標楷體" w:hint="eastAsia"/>
          <w:noProof/>
          <w:sz w:val="28"/>
          <w:szCs w:val="28"/>
        </w:rPr>
        <w:t xml:space="preserve"> </w:t>
      </w:r>
    </w:p>
    <w:p w:rsidR="007D0933" w:rsidRPr="00FC26FC" w:rsidRDefault="007D0933" w:rsidP="004C7021">
      <w:pPr>
        <w:spacing w:beforeLines="10" w:line="440" w:lineRule="exact"/>
        <w:ind w:leftChars="177" w:left="425" w:firstLineChars="50" w:firstLine="140"/>
        <w:rPr>
          <w:rFonts w:ascii="標楷體" w:eastAsia="標楷體" w:hAnsi="標楷體"/>
          <w:noProof/>
          <w:sz w:val="28"/>
          <w:szCs w:val="28"/>
        </w:rPr>
      </w:pPr>
      <w:r w:rsidRPr="00FC26FC">
        <w:rPr>
          <w:rFonts w:ascii="標楷體" w:eastAsia="標楷體" w:hAnsi="標楷體" w:hint="eastAsia"/>
          <w:noProof/>
          <w:sz w:val="28"/>
          <w:szCs w:val="28"/>
        </w:rPr>
        <w:t>5、認識濱海植物生長特性與強韌的生命力。</w:t>
      </w:r>
    </w:p>
    <w:p w:rsidR="007D0933" w:rsidRDefault="007D0933" w:rsidP="004C7021">
      <w:pPr>
        <w:spacing w:beforeLines="10" w:line="440" w:lineRule="exact"/>
        <w:ind w:leftChars="177" w:left="425" w:firstLineChars="50" w:firstLine="140"/>
        <w:rPr>
          <w:rFonts w:ascii="標楷體" w:eastAsia="標楷體" w:hAnsi="標楷體"/>
          <w:noProof/>
          <w:sz w:val="28"/>
          <w:szCs w:val="28"/>
        </w:rPr>
      </w:pPr>
      <w:r w:rsidRPr="00FC26FC">
        <w:rPr>
          <w:rFonts w:ascii="標楷體" w:eastAsia="標楷體" w:hAnsi="標楷體" w:hint="eastAsia"/>
          <w:noProof/>
          <w:sz w:val="28"/>
          <w:szCs w:val="28"/>
        </w:rPr>
        <w:t>6、環保省思與行動宣言。</w:t>
      </w:r>
      <w:r>
        <w:rPr>
          <w:rFonts w:ascii="標楷體" w:eastAsia="標楷體" w:hAnsi="標楷體"/>
          <w:noProof/>
          <w:sz w:val="28"/>
          <w:szCs w:val="28"/>
        </w:rPr>
        <w:tab/>
      </w:r>
    </w:p>
    <w:p w:rsidR="008065B5" w:rsidRDefault="004303EF" w:rsidP="004C7021">
      <w:pPr>
        <w:spacing w:beforeLines="10" w:line="440" w:lineRule="exact"/>
        <w:ind w:leftChars="177" w:left="425" w:firstLineChars="50" w:firstLine="140"/>
        <w:rPr>
          <w:rFonts w:ascii="標楷體" w:eastAsia="標楷體" w:hAnsi="標楷體"/>
          <w:noProof/>
          <w:sz w:val="28"/>
          <w:szCs w:val="28"/>
        </w:rPr>
      </w:pPr>
      <w:r w:rsidRPr="00EC6511">
        <w:rPr>
          <w:rFonts w:ascii="標楷體" w:eastAsia="標楷體" w:hAnsi="標楷體" w:hint="eastAsia"/>
          <w:noProof/>
          <w:sz w:val="28"/>
          <w:szCs w:val="28"/>
        </w:rPr>
        <w:t>7、以王功常見底棲生態之標本及雙殼貝類的呼吸與攝食方式進行觀察；</w:t>
      </w:r>
    </w:p>
    <w:p w:rsidR="004303EF" w:rsidRDefault="004303EF" w:rsidP="004C7021">
      <w:pPr>
        <w:spacing w:beforeLines="10" w:line="440" w:lineRule="exact"/>
        <w:ind w:leftChars="177" w:left="425" w:firstLineChars="200" w:firstLine="560"/>
        <w:rPr>
          <w:rFonts w:ascii="標楷體" w:eastAsia="標楷體" w:hAnsi="標楷體"/>
          <w:noProof/>
          <w:sz w:val="28"/>
          <w:szCs w:val="28"/>
        </w:rPr>
      </w:pPr>
      <w:r w:rsidRPr="00EC6511">
        <w:rPr>
          <w:rFonts w:ascii="標楷體" w:eastAsia="標楷體" w:hAnsi="標楷體" w:hint="eastAsia"/>
          <w:noProof/>
          <w:sz w:val="28"/>
          <w:szCs w:val="28"/>
        </w:rPr>
        <w:t>引導</w:t>
      </w:r>
      <w:r w:rsidR="005C1805" w:rsidRPr="00EC6511">
        <w:rPr>
          <w:rFonts w:ascii="標楷體" w:eastAsia="標楷體" w:hAnsi="標楷體" w:hint="eastAsia"/>
          <w:noProof/>
          <w:sz w:val="28"/>
          <w:szCs w:val="28"/>
        </w:rPr>
        <w:t>學童</w:t>
      </w:r>
      <w:r w:rsidRPr="00EC6511">
        <w:rPr>
          <w:rFonts w:ascii="標楷體" w:eastAsia="標楷體" w:hAnsi="標楷體" w:hint="eastAsia"/>
          <w:noProof/>
          <w:sz w:val="28"/>
          <w:szCs w:val="28"/>
        </w:rPr>
        <w:t>思考環境汙染對生態系統造成</w:t>
      </w:r>
      <w:r w:rsidR="005C1805" w:rsidRPr="00EC6511">
        <w:rPr>
          <w:rFonts w:ascii="標楷體" w:eastAsia="標楷體" w:hAnsi="標楷體" w:hint="eastAsia"/>
          <w:noProof/>
          <w:sz w:val="28"/>
          <w:szCs w:val="28"/>
        </w:rPr>
        <w:t>的</w:t>
      </w:r>
      <w:r w:rsidRPr="00EC6511">
        <w:rPr>
          <w:rFonts w:ascii="標楷體" w:eastAsia="標楷體" w:hAnsi="標楷體" w:hint="eastAsia"/>
          <w:noProof/>
          <w:sz w:val="28"/>
          <w:szCs w:val="28"/>
        </w:rPr>
        <w:t>傷害。</w:t>
      </w:r>
    </w:p>
    <w:p w:rsidR="008065B5" w:rsidRDefault="00D41E17" w:rsidP="004C7021">
      <w:pPr>
        <w:spacing w:beforeLines="10" w:line="440" w:lineRule="exact"/>
        <w:rPr>
          <w:rFonts w:ascii="標楷體" w:eastAsia="標楷體" w:hAnsi="標楷體"/>
          <w:sz w:val="28"/>
          <w:szCs w:val="28"/>
        </w:rPr>
      </w:pPr>
      <w:r>
        <w:rPr>
          <w:rFonts w:ascii="標楷體" w:eastAsia="標楷體" w:hAnsi="標楷體" w:hint="eastAsia"/>
          <w:noProof/>
          <w:color w:val="FF0000"/>
          <w:sz w:val="28"/>
          <w:szCs w:val="28"/>
        </w:rPr>
        <w:t xml:space="preserve">  </w:t>
      </w:r>
      <w:r w:rsidRPr="00FE4661">
        <w:rPr>
          <w:rFonts w:ascii="標楷體" w:eastAsia="標楷體" w:hAnsi="標楷體" w:hint="eastAsia"/>
          <w:noProof/>
          <w:sz w:val="28"/>
          <w:szCs w:val="28"/>
        </w:rPr>
        <w:t xml:space="preserve">  8、</w:t>
      </w:r>
      <w:r w:rsidRPr="00FE4661">
        <w:rPr>
          <w:rFonts w:ascii="標楷體" w:eastAsia="標楷體" w:hAnsi="標楷體" w:hint="eastAsia"/>
          <w:sz w:val="28"/>
          <w:szCs w:val="28"/>
        </w:rPr>
        <w:t>認識白堊世紀就有的餐桌活化石，</w:t>
      </w:r>
      <w:r w:rsidRPr="00FE4661">
        <w:rPr>
          <w:rFonts w:ascii="標楷體" w:eastAsia="標楷體" w:hAnsi="標楷體" w:hint="eastAsia"/>
          <w:noProof/>
          <w:sz w:val="28"/>
          <w:szCs w:val="28"/>
        </w:rPr>
        <w:t>觀察</w:t>
      </w:r>
      <w:r w:rsidRPr="00FE4661">
        <w:rPr>
          <w:rFonts w:ascii="標楷體" w:eastAsia="標楷體" w:hAnsi="標楷體" w:hint="eastAsia"/>
          <w:sz w:val="28"/>
          <w:szCs w:val="28"/>
        </w:rPr>
        <w:t>「西海岸底棲生物」及「西海岸</w:t>
      </w:r>
    </w:p>
    <w:p w:rsidR="008065B5" w:rsidRDefault="00D41E17" w:rsidP="004C7021">
      <w:pPr>
        <w:spacing w:beforeLines="10" w:line="440" w:lineRule="exact"/>
        <w:ind w:firstLineChars="300" w:firstLine="840"/>
        <w:rPr>
          <w:rFonts w:ascii="標楷體" w:eastAsia="標楷體" w:hAnsi="標楷體"/>
          <w:sz w:val="28"/>
          <w:szCs w:val="28"/>
        </w:rPr>
      </w:pPr>
      <w:r w:rsidRPr="00FE4661">
        <w:rPr>
          <w:rFonts w:ascii="標楷體" w:eastAsia="標楷體" w:hAnsi="標楷體" w:hint="eastAsia"/>
          <w:sz w:val="28"/>
          <w:szCs w:val="28"/>
        </w:rPr>
        <w:t>特有海洋生物」，能感知海洋生物銳減、面臨生態浩劫的脅迫，啟發學童</w:t>
      </w:r>
    </w:p>
    <w:p w:rsidR="006E269E" w:rsidRPr="00D41E17" w:rsidRDefault="00D41E17" w:rsidP="004C7021">
      <w:pPr>
        <w:spacing w:beforeLines="10" w:line="440" w:lineRule="exact"/>
        <w:ind w:firstLineChars="300" w:firstLine="840"/>
        <w:rPr>
          <w:rFonts w:ascii="標楷體" w:eastAsia="標楷體" w:hAnsi="標楷體"/>
          <w:noProof/>
          <w:color w:val="FF0000"/>
          <w:sz w:val="28"/>
          <w:szCs w:val="28"/>
        </w:rPr>
      </w:pPr>
      <w:r w:rsidRPr="00FE4661">
        <w:rPr>
          <w:rFonts w:ascii="標楷體" w:eastAsia="標楷體" w:hAnsi="標楷體" w:hint="eastAsia"/>
          <w:sz w:val="28"/>
          <w:szCs w:val="28"/>
        </w:rPr>
        <w:t>珍惜</w:t>
      </w:r>
      <w:r w:rsidR="00727AE2" w:rsidRPr="00FE4661">
        <w:rPr>
          <w:rFonts w:ascii="標楷體" w:eastAsia="標楷體" w:hAnsi="標楷體" w:hint="eastAsia"/>
          <w:sz w:val="28"/>
          <w:szCs w:val="28"/>
        </w:rPr>
        <w:t>海洋資源及守護海洋環境的實踐決心。</w:t>
      </w:r>
    </w:p>
    <w:p w:rsidR="007D0933" w:rsidRPr="00682C78" w:rsidRDefault="007D0933" w:rsidP="004C7021">
      <w:pPr>
        <w:spacing w:beforeLines="10" w:line="440" w:lineRule="exact"/>
        <w:rPr>
          <w:rFonts w:ascii="標楷體" w:eastAsia="標楷體" w:hAnsi="標楷體"/>
          <w:noProof/>
          <w:sz w:val="32"/>
          <w:szCs w:val="32"/>
        </w:rPr>
      </w:pPr>
      <w:r w:rsidRPr="00FC26FC">
        <w:rPr>
          <w:rFonts w:ascii="標楷體" w:eastAsia="標楷體" w:hAnsi="標楷體" w:hint="eastAsia"/>
          <w:sz w:val="28"/>
          <w:szCs w:val="28"/>
        </w:rPr>
        <w:t xml:space="preserve"> </w:t>
      </w:r>
      <w:r w:rsidR="00462397">
        <w:rPr>
          <w:rFonts w:ascii="標楷體" w:eastAsia="標楷體" w:hAnsi="標楷體" w:hint="eastAsia"/>
          <w:sz w:val="32"/>
          <w:szCs w:val="32"/>
        </w:rPr>
        <w:t>九</w:t>
      </w:r>
      <w:r w:rsidRPr="00682C78">
        <w:rPr>
          <w:rFonts w:ascii="標楷體" w:eastAsia="標楷體" w:hAnsi="標楷體" w:hint="eastAsia"/>
          <w:sz w:val="32"/>
          <w:szCs w:val="32"/>
        </w:rPr>
        <w:t>、學習成效</w:t>
      </w:r>
      <w:r w:rsidRPr="00682C78">
        <w:rPr>
          <w:rFonts w:ascii="標楷體" w:eastAsia="標楷體" w:hAnsi="標楷體" w:hint="eastAsia"/>
          <w:noProof/>
          <w:sz w:val="32"/>
          <w:szCs w:val="32"/>
        </w:rPr>
        <w:t>：</w:t>
      </w:r>
    </w:p>
    <w:p w:rsidR="007D0933" w:rsidRDefault="007D0933" w:rsidP="004C7021">
      <w:pPr>
        <w:spacing w:beforeLines="10" w:line="440" w:lineRule="exact"/>
        <w:ind w:firstLineChars="202" w:firstLine="566"/>
        <w:rPr>
          <w:rFonts w:ascii="標楷體" w:eastAsia="標楷體" w:hAnsi="標楷體"/>
          <w:noProof/>
          <w:sz w:val="28"/>
          <w:szCs w:val="28"/>
        </w:rPr>
      </w:pPr>
      <w:r w:rsidRPr="00FC26FC">
        <w:rPr>
          <w:rFonts w:ascii="標楷體" w:eastAsia="標楷體" w:hAnsi="標楷體" w:hint="eastAsia"/>
          <w:noProof/>
          <w:sz w:val="28"/>
          <w:szCs w:val="28"/>
        </w:rPr>
        <w:t>1</w:t>
      </w:r>
      <w:r w:rsidRPr="00FC26FC">
        <w:rPr>
          <w:rFonts w:ascii="標楷體" w:eastAsia="標楷體" w:hAnsi="標楷體" w:hint="eastAsia"/>
          <w:sz w:val="28"/>
          <w:szCs w:val="28"/>
        </w:rPr>
        <w:t>、認識潮間帶生態</w:t>
      </w:r>
      <w:r w:rsidRPr="00FC26FC">
        <w:rPr>
          <w:rFonts w:ascii="標楷體" w:eastAsia="標楷體" w:hAnsi="標楷體" w:hint="eastAsia"/>
          <w:noProof/>
          <w:sz w:val="28"/>
          <w:szCs w:val="28"/>
        </w:rPr>
        <w:t>。</w:t>
      </w:r>
    </w:p>
    <w:p w:rsidR="008065B5" w:rsidRDefault="00FE3B7C" w:rsidP="004C7021">
      <w:pPr>
        <w:spacing w:beforeLines="10" w:line="440" w:lineRule="exact"/>
        <w:ind w:firstLineChars="202" w:firstLine="566"/>
        <w:rPr>
          <w:rFonts w:ascii="標楷體" w:eastAsia="標楷體" w:hAnsi="標楷體"/>
          <w:noProof/>
          <w:sz w:val="28"/>
          <w:szCs w:val="28"/>
        </w:rPr>
      </w:pPr>
      <w:r w:rsidRPr="00EC6511">
        <w:rPr>
          <w:rFonts w:ascii="標楷體" w:eastAsia="標楷體" w:hAnsi="標楷體" w:hint="eastAsia"/>
          <w:noProof/>
          <w:sz w:val="28"/>
          <w:szCs w:val="28"/>
        </w:rPr>
        <w:t>2、透過觀察能思考環境汙染對海洋生態造成的破壞</w:t>
      </w:r>
      <w:r w:rsidR="00E0559C" w:rsidRPr="00EC6511">
        <w:rPr>
          <w:rFonts w:ascii="標楷體" w:eastAsia="標楷體" w:hAnsi="標楷體" w:hint="eastAsia"/>
          <w:noProof/>
          <w:sz w:val="28"/>
          <w:szCs w:val="28"/>
        </w:rPr>
        <w:t>；培養尊重大自然的</w:t>
      </w:r>
    </w:p>
    <w:p w:rsidR="00FE3B7C" w:rsidRPr="00EC6511" w:rsidRDefault="00E0559C" w:rsidP="004C7021">
      <w:pPr>
        <w:spacing w:beforeLines="10" w:line="440" w:lineRule="exact"/>
        <w:ind w:firstLineChars="352" w:firstLine="986"/>
        <w:rPr>
          <w:rFonts w:ascii="標楷體" w:eastAsia="標楷體" w:hAnsi="標楷體"/>
          <w:noProof/>
          <w:sz w:val="28"/>
          <w:szCs w:val="28"/>
        </w:rPr>
      </w:pPr>
      <w:r w:rsidRPr="00EC6511">
        <w:rPr>
          <w:rFonts w:ascii="標楷體" w:eastAsia="標楷體" w:hAnsi="標楷體" w:hint="eastAsia"/>
          <w:noProof/>
          <w:sz w:val="28"/>
          <w:szCs w:val="28"/>
        </w:rPr>
        <w:t>正確觀念。</w:t>
      </w:r>
    </w:p>
    <w:p w:rsidR="007D0933" w:rsidRPr="00FC26FC" w:rsidRDefault="00FE3B7C" w:rsidP="004C7021">
      <w:pPr>
        <w:spacing w:beforeLines="10" w:line="440" w:lineRule="exact"/>
        <w:ind w:leftChars="116" w:left="278" w:firstLineChars="102" w:firstLine="286"/>
        <w:rPr>
          <w:rFonts w:ascii="標楷體" w:eastAsia="標楷體" w:hAnsi="標楷體"/>
          <w:sz w:val="28"/>
          <w:szCs w:val="28"/>
        </w:rPr>
      </w:pPr>
      <w:r>
        <w:rPr>
          <w:rFonts w:ascii="標楷體" w:eastAsia="標楷體" w:hAnsi="標楷體" w:hint="eastAsia"/>
          <w:noProof/>
          <w:sz w:val="28"/>
          <w:szCs w:val="28"/>
        </w:rPr>
        <w:t>3</w:t>
      </w:r>
      <w:r w:rsidR="007D0933" w:rsidRPr="00FC26FC">
        <w:rPr>
          <w:rFonts w:ascii="標楷體" w:eastAsia="標楷體" w:hAnsi="標楷體" w:hint="eastAsia"/>
          <w:sz w:val="28"/>
          <w:szCs w:val="28"/>
        </w:rPr>
        <w:t>、認識濱海植物特性。</w:t>
      </w:r>
    </w:p>
    <w:p w:rsidR="007D0933" w:rsidRPr="00FC26FC" w:rsidRDefault="00FE3B7C" w:rsidP="004C7021">
      <w:pPr>
        <w:spacing w:beforeLines="10" w:line="440" w:lineRule="exact"/>
        <w:ind w:leftChars="116" w:left="278" w:firstLineChars="102" w:firstLine="286"/>
        <w:rPr>
          <w:rFonts w:ascii="標楷體" w:eastAsia="標楷體" w:hAnsi="標楷體"/>
          <w:noProof/>
          <w:sz w:val="28"/>
          <w:szCs w:val="28"/>
        </w:rPr>
      </w:pPr>
      <w:r>
        <w:rPr>
          <w:rFonts w:ascii="標楷體" w:eastAsia="標楷體" w:hAnsi="標楷體" w:hint="eastAsia"/>
          <w:sz w:val="28"/>
          <w:szCs w:val="28"/>
        </w:rPr>
        <w:t>4</w:t>
      </w:r>
      <w:r w:rsidR="007D0933" w:rsidRPr="00FC26FC">
        <w:rPr>
          <w:rFonts w:ascii="標楷體" w:eastAsia="標楷體" w:hAnsi="標楷體" w:hint="eastAsia"/>
          <w:sz w:val="28"/>
          <w:szCs w:val="28"/>
        </w:rPr>
        <w:t>、了解</w:t>
      </w:r>
      <w:r w:rsidR="007D0933" w:rsidRPr="00FC26FC">
        <w:rPr>
          <w:rFonts w:ascii="標楷體" w:eastAsia="標楷體" w:hAnsi="標楷體" w:hint="eastAsia"/>
          <w:noProof/>
          <w:sz w:val="28"/>
          <w:szCs w:val="28"/>
        </w:rPr>
        <w:t>蚵的生長過程和養殖方式。</w:t>
      </w:r>
    </w:p>
    <w:p w:rsidR="007D0933" w:rsidRPr="00FC26FC" w:rsidRDefault="00FE3B7C" w:rsidP="004C7021">
      <w:pPr>
        <w:spacing w:beforeLines="10" w:line="440" w:lineRule="exact"/>
        <w:ind w:leftChars="116" w:left="278" w:firstLineChars="102" w:firstLine="286"/>
        <w:rPr>
          <w:rFonts w:ascii="標楷體" w:eastAsia="標楷體" w:hAnsi="標楷體"/>
          <w:noProof/>
          <w:sz w:val="28"/>
          <w:szCs w:val="28"/>
        </w:rPr>
      </w:pPr>
      <w:r>
        <w:rPr>
          <w:rFonts w:ascii="標楷體" w:eastAsia="標楷體" w:hAnsi="標楷體" w:hint="eastAsia"/>
          <w:noProof/>
          <w:sz w:val="28"/>
          <w:szCs w:val="28"/>
        </w:rPr>
        <w:t>5</w:t>
      </w:r>
      <w:r w:rsidR="007D0933" w:rsidRPr="00FC26FC">
        <w:rPr>
          <w:rFonts w:ascii="標楷體" w:eastAsia="標楷體" w:hAnsi="標楷體" w:hint="eastAsia"/>
          <w:noProof/>
          <w:sz w:val="28"/>
          <w:szCs w:val="28"/>
        </w:rPr>
        <w:t>、了解養蚵人家不畏艱難及積極、韌性的樂觀精神。</w:t>
      </w:r>
    </w:p>
    <w:p w:rsidR="007D0933" w:rsidRPr="00FC26FC" w:rsidRDefault="00FE3B7C" w:rsidP="004C7021">
      <w:pPr>
        <w:spacing w:beforeLines="10" w:line="440" w:lineRule="exact"/>
        <w:ind w:leftChars="233" w:left="559" w:firstLineChars="2" w:firstLine="6"/>
        <w:rPr>
          <w:rFonts w:ascii="標楷體" w:eastAsia="標楷體" w:hAnsi="標楷體"/>
          <w:noProof/>
          <w:sz w:val="28"/>
          <w:szCs w:val="28"/>
        </w:rPr>
      </w:pPr>
      <w:r>
        <w:rPr>
          <w:rFonts w:ascii="標楷體" w:eastAsia="標楷體" w:hAnsi="標楷體" w:hint="eastAsia"/>
          <w:noProof/>
          <w:sz w:val="28"/>
          <w:szCs w:val="28"/>
        </w:rPr>
        <w:t>6</w:t>
      </w:r>
      <w:r w:rsidR="007D0933" w:rsidRPr="00FC26FC">
        <w:rPr>
          <w:rFonts w:ascii="標楷體" w:eastAsia="標楷體" w:hAnsi="標楷體" w:hint="eastAsia"/>
          <w:noProof/>
          <w:sz w:val="28"/>
          <w:szCs w:val="28"/>
        </w:rPr>
        <w:t>、蚵殼再利用、創意的啟發。</w:t>
      </w:r>
    </w:p>
    <w:p w:rsidR="006E269E" w:rsidRDefault="00FE3B7C" w:rsidP="004C7021">
      <w:pPr>
        <w:spacing w:beforeLines="10" w:line="440" w:lineRule="exact"/>
        <w:ind w:leftChars="233" w:left="559" w:firstLineChars="2" w:firstLine="6"/>
        <w:rPr>
          <w:rFonts w:ascii="標楷體" w:eastAsia="標楷體" w:hAnsi="標楷體"/>
          <w:noProof/>
          <w:sz w:val="28"/>
          <w:szCs w:val="28"/>
        </w:rPr>
      </w:pPr>
      <w:r>
        <w:rPr>
          <w:rFonts w:ascii="標楷體" w:eastAsia="標楷體" w:hAnsi="標楷體" w:hint="eastAsia"/>
          <w:noProof/>
          <w:sz w:val="28"/>
          <w:szCs w:val="28"/>
        </w:rPr>
        <w:t>7</w:t>
      </w:r>
      <w:r w:rsidR="007D0933" w:rsidRPr="00FC26FC">
        <w:rPr>
          <w:rFonts w:ascii="標楷體" w:eastAsia="標楷體" w:hAnsi="標楷體" w:hint="eastAsia"/>
          <w:noProof/>
          <w:sz w:val="28"/>
          <w:szCs w:val="28"/>
        </w:rPr>
        <w:t>、親近海洋愛惜自然資源。</w:t>
      </w:r>
    </w:p>
    <w:p w:rsidR="00462397" w:rsidRDefault="00462397" w:rsidP="004C7021">
      <w:pPr>
        <w:spacing w:beforeLines="10" w:line="440" w:lineRule="exact"/>
        <w:ind w:leftChars="1" w:left="2268" w:hangingChars="708" w:hanging="2266"/>
        <w:rPr>
          <w:rFonts w:ascii="標楷體" w:eastAsia="標楷體" w:hAnsi="標楷體" w:hint="eastAsia"/>
          <w:sz w:val="32"/>
          <w:szCs w:val="32"/>
        </w:rPr>
      </w:pPr>
      <w:r>
        <w:rPr>
          <w:rFonts w:ascii="標楷體" w:eastAsia="標楷體" w:hAnsi="標楷體" w:hint="eastAsia"/>
          <w:sz w:val="32"/>
          <w:szCs w:val="32"/>
        </w:rPr>
        <w:t>十</w:t>
      </w:r>
      <w:r w:rsidR="007D0933" w:rsidRPr="00682C78">
        <w:rPr>
          <w:rFonts w:ascii="標楷體" w:eastAsia="標楷體" w:hAnsi="標楷體" w:hint="eastAsia"/>
          <w:sz w:val="32"/>
          <w:szCs w:val="32"/>
        </w:rPr>
        <w:t>、</w:t>
      </w:r>
      <w:r w:rsidR="00662B42">
        <w:rPr>
          <w:rFonts w:ascii="標楷體" w:eastAsia="標楷體" w:hAnsi="標楷體" w:hint="eastAsia"/>
          <w:sz w:val="32"/>
          <w:szCs w:val="32"/>
        </w:rPr>
        <w:t>附近救護診所：</w:t>
      </w:r>
    </w:p>
    <w:p w:rsidR="00462397" w:rsidRDefault="00462397" w:rsidP="004C7021">
      <w:pPr>
        <w:spacing w:beforeLines="10" w:line="440" w:lineRule="exact"/>
        <w:ind w:leftChars="1" w:left="2268" w:hangingChars="708" w:hanging="2266"/>
        <w:rPr>
          <w:rFonts w:ascii="標楷體" w:eastAsia="標楷體" w:hAnsi="標楷體" w:hint="eastAsia"/>
          <w:sz w:val="28"/>
          <w:szCs w:val="28"/>
        </w:rPr>
      </w:pPr>
      <w:r>
        <w:rPr>
          <w:rFonts w:ascii="標楷體" w:eastAsia="標楷體" w:hAnsi="標楷體" w:hint="eastAsia"/>
          <w:sz w:val="32"/>
          <w:szCs w:val="32"/>
        </w:rPr>
        <w:t xml:space="preserve">    </w:t>
      </w:r>
      <w:r w:rsidR="008F57AC">
        <w:rPr>
          <w:rFonts w:ascii="標楷體" w:eastAsia="標楷體" w:hAnsi="標楷體" w:hint="eastAsia"/>
          <w:sz w:val="32"/>
          <w:szCs w:val="32"/>
        </w:rPr>
        <w:t>1.</w:t>
      </w:r>
      <w:r w:rsidR="00662B42" w:rsidRPr="00662B42">
        <w:rPr>
          <w:rFonts w:ascii="標楷體" w:eastAsia="標楷體" w:hAnsi="標楷體" w:hint="eastAsia"/>
          <w:sz w:val="28"/>
          <w:szCs w:val="28"/>
        </w:rPr>
        <w:t>功明診所</w:t>
      </w:r>
      <w:r w:rsidR="00662B42">
        <w:rPr>
          <w:rFonts w:ascii="標楷體" w:eastAsia="標楷體" w:hAnsi="標楷體" w:hint="eastAsia"/>
          <w:sz w:val="28"/>
          <w:szCs w:val="28"/>
        </w:rPr>
        <w:t>：</w:t>
      </w:r>
      <w:r w:rsidR="00662B42" w:rsidRPr="00662B42">
        <w:rPr>
          <w:rFonts w:ascii="標楷體" w:eastAsia="標楷體" w:hAnsi="標楷體" w:hint="eastAsia"/>
          <w:sz w:val="28"/>
          <w:szCs w:val="28"/>
        </w:rPr>
        <w:t>距離6公</w:t>
      </w:r>
      <w:r w:rsidR="00662B42">
        <w:rPr>
          <w:rFonts w:ascii="標楷體" w:eastAsia="標楷體" w:hAnsi="標楷體" w:hint="eastAsia"/>
          <w:sz w:val="28"/>
          <w:szCs w:val="28"/>
        </w:rPr>
        <w:t>里</w:t>
      </w:r>
      <w:r w:rsidR="00662B42" w:rsidRPr="00662B42">
        <w:rPr>
          <w:rFonts w:ascii="標楷體" w:eastAsia="標楷體" w:hAnsi="標楷體" w:hint="eastAsia"/>
          <w:sz w:val="28"/>
          <w:szCs w:val="28"/>
        </w:rPr>
        <w:t>，</w:t>
      </w:r>
      <w:r w:rsidR="00662B42">
        <w:rPr>
          <w:rFonts w:ascii="標楷體" w:eastAsia="標楷體" w:hAnsi="標楷體" w:hint="eastAsia"/>
          <w:sz w:val="28"/>
          <w:szCs w:val="28"/>
        </w:rPr>
        <w:t>車程</w:t>
      </w:r>
      <w:r w:rsidR="00662B42" w:rsidRPr="00662B42">
        <w:rPr>
          <w:rFonts w:ascii="標楷體" w:eastAsia="標楷體" w:hAnsi="標楷體" w:hint="eastAsia"/>
          <w:sz w:val="28"/>
          <w:szCs w:val="28"/>
        </w:rPr>
        <w:t>14分鐘</w:t>
      </w:r>
      <w:r w:rsidR="00662B42">
        <w:rPr>
          <w:rFonts w:ascii="標楷體" w:eastAsia="標楷體" w:hAnsi="標楷體" w:hint="eastAsia"/>
          <w:sz w:val="28"/>
          <w:szCs w:val="28"/>
        </w:rPr>
        <w:t>〈漢方路王功段459號〉</w:t>
      </w:r>
      <w:r w:rsidR="00662B42" w:rsidRPr="00662B42">
        <w:rPr>
          <w:rFonts w:ascii="標楷體" w:eastAsia="標楷體" w:hAnsi="標楷體" w:hint="eastAsia"/>
          <w:sz w:val="28"/>
          <w:szCs w:val="28"/>
        </w:rPr>
        <w:t>；</w:t>
      </w:r>
    </w:p>
    <w:p w:rsidR="00662B42" w:rsidRDefault="00462397" w:rsidP="00462397">
      <w:pPr>
        <w:spacing w:beforeLines="10" w:line="440" w:lineRule="exact"/>
        <w:ind w:leftChars="1" w:left="1984" w:hangingChars="708" w:hanging="1982"/>
        <w:rPr>
          <w:rFonts w:ascii="標楷體" w:eastAsia="標楷體" w:hAnsi="標楷體"/>
          <w:sz w:val="28"/>
          <w:szCs w:val="28"/>
        </w:rPr>
      </w:pPr>
      <w:r>
        <w:rPr>
          <w:rFonts w:ascii="標楷體" w:eastAsia="標楷體" w:hAnsi="標楷體" w:hint="eastAsia"/>
          <w:sz w:val="28"/>
          <w:szCs w:val="28"/>
        </w:rPr>
        <w:t xml:space="preserve">    </w:t>
      </w:r>
      <w:r w:rsidR="008F57AC">
        <w:rPr>
          <w:rFonts w:ascii="標楷體" w:eastAsia="標楷體" w:hAnsi="標楷體" w:hint="eastAsia"/>
          <w:sz w:val="28"/>
          <w:szCs w:val="28"/>
        </w:rPr>
        <w:t>2.</w:t>
      </w:r>
      <w:r w:rsidR="00662B42">
        <w:rPr>
          <w:rFonts w:ascii="標楷體" w:eastAsia="標楷體" w:hAnsi="標楷體" w:hint="eastAsia"/>
          <w:sz w:val="28"/>
          <w:szCs w:val="28"/>
        </w:rPr>
        <w:t>振源診所：距離5.9公里，車程14分鐘〈建成路44號〉。</w:t>
      </w: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15A52" w:rsidRPr="00E3274E" w:rsidRDefault="00815A52" w:rsidP="00815A52">
      <w:pPr>
        <w:spacing w:line="360" w:lineRule="auto"/>
        <w:rPr>
          <w:rFonts w:ascii="標楷體" w:eastAsia="標楷體" w:hAnsi="標楷體"/>
          <w:b/>
          <w:sz w:val="28"/>
          <w:szCs w:val="28"/>
          <w:shd w:val="pct15" w:color="auto" w:fill="FFFFFF"/>
        </w:rPr>
      </w:pPr>
      <w:r w:rsidRPr="00E3274E">
        <w:rPr>
          <w:rFonts w:ascii="標楷體" w:eastAsia="標楷體" w:hAnsi="標楷體" w:hint="eastAsia"/>
          <w:b/>
          <w:sz w:val="28"/>
          <w:szCs w:val="28"/>
          <w:shd w:val="pct15" w:color="auto" w:fill="FFFFFF"/>
        </w:rPr>
        <w:t>國小學習單(低年級)</w:t>
      </w:r>
      <w:r w:rsidRPr="00A558E7">
        <w:rPr>
          <w:rFonts w:ascii="標楷體" w:eastAsia="標楷體" w:hAnsi="標楷體" w:cs="新細明體" w:hint="eastAsia"/>
          <w:b/>
          <w:bCs/>
          <w:kern w:val="0"/>
          <w:sz w:val="36"/>
          <w:szCs w:val="36"/>
        </w:rPr>
        <w:t xml:space="preserve"> </w:t>
      </w:r>
    </w:p>
    <w:p w:rsidR="00815A52" w:rsidRPr="009D5A41" w:rsidRDefault="006D4AD1" w:rsidP="00815A52">
      <w:pPr>
        <w:jc w:val="both"/>
        <w:rPr>
          <w:rFonts w:ascii="華康楷書體注音" w:eastAsia="華康楷書體注音" w:hAnsi="標楷體" w:cs="新細明體"/>
          <w:b/>
          <w:bCs/>
          <w:kern w:val="0"/>
          <w:sz w:val="36"/>
          <w:szCs w:val="36"/>
        </w:rPr>
      </w:pPr>
      <w:r w:rsidRPr="006D4AD1">
        <w:rPr>
          <w:rFonts w:ascii="華康楷書體注音" w:eastAsia="華康楷書體注音" w:hAnsi="標楷體"/>
          <w:noProof/>
        </w:rPr>
        <w:pict>
          <v:group id="_x0000_s1027" style="position:absolute;left:0;text-align:left;margin-left:372.25pt;margin-top:-14.5pt;width:2in;height:76.75pt;z-index:1" coordorigin="8640,1980" coordsize="2880,1535">
            <v:shape id="_x0000_s1028" type="#_x0000_t75" style="position:absolute;left:8640;top:1980;width:2880;height:1535;rotation:342635fd" wrapcoords="17605 146 16356 292 1998 3065 749 3649 874 4816 0 4962 -125 5254 125 8173 874 9486 1498 9486 749 10362 749 10654 1623 11822 999 11822 1249 15324 1873 16492 2497 16492 1623 17368 2123 18389 9614 18827 13609 21454 14858 21454 15108 21016 11861 18827 13859 16492 16231 16492 21600 14886 21600 13135 20476 4816 20227 2043 19477 438 19103 146 17605 146">
              <v:imagedata r:id="rId9" o:title="MCj04195740000[1]"/>
            </v:shape>
            <v:shapetype id="_x0000_t202" coordsize="21600,21600" o:spt="202" path="m,l,21600r21600,l21600,xe">
              <v:stroke joinstyle="miter"/>
              <v:path gradientshapeok="t" o:connecttype="rect"/>
            </v:shapetype>
            <v:shape id="_x0000_s1029" type="#_x0000_t202" style="position:absolute;left:9180;top:2160;width:1800;height:900;mso-width-relative:margin;mso-height-relative:margin" stroked="f">
              <v:textbox style="mso-next-textbox:#_x0000_s1029">
                <w:txbxContent>
                  <w:p w:rsidR="004C7021" w:rsidRPr="006C0B45" w:rsidRDefault="004C7021" w:rsidP="00815A52">
                    <w:pPr>
                      <w:spacing w:line="240" w:lineRule="atLeast"/>
                      <w:rPr>
                        <w:rFonts w:ascii="標楷體" w:eastAsia="標楷體" w:hAnsi="標楷體"/>
                        <w:sz w:val="20"/>
                        <w:szCs w:val="20"/>
                      </w:rPr>
                    </w:pPr>
                    <w:r w:rsidRPr="006C0B45">
                      <w:rPr>
                        <w:rFonts w:ascii="標楷體" w:eastAsia="標楷體" w:hAnsi="標楷體" w:hint="eastAsia"/>
                        <w:sz w:val="20"/>
                        <w:szCs w:val="20"/>
                      </w:rPr>
                      <w:t>學校：</w:t>
                    </w:r>
                  </w:p>
                  <w:p w:rsidR="004C7021" w:rsidRPr="006C0B45" w:rsidRDefault="004C7021" w:rsidP="00815A52">
                    <w:pPr>
                      <w:spacing w:line="240" w:lineRule="atLeast"/>
                      <w:rPr>
                        <w:rFonts w:ascii="標楷體" w:eastAsia="標楷體" w:hAnsi="標楷體"/>
                        <w:sz w:val="20"/>
                        <w:szCs w:val="20"/>
                      </w:rPr>
                    </w:pPr>
                    <w:r w:rsidRPr="006C0B45">
                      <w:rPr>
                        <w:rFonts w:ascii="標楷體" w:eastAsia="標楷體" w:hAnsi="標楷體" w:hint="eastAsia"/>
                        <w:sz w:val="20"/>
                        <w:szCs w:val="20"/>
                      </w:rPr>
                      <w:t>姓名：</w:t>
                    </w:r>
                  </w:p>
                </w:txbxContent>
              </v:textbox>
            </v:shape>
          </v:group>
        </w:pict>
      </w:r>
      <w:r w:rsidR="00815A52" w:rsidRPr="009D5A41">
        <w:rPr>
          <w:rFonts w:ascii="華康楷書體注音" w:eastAsia="華康楷書體注音" w:hAnsi="標楷體" w:cs="新細明體" w:hint="eastAsia"/>
          <w:b/>
          <w:bCs/>
          <w:kern w:val="0"/>
          <w:sz w:val="36"/>
          <w:szCs w:val="36"/>
        </w:rPr>
        <w:t>王功海洋生態環境教育學習單</w:t>
      </w:r>
    </w:p>
    <w:p w:rsidR="00815A52" w:rsidRPr="009D5A41" w:rsidRDefault="00815A52" w:rsidP="00815A52">
      <w:pPr>
        <w:rPr>
          <w:rFonts w:ascii="華康楷書體注音" w:eastAsia="華康楷書體注音" w:hAnsi="標楷體"/>
          <w:sz w:val="48"/>
          <w:szCs w:val="48"/>
          <w:u w:val="single"/>
          <w:bdr w:val="single" w:sz="4" w:space="0" w:color="auto"/>
        </w:rPr>
      </w:pPr>
      <w:r w:rsidRPr="009D5A41">
        <w:rPr>
          <w:rFonts w:ascii="華康楷書體注音" w:eastAsia="華康楷書體注音" w:hAnsi="標楷體" w:hint="eastAsia"/>
          <w:sz w:val="48"/>
          <w:szCs w:val="48"/>
          <w:u w:val="single"/>
          <w:bdr w:val="single" w:sz="4" w:space="0" w:color="auto"/>
        </w:rPr>
        <w:t>※大家一起來圈看看</w:t>
      </w:r>
    </w:p>
    <w:p w:rsidR="00815A52" w:rsidRPr="009D5A41" w:rsidRDefault="00815A52" w:rsidP="00815A52">
      <w:pPr>
        <w:spacing w:line="400" w:lineRule="exact"/>
        <w:rPr>
          <w:rFonts w:ascii="華康楷書體注音" w:eastAsia="華康楷書體注音" w:hAnsi="標楷體"/>
          <w:b/>
          <w:sz w:val="32"/>
          <w:szCs w:val="32"/>
        </w:rPr>
      </w:pPr>
      <w:r w:rsidRPr="009D5A41">
        <w:rPr>
          <w:rFonts w:ascii="華康楷書體注音" w:eastAsia="華康楷書體注音" w:hAnsi="標楷體" w:hint="eastAsia"/>
          <w:b/>
          <w:sz w:val="32"/>
          <w:szCs w:val="32"/>
        </w:rPr>
        <w:t>一、今天看到的濱海植物、小生物有哪些？請你圈一圈喔！</w:t>
      </w:r>
    </w:p>
    <w:p w:rsidR="00815A52" w:rsidRPr="009D5A41" w:rsidRDefault="00815A52" w:rsidP="00815A52">
      <w:pPr>
        <w:numPr>
          <w:ilvl w:val="0"/>
          <w:numId w:val="10"/>
        </w:numPr>
        <w:spacing w:line="360" w:lineRule="auto"/>
        <w:rPr>
          <w:rFonts w:ascii="華康楷書體注音" w:eastAsia="華康楷書體注音" w:hAnsi="標楷體"/>
          <w:sz w:val="28"/>
          <w:szCs w:val="28"/>
        </w:rPr>
      </w:pPr>
      <w:r w:rsidRPr="009D5A41">
        <w:rPr>
          <w:rFonts w:ascii="華康楷書體注音" w:eastAsia="華康楷書體注音" w:hAnsi="標楷體" w:hint="eastAsia"/>
          <w:sz w:val="28"/>
          <w:szCs w:val="28"/>
        </w:rPr>
        <w:t xml:space="preserve">彈塗魚 </w:t>
      </w:r>
      <w:r w:rsidRPr="009D5A41">
        <w:rPr>
          <w:rFonts w:ascii="華康楷書體注音" w:eastAsia="華康楷書體注音" w:hAnsi="標楷體" w:cs="新細明體" w:hint="eastAsia"/>
          <w:sz w:val="28"/>
          <w:szCs w:val="28"/>
        </w:rPr>
        <w:t xml:space="preserve">     </w:t>
      </w:r>
      <w:r>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2.和尚蟹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3.水筆仔</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4.海茄苳</w:t>
      </w:r>
    </w:p>
    <w:p w:rsidR="00815A52" w:rsidRPr="009D5A41" w:rsidRDefault="00815A52" w:rsidP="00815A52">
      <w:pPr>
        <w:spacing w:line="360" w:lineRule="auto"/>
        <w:rPr>
          <w:rFonts w:ascii="華康楷書體注音" w:eastAsia="華康楷書體注音" w:hAnsi="標楷體"/>
          <w:sz w:val="28"/>
          <w:szCs w:val="28"/>
        </w:rPr>
      </w:pPr>
      <w:r w:rsidRPr="009D5A41">
        <w:rPr>
          <w:rFonts w:ascii="華康楷書體注音" w:eastAsia="華康楷書體注音" w:hAnsi="標楷體" w:hint="eastAsia"/>
          <w:sz w:val="28"/>
          <w:szCs w:val="28"/>
        </w:rPr>
        <w:t>5.清白招潮蟹</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6.馬鞍藤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7.白鷺鷥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8.珍珠蚵</w:t>
      </w:r>
    </w:p>
    <w:p w:rsidR="00815A52" w:rsidRPr="009D5A41" w:rsidRDefault="00815A52" w:rsidP="00815A52">
      <w:pPr>
        <w:spacing w:line="360" w:lineRule="auto"/>
        <w:rPr>
          <w:rFonts w:ascii="華康楷書體注音" w:eastAsia="華康楷書體注音" w:hAnsi="標楷體"/>
          <w:sz w:val="28"/>
          <w:szCs w:val="28"/>
        </w:rPr>
      </w:pPr>
      <w:r w:rsidRPr="009D5A41">
        <w:rPr>
          <w:rFonts w:ascii="華康楷書體注音" w:eastAsia="華康楷書體注音" w:hAnsi="標楷體" w:hint="eastAsia"/>
          <w:sz w:val="28"/>
          <w:szCs w:val="28"/>
        </w:rPr>
        <w:t>9.其它：________________</w:t>
      </w:r>
    </w:p>
    <w:p w:rsidR="00815A52" w:rsidRPr="009D5A41" w:rsidRDefault="00815A52" w:rsidP="00815A52">
      <w:pPr>
        <w:spacing w:line="400" w:lineRule="exact"/>
        <w:rPr>
          <w:rFonts w:ascii="華康楷書體注音" w:eastAsia="華康楷書體注音" w:hAnsi="標楷體"/>
          <w:sz w:val="32"/>
          <w:szCs w:val="32"/>
        </w:rPr>
      </w:pPr>
    </w:p>
    <w:p w:rsidR="00815A52" w:rsidRPr="009D5A41" w:rsidRDefault="00815A52" w:rsidP="00815A52">
      <w:pPr>
        <w:spacing w:line="400" w:lineRule="exact"/>
        <w:rPr>
          <w:rFonts w:ascii="華康楷書體注音" w:eastAsia="華康楷書體注音" w:hAnsi="標楷體"/>
          <w:b/>
          <w:sz w:val="32"/>
          <w:szCs w:val="32"/>
        </w:rPr>
      </w:pPr>
      <w:r>
        <w:rPr>
          <w:rFonts w:ascii="華康楷書體注音" w:eastAsia="華康楷書體注音" w:hAnsi="標楷體" w:hint="eastAsia"/>
          <w:b/>
          <w:sz w:val="32"/>
          <w:szCs w:val="32"/>
        </w:rPr>
        <w:t>二、今天看到的當地景觀有哪些？請你圈一圈喔！</w:t>
      </w:r>
    </w:p>
    <w:p w:rsidR="00815A52" w:rsidRPr="009D5A41" w:rsidRDefault="00815A52" w:rsidP="00815A52">
      <w:pPr>
        <w:spacing w:line="360" w:lineRule="auto"/>
        <w:rPr>
          <w:rFonts w:ascii="華康楷書體注音" w:eastAsia="華康楷書體注音" w:hAnsi="標楷體"/>
          <w:sz w:val="28"/>
          <w:szCs w:val="28"/>
        </w:rPr>
      </w:pPr>
      <w:r w:rsidRPr="009D5A41">
        <w:rPr>
          <w:rFonts w:ascii="華康楷書體注音" w:eastAsia="華康楷書體注音" w:hAnsi="標楷體" w:hint="eastAsia"/>
          <w:sz w:val="28"/>
          <w:szCs w:val="28"/>
        </w:rPr>
        <w:t xml:space="preserve">1.風車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 </w:t>
      </w:r>
      <w:r>
        <w:rPr>
          <w:rFonts w:ascii="華康楷書體注音" w:eastAsia="華康楷書體注音" w:hAnsi="標楷體" w:hint="eastAsia"/>
          <w:sz w:val="28"/>
          <w:szCs w:val="28"/>
        </w:rPr>
        <w:t xml:space="preserve"> </w:t>
      </w:r>
      <w:r w:rsidRPr="009D5A41">
        <w:rPr>
          <w:rFonts w:ascii="華康楷書體注音" w:eastAsia="華康楷書體注音" w:hAnsi="標楷體" w:hint="eastAsia"/>
          <w:sz w:val="28"/>
          <w:szCs w:val="28"/>
        </w:rPr>
        <w:t xml:space="preserve">2.芳苑燈塔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3.鵝鑾鼻燈塔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 4.王者之弓橋</w:t>
      </w:r>
    </w:p>
    <w:p w:rsidR="00815A52" w:rsidRPr="009D5A41" w:rsidRDefault="00815A52" w:rsidP="00815A52">
      <w:pPr>
        <w:spacing w:line="360" w:lineRule="auto"/>
        <w:rPr>
          <w:rFonts w:ascii="華康楷書體注音" w:eastAsia="華康楷書體注音" w:hAnsi="標楷體"/>
          <w:sz w:val="28"/>
          <w:szCs w:val="28"/>
        </w:rPr>
      </w:pPr>
      <w:r w:rsidRPr="009D5A41">
        <w:rPr>
          <w:rFonts w:ascii="華康楷書體注音" w:eastAsia="華康楷書體注音" w:hAnsi="標楷體" w:hint="eastAsia"/>
          <w:sz w:val="28"/>
          <w:szCs w:val="28"/>
        </w:rPr>
        <w:t xml:space="preserve">5.王功生態景觀橋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 </w:t>
      </w:r>
      <w:r>
        <w:rPr>
          <w:rFonts w:ascii="華康楷書體注音" w:eastAsia="華康楷書體注音" w:hAnsi="標楷體" w:hint="eastAsia"/>
          <w:sz w:val="28"/>
          <w:szCs w:val="28"/>
        </w:rPr>
        <w:t xml:space="preserve"> </w:t>
      </w:r>
      <w:r w:rsidRPr="009D5A41">
        <w:rPr>
          <w:rFonts w:ascii="華康楷書體注音" w:eastAsia="華康楷書體注音" w:hAnsi="標楷體" w:hint="eastAsia"/>
          <w:sz w:val="28"/>
          <w:szCs w:val="28"/>
        </w:rPr>
        <w:t xml:space="preserve">6.關渡大橋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 7.蚵藝文化館</w:t>
      </w:r>
    </w:p>
    <w:p w:rsidR="00815A52" w:rsidRPr="009D5A41" w:rsidRDefault="00815A52" w:rsidP="00815A52">
      <w:pPr>
        <w:spacing w:line="360" w:lineRule="auto"/>
        <w:rPr>
          <w:rFonts w:ascii="華康楷書體注音" w:eastAsia="華康楷書體注音" w:hAnsi="標楷體"/>
          <w:sz w:val="28"/>
          <w:szCs w:val="28"/>
        </w:rPr>
      </w:pPr>
      <w:r w:rsidRPr="009D5A41">
        <w:rPr>
          <w:rFonts w:ascii="華康楷書體注音" w:eastAsia="華康楷書體注音" w:hAnsi="標楷體" w:hint="eastAsia"/>
          <w:sz w:val="28"/>
          <w:szCs w:val="28"/>
        </w:rPr>
        <w:t>8. 其它：___________________________________________</w:t>
      </w:r>
    </w:p>
    <w:p w:rsidR="00815A52" w:rsidRPr="009D5A41" w:rsidRDefault="00815A52" w:rsidP="00815A52">
      <w:pPr>
        <w:spacing w:line="400" w:lineRule="exact"/>
        <w:rPr>
          <w:rFonts w:ascii="華康楷書體注音" w:eastAsia="華康楷書體注音" w:hAnsi="標楷體"/>
          <w:sz w:val="32"/>
          <w:szCs w:val="32"/>
        </w:rPr>
      </w:pPr>
    </w:p>
    <w:p w:rsidR="00815A52" w:rsidRPr="009D5A41" w:rsidRDefault="00815A52" w:rsidP="00815A52">
      <w:pPr>
        <w:spacing w:line="360" w:lineRule="auto"/>
        <w:rPr>
          <w:rFonts w:ascii="華康楷書體注音" w:eastAsia="華康楷書體注音" w:hAnsi="標楷體"/>
          <w:b/>
          <w:sz w:val="32"/>
          <w:szCs w:val="32"/>
        </w:rPr>
      </w:pPr>
      <w:r w:rsidRPr="009D5A41">
        <w:rPr>
          <w:rFonts w:ascii="華康楷書體注音" w:eastAsia="華康楷書體注音" w:hAnsi="標楷體" w:hint="eastAsia"/>
          <w:b/>
          <w:sz w:val="32"/>
          <w:szCs w:val="32"/>
        </w:rPr>
        <w:t>三、在</w:t>
      </w:r>
      <w:r w:rsidRPr="009D5A41">
        <w:rPr>
          <w:rFonts w:ascii="華康楷書體注音" w:eastAsia="華康楷書體注音" w:hAnsi="標楷體" w:hint="eastAsia"/>
          <w:b/>
          <w:sz w:val="32"/>
          <w:szCs w:val="32"/>
          <w:u w:val="single"/>
        </w:rPr>
        <w:t>彰化王功</w:t>
      </w:r>
      <w:r w:rsidRPr="009D5A41">
        <w:rPr>
          <w:rFonts w:ascii="華康楷書體注音" w:eastAsia="華康楷書體注音" w:hAnsi="標楷體" w:hint="eastAsia"/>
          <w:b/>
          <w:sz w:val="32"/>
          <w:szCs w:val="32"/>
        </w:rPr>
        <w:t>世界首創的「蚵藝文化館」裡，看到了什麼？</w:t>
      </w:r>
    </w:p>
    <w:p w:rsidR="00815A52" w:rsidRPr="009D5A41" w:rsidRDefault="00815A52" w:rsidP="00815A52">
      <w:pPr>
        <w:spacing w:line="360" w:lineRule="auto"/>
        <w:rPr>
          <w:rFonts w:ascii="華康楷書體注音" w:eastAsia="華康楷書體注音" w:hAnsi="標楷體"/>
          <w:sz w:val="28"/>
          <w:szCs w:val="28"/>
        </w:rPr>
      </w:pPr>
      <w:r w:rsidRPr="009D5A41">
        <w:rPr>
          <w:rFonts w:ascii="華康楷書體注音" w:eastAsia="華康楷書體注音" w:hAnsi="標楷體" w:hint="eastAsia"/>
          <w:sz w:val="28"/>
          <w:szCs w:val="28"/>
        </w:rPr>
        <w:t xml:space="preserve">1.人物國系列蚵藝作品 </w:t>
      </w:r>
      <w:r>
        <w:rPr>
          <w:rFonts w:ascii="華康楷書體注音" w:eastAsia="華康楷書體注音" w:hAnsi="標楷體" w:hint="eastAsia"/>
          <w:sz w:val="28"/>
          <w:szCs w:val="28"/>
        </w:rPr>
        <w:t xml:space="preserve">     </w:t>
      </w:r>
      <w:r w:rsidRPr="009D5A41">
        <w:rPr>
          <w:rFonts w:ascii="華康楷書體注音" w:eastAsia="華康楷書體注音" w:hAnsi="標楷體" w:hint="eastAsia"/>
          <w:sz w:val="28"/>
          <w:szCs w:val="28"/>
        </w:rPr>
        <w:t>2.黑面琵鷺     3.白鷺鷥</w:t>
      </w:r>
    </w:p>
    <w:p w:rsidR="00815A52" w:rsidRPr="009D5A41" w:rsidRDefault="00815A52" w:rsidP="00815A52">
      <w:pPr>
        <w:spacing w:line="360" w:lineRule="auto"/>
        <w:rPr>
          <w:rFonts w:ascii="華康楷書體注音" w:eastAsia="華康楷書體注音" w:hAnsi="標楷體"/>
          <w:sz w:val="28"/>
          <w:szCs w:val="28"/>
        </w:rPr>
      </w:pPr>
      <w:r w:rsidRPr="009D5A41">
        <w:rPr>
          <w:rFonts w:ascii="華康楷書體注音" w:eastAsia="華康楷書體注音" w:hAnsi="標楷體" w:hint="eastAsia"/>
          <w:sz w:val="28"/>
          <w:szCs w:val="28"/>
        </w:rPr>
        <w:t>4.高蹺</w:t>
      </w:r>
      <w:r w:rsidR="006D4AD1" w:rsidRPr="00A60134">
        <w:rPr>
          <w:rFonts w:ascii="華康楷書體注音" w:eastAsia="華康楷書體注音" w:hAnsi="標楷體" w:hint="eastAsia"/>
          <w:sz w:val="28"/>
          <w:szCs w:val="28"/>
        </w:rPr>
        <w:ruby>
          <w:rubyPr>
            <w:rubyAlign w:val="rightVertical"/>
            <w:hps w:val="9"/>
            <w:hpsRaise w:val="26"/>
            <w:hpsBaseText w:val="28"/>
            <w:lid w:val="zh-TW"/>
          </w:rubyPr>
          <w:rt>
            <w:r w:rsidR="00815A52" w:rsidRPr="00A60134">
              <w:rPr>
                <w:rFonts w:ascii="華康楷書體注音" w:eastAsia="華康楷書體注音" w:hAnsi="標楷體" w:hint="eastAsia"/>
                <w:w w:val="75"/>
                <w:sz w:val="9"/>
                <w:szCs w:val="28"/>
              </w:rPr>
              <w:t>ㄏㄥˊ</w:t>
            </w:r>
          </w:rt>
          <w:rubyBase>
            <w:r w:rsidR="00815A52" w:rsidRPr="00A60134">
              <w:rPr>
                <w:rFonts w:ascii="華康楷書體注音" w:eastAsia="標楷體" w:hAnsi="標楷體" w:hint="eastAsia"/>
                <w:sz w:val="28"/>
                <w:szCs w:val="28"/>
              </w:rPr>
              <w:t>鴴</w:t>
            </w:r>
          </w:rubyBase>
        </w:ruby>
      </w:r>
      <w:r w:rsidRPr="009D5A41">
        <w:rPr>
          <w:rFonts w:ascii="華康楷書體注音" w:eastAsia="華康楷書體注音" w:hAnsi="標楷體" w:hint="eastAsia"/>
          <w:sz w:val="28"/>
          <w:szCs w:val="28"/>
        </w:rPr>
        <w:t xml:space="preserve">  </w:t>
      </w:r>
      <w:r w:rsidRPr="009D5A41">
        <w:rPr>
          <w:rFonts w:ascii="華康楷書體注音" w:eastAsia="華康楷書體注音" w:hAnsi="標楷體" w:cs="新細明體" w:hint="eastAsia"/>
          <w:sz w:val="28"/>
          <w:szCs w:val="28"/>
        </w:rPr>
        <w:t xml:space="preserve"> </w:t>
      </w:r>
      <w:r>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5.蚵土盆栽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 xml:space="preserve">6.福氣雞      </w:t>
      </w:r>
      <w:r w:rsidRPr="009D5A41">
        <w:rPr>
          <w:rFonts w:ascii="華康楷書體注音" w:eastAsia="華康楷書體注音" w:hAnsi="標楷體" w:cs="新細明體" w:hint="eastAsia"/>
          <w:sz w:val="28"/>
          <w:szCs w:val="28"/>
        </w:rPr>
        <w:t xml:space="preserve"> </w:t>
      </w:r>
      <w:r w:rsidRPr="009D5A41">
        <w:rPr>
          <w:rFonts w:ascii="華康楷書體注音" w:eastAsia="華康楷書體注音" w:hAnsi="標楷體" w:hint="eastAsia"/>
          <w:sz w:val="28"/>
          <w:szCs w:val="28"/>
        </w:rPr>
        <w:t>7.白海豚</w:t>
      </w:r>
    </w:p>
    <w:p w:rsidR="00815A52" w:rsidRPr="009D5A41" w:rsidRDefault="00815A52" w:rsidP="00815A52">
      <w:pPr>
        <w:spacing w:line="360" w:lineRule="auto"/>
        <w:rPr>
          <w:rFonts w:ascii="華康楷書體注音" w:eastAsia="華康楷書體注音" w:hAnsi="標楷體"/>
          <w:sz w:val="28"/>
          <w:szCs w:val="28"/>
        </w:rPr>
      </w:pPr>
      <w:r w:rsidRPr="009D5A41">
        <w:rPr>
          <w:rFonts w:ascii="華康楷書體注音" w:eastAsia="華康楷書體注音" w:hAnsi="標楷體" w:hint="eastAsia"/>
          <w:sz w:val="28"/>
          <w:szCs w:val="28"/>
        </w:rPr>
        <w:t>8.漂流木裝置藝術</w:t>
      </w:r>
    </w:p>
    <w:p w:rsidR="00815A52" w:rsidRPr="009D5A41" w:rsidRDefault="006D4AD1" w:rsidP="00815A52">
      <w:pPr>
        <w:spacing w:line="360" w:lineRule="auto"/>
        <w:rPr>
          <w:rFonts w:ascii="華康楷書體注音" w:eastAsia="華康楷書體注音" w:hAnsi="標楷體"/>
          <w:sz w:val="28"/>
          <w:szCs w:val="28"/>
        </w:rPr>
      </w:pPr>
      <w:r w:rsidRPr="006D4AD1">
        <w:rPr>
          <w:rFonts w:ascii="華康楷書體注音" w:eastAsia="華康楷書體注音" w:hAnsi="標楷體"/>
          <w:noProof/>
          <w:sz w:val="32"/>
          <w:szCs w:val="32"/>
        </w:rPr>
        <w:pict>
          <v:shape id="圖片 10" o:spid="_x0000_s1038" type="#_x0000_t75" alt="愛護地球" style="position:absolute;margin-left:391.95pt;margin-top:32.95pt;width:91.95pt;height:91.95pt;z-index:-3;visibility:visible">
            <v:imagedata r:id="rId10" o:title="愛護地球"/>
          </v:shape>
        </w:pict>
      </w:r>
      <w:r w:rsidR="00815A52" w:rsidRPr="009D5A41">
        <w:rPr>
          <w:rFonts w:ascii="華康楷書體注音" w:eastAsia="華康楷書體注音" w:hAnsi="標楷體" w:hint="eastAsia"/>
          <w:sz w:val="28"/>
          <w:szCs w:val="28"/>
        </w:rPr>
        <w:t>9.其它：___________________________________________</w:t>
      </w:r>
    </w:p>
    <w:p w:rsidR="00815A52" w:rsidRPr="009D5A41" w:rsidRDefault="00815A52" w:rsidP="00815A52">
      <w:pPr>
        <w:spacing w:line="360" w:lineRule="auto"/>
        <w:rPr>
          <w:rFonts w:ascii="華康楷書體注音" w:eastAsia="華康楷書體注音" w:hAnsi="標楷體"/>
          <w:sz w:val="60"/>
          <w:szCs w:val="60"/>
          <w:bdr w:val="single" w:sz="4" w:space="0" w:color="auto"/>
        </w:rPr>
      </w:pPr>
    </w:p>
    <w:p w:rsidR="00815A52" w:rsidRPr="009D5A41" w:rsidRDefault="00815A52" w:rsidP="00815A52">
      <w:pPr>
        <w:spacing w:line="360" w:lineRule="auto"/>
        <w:jc w:val="center"/>
        <w:rPr>
          <w:rFonts w:ascii="華康楷書體注音" w:eastAsia="華康楷書體注音" w:hAnsi="標楷體"/>
          <w:sz w:val="40"/>
          <w:szCs w:val="40"/>
        </w:rPr>
      </w:pPr>
      <w:r w:rsidRPr="009D5A41">
        <w:rPr>
          <w:rFonts w:ascii="華康楷書體注音" w:eastAsia="華康楷書體注音" w:hAnsi="標楷體" w:hint="eastAsia"/>
          <w:sz w:val="60"/>
          <w:szCs w:val="60"/>
          <w:bdr w:val="single" w:sz="4" w:space="0" w:color="auto"/>
        </w:rPr>
        <w:br w:type="page"/>
        <w:t>大家一起來畫畫</w:t>
      </w:r>
      <w:r w:rsidR="006D4AD1" w:rsidRPr="006D4AD1">
        <w:rPr>
          <w:noProof/>
        </w:rPr>
        <w:pict>
          <v:shape id="_x0000_s1040" type="#_x0000_t75" alt="放大鏡" style="position:absolute;left:0;text-align:left;margin-left:366.3pt;margin-top:7.4pt;width:98.9pt;height:45.1pt;z-index:-1;visibility:visible;mso-position-horizontal-relative:text;mso-position-vertical-relative:text" wrapcoords="2948 0 -328 1437 -328 8621 2621 20834 2948 20834 18673 20834 20967 18678 21294 16523 19984 11494 20639 5747 19329 718 17035 0 2948 0">
            <v:imagedata r:id="rId11" o:title="放大鏡"/>
            <w10:wrap type="tight"/>
          </v:shape>
        </w:pict>
      </w:r>
    </w:p>
    <w:p w:rsidR="00815A52" w:rsidRPr="00E3274E" w:rsidRDefault="00815A52" w:rsidP="00815A52">
      <w:pPr>
        <w:spacing w:line="400" w:lineRule="exact"/>
        <w:ind w:leftChars="175" w:left="420" w:firstLineChars="204" w:firstLine="571"/>
        <w:rPr>
          <w:rFonts w:ascii="標楷體" w:eastAsia="標楷體" w:hAnsi="標楷體"/>
          <w:sz w:val="28"/>
          <w:szCs w:val="28"/>
        </w:rPr>
      </w:pPr>
      <w:r w:rsidRPr="009D5A41">
        <w:rPr>
          <w:rFonts w:ascii="華康楷書體注音" w:eastAsia="華康楷書體注音" w:hAnsi="標楷體" w:hint="eastAsia"/>
          <w:sz w:val="28"/>
          <w:szCs w:val="28"/>
        </w:rPr>
        <w:t>今天到彰化王功，看到了許多可愛的小生物、許多美麗的景觀、很多的濱海植物哪個是你最喜歡的？哪個最吸引你？請你動手畫一畫，把今天看到的通通畫下來喔！</w:t>
      </w:r>
    </w:p>
    <w:p w:rsidR="00815A52" w:rsidRDefault="00815A52" w:rsidP="00815A52">
      <w:pPr>
        <w:spacing w:line="400" w:lineRule="exact"/>
        <w:rPr>
          <w:rFonts w:ascii="標楷體" w:eastAsia="標楷體" w:hAnsi="標楷體"/>
        </w:rPr>
      </w:pPr>
    </w:p>
    <w:p w:rsidR="00815A52" w:rsidRDefault="006D4AD1" w:rsidP="00815A52">
      <w:pPr>
        <w:spacing w:line="400" w:lineRule="exact"/>
        <w:rPr>
          <w:rFonts w:ascii="標楷體" w:eastAsia="標楷體" w:hAnsi="標楷體"/>
        </w:rPr>
      </w:pPr>
      <w:r w:rsidRPr="006D4AD1">
        <w:rPr>
          <w:rFonts w:ascii="標楷體" w:eastAsia="標楷體" w:hAnsi="標楷體"/>
          <w:noProof/>
          <w:sz w:val="32"/>
          <w:szCs w:val="32"/>
        </w:rPr>
        <w:pict>
          <v:roundrect id="_x0000_s1030" style="position:absolute;margin-left:10.2pt;margin-top:10.35pt;width:493.1pt;height:580.55pt;z-index:2" arcsize="10923f"/>
        </w:pict>
      </w:r>
    </w:p>
    <w:p w:rsidR="00815A52" w:rsidRDefault="00815A52" w:rsidP="00815A52">
      <w:pPr>
        <w:spacing w:line="400" w:lineRule="exact"/>
        <w:rPr>
          <w:rFonts w:ascii="標楷體" w:eastAsia="標楷體" w:hAnsi="標楷體"/>
        </w:rPr>
      </w:pPr>
    </w:p>
    <w:p w:rsidR="00815A52" w:rsidRDefault="00815A52" w:rsidP="00815A52">
      <w:pPr>
        <w:spacing w:line="400" w:lineRule="exact"/>
        <w:rPr>
          <w:rFonts w:ascii="標楷體" w:eastAsia="標楷體" w:hAnsi="標楷體"/>
        </w:rPr>
      </w:pPr>
    </w:p>
    <w:p w:rsidR="00815A52" w:rsidRDefault="00815A52" w:rsidP="00815A52">
      <w:pPr>
        <w:spacing w:line="400" w:lineRule="exact"/>
        <w:rPr>
          <w:rFonts w:ascii="標楷體" w:eastAsia="標楷體" w:hAnsi="標楷體"/>
        </w:rPr>
      </w:pPr>
    </w:p>
    <w:p w:rsidR="00815A52" w:rsidRPr="00E3274E" w:rsidRDefault="00815A52" w:rsidP="00815A52">
      <w:pPr>
        <w:spacing w:line="400" w:lineRule="exact"/>
        <w:rPr>
          <w:rFonts w:ascii="標楷體" w:eastAsia="標楷體" w:hAnsi="標楷體"/>
        </w:rPr>
      </w:pPr>
    </w:p>
    <w:p w:rsidR="00815A52" w:rsidRPr="00E3274E" w:rsidRDefault="00815A52" w:rsidP="00815A52">
      <w:pPr>
        <w:spacing w:line="400" w:lineRule="exact"/>
        <w:rPr>
          <w:rFonts w:ascii="標楷體" w:eastAsia="標楷體" w:hAnsi="標楷體"/>
          <w:sz w:val="32"/>
          <w:szCs w:val="32"/>
        </w:rPr>
      </w:pPr>
      <w:r w:rsidRPr="00E3274E">
        <w:rPr>
          <w:rFonts w:ascii="標楷體" w:eastAsia="標楷體" w:hAnsi="標楷體" w:hint="eastAsia"/>
          <w:sz w:val="32"/>
          <w:szCs w:val="32"/>
        </w:rPr>
        <w:tab/>
      </w:r>
      <w:r w:rsidRPr="00E3274E">
        <w:rPr>
          <w:rFonts w:ascii="標楷體" w:eastAsia="標楷體" w:hAnsi="標楷體" w:hint="eastAsia"/>
          <w:sz w:val="32"/>
          <w:szCs w:val="32"/>
        </w:rPr>
        <w:tab/>
      </w:r>
    </w:p>
    <w:p w:rsidR="00815A52" w:rsidRPr="00E3274E" w:rsidRDefault="00815A52" w:rsidP="00815A52">
      <w:pPr>
        <w:spacing w:line="400" w:lineRule="exact"/>
        <w:rPr>
          <w:rFonts w:ascii="標楷體" w:eastAsia="標楷體" w:hAnsi="標楷體"/>
          <w:sz w:val="32"/>
          <w:szCs w:val="32"/>
        </w:rPr>
      </w:pPr>
    </w:p>
    <w:p w:rsidR="00815A52" w:rsidRPr="00E3274E" w:rsidRDefault="00815A52" w:rsidP="00815A52">
      <w:pPr>
        <w:spacing w:line="400" w:lineRule="exact"/>
        <w:rPr>
          <w:rFonts w:ascii="標楷體" w:eastAsia="標楷體" w:hAnsi="標楷體"/>
          <w:sz w:val="32"/>
          <w:szCs w:val="32"/>
        </w:rPr>
      </w:pPr>
      <w:r w:rsidRPr="00E3274E">
        <w:rPr>
          <w:rFonts w:ascii="標楷體" w:eastAsia="標楷體" w:hAnsi="標楷體" w:hint="eastAsia"/>
          <w:sz w:val="32"/>
          <w:szCs w:val="32"/>
        </w:rPr>
        <w:tab/>
      </w:r>
    </w:p>
    <w:p w:rsidR="00815A52" w:rsidRPr="00E3274E"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p>
    <w:p w:rsidR="00815A52" w:rsidRPr="00E3274E" w:rsidRDefault="00815A52" w:rsidP="00815A52">
      <w:pPr>
        <w:spacing w:line="360" w:lineRule="auto"/>
        <w:rPr>
          <w:rFonts w:ascii="標楷體" w:eastAsia="標楷體" w:hAnsi="標楷體"/>
          <w:b/>
          <w:sz w:val="28"/>
          <w:szCs w:val="28"/>
          <w:shd w:val="pct15" w:color="auto" w:fill="FFFFFF"/>
        </w:rPr>
      </w:pPr>
      <w:r w:rsidRPr="00E3274E">
        <w:rPr>
          <w:rFonts w:ascii="標楷體" w:eastAsia="標楷體" w:hAnsi="標楷體" w:hint="eastAsia"/>
          <w:b/>
          <w:sz w:val="28"/>
          <w:szCs w:val="28"/>
          <w:shd w:val="pct15" w:color="auto" w:fill="FFFFFF"/>
        </w:rPr>
        <w:t>國</w:t>
      </w:r>
      <w:r>
        <w:rPr>
          <w:rFonts w:ascii="標楷體" w:eastAsia="標楷體" w:hAnsi="標楷體" w:hint="eastAsia"/>
          <w:b/>
          <w:sz w:val="28"/>
          <w:szCs w:val="28"/>
          <w:shd w:val="pct15" w:color="auto" w:fill="FFFFFF"/>
        </w:rPr>
        <w:t>小</w:t>
      </w:r>
      <w:r w:rsidRPr="00E3274E">
        <w:rPr>
          <w:rFonts w:ascii="標楷體" w:eastAsia="標楷體" w:hAnsi="標楷體" w:hint="eastAsia"/>
          <w:b/>
          <w:sz w:val="28"/>
          <w:szCs w:val="28"/>
          <w:shd w:val="pct15" w:color="auto" w:fill="FFFFFF"/>
        </w:rPr>
        <w:t>學習單(中年級</w:t>
      </w:r>
      <w:r w:rsidRPr="00A558E7">
        <w:rPr>
          <w:rFonts w:ascii="標楷體" w:eastAsia="標楷體" w:hAnsi="標楷體" w:hint="eastAsia"/>
          <w:b/>
          <w:sz w:val="28"/>
          <w:szCs w:val="28"/>
          <w:shd w:val="pct15" w:color="auto" w:fill="FFFFFF"/>
        </w:rPr>
        <w:t>)</w:t>
      </w:r>
    </w:p>
    <w:p w:rsidR="00815A52" w:rsidRPr="009B452E" w:rsidRDefault="006D4AD1" w:rsidP="00815A52">
      <w:pPr>
        <w:spacing w:line="360" w:lineRule="auto"/>
        <w:ind w:leftChars="531" w:left="1274"/>
        <w:rPr>
          <w:rFonts w:ascii="標楷體" w:eastAsia="標楷體" w:hAnsi="標楷體" w:cs="新細明體"/>
          <w:b/>
          <w:bCs/>
          <w:kern w:val="0"/>
          <w:sz w:val="36"/>
          <w:szCs w:val="36"/>
        </w:rPr>
      </w:pPr>
      <w:r w:rsidRPr="006D4AD1">
        <w:rPr>
          <w:rFonts w:ascii="標楷體" w:eastAsia="標楷體" w:hAnsi="標楷體"/>
          <w:noProof/>
          <w:sz w:val="28"/>
          <w:szCs w:val="28"/>
          <w:u w:val="single"/>
        </w:rPr>
        <w:pict>
          <v:group id="_x0000_s1031" style="position:absolute;left:0;text-align:left;margin-left:378pt;margin-top:0;width:2in;height:76.75pt;z-index:3" coordorigin="8640,1980" coordsize="2880,1535">
            <v:shape id="_x0000_s1032" type="#_x0000_t75" style="position:absolute;left:8640;top:1980;width:2880;height:1535;rotation:342635fd" wrapcoords="17605 146 16356 292 1998 3065 749 3649 874 4816 0 4962 -125 5254 125 8173 874 9486 1498 9486 749 10362 749 10654 1623 11822 999 11822 1249 15324 1873 16492 2497 16492 1623 17368 2123 18389 9614 18827 13609 21454 14858 21454 15108 21016 11861 18827 13859 16492 16231 16492 21600 14886 21600 13135 20476 4816 20227 2043 19477 438 19103 146 17605 146">
              <v:imagedata r:id="rId9" o:title="MCj04195740000[1]"/>
            </v:shape>
            <v:shape id="_x0000_s1033" type="#_x0000_t202" style="position:absolute;left:9180;top:2160;width:1800;height:900;mso-width-relative:margin;mso-height-relative:margin" stroked="f">
              <v:textbox style="mso-next-textbox:#_x0000_s1033">
                <w:txbxContent>
                  <w:p w:rsidR="004C7021" w:rsidRPr="006C0B45" w:rsidRDefault="004C7021" w:rsidP="00815A52">
                    <w:pPr>
                      <w:spacing w:line="240" w:lineRule="atLeast"/>
                      <w:rPr>
                        <w:rFonts w:ascii="標楷體" w:eastAsia="標楷體" w:hAnsi="標楷體"/>
                        <w:sz w:val="20"/>
                        <w:szCs w:val="20"/>
                      </w:rPr>
                    </w:pPr>
                    <w:r w:rsidRPr="006C0B45">
                      <w:rPr>
                        <w:rFonts w:ascii="標楷體" w:eastAsia="標楷體" w:hAnsi="標楷體" w:hint="eastAsia"/>
                        <w:sz w:val="20"/>
                        <w:szCs w:val="20"/>
                      </w:rPr>
                      <w:t>學校：</w:t>
                    </w:r>
                  </w:p>
                  <w:p w:rsidR="004C7021" w:rsidRPr="006C0B45" w:rsidRDefault="004C7021" w:rsidP="00815A52">
                    <w:pPr>
                      <w:spacing w:line="240" w:lineRule="atLeast"/>
                      <w:rPr>
                        <w:rFonts w:ascii="標楷體" w:eastAsia="標楷體" w:hAnsi="標楷體"/>
                        <w:sz w:val="20"/>
                        <w:szCs w:val="20"/>
                      </w:rPr>
                    </w:pPr>
                    <w:r w:rsidRPr="006C0B45">
                      <w:rPr>
                        <w:rFonts w:ascii="標楷體" w:eastAsia="標楷體" w:hAnsi="標楷體" w:hint="eastAsia"/>
                        <w:sz w:val="20"/>
                        <w:szCs w:val="20"/>
                      </w:rPr>
                      <w:t>姓名：</w:t>
                    </w:r>
                  </w:p>
                </w:txbxContent>
              </v:textbox>
            </v:shape>
          </v:group>
        </w:pict>
      </w:r>
      <w:r w:rsidR="00815A52" w:rsidRPr="00E3274E">
        <w:rPr>
          <w:rFonts w:ascii="標楷體" w:eastAsia="標楷體" w:hAnsi="標楷體" w:cs="新細明體" w:hint="eastAsia"/>
          <w:b/>
          <w:bCs/>
          <w:kern w:val="0"/>
          <w:sz w:val="36"/>
          <w:szCs w:val="36"/>
        </w:rPr>
        <w:t>王功海洋</w:t>
      </w:r>
      <w:r w:rsidR="00815A52">
        <w:rPr>
          <w:rFonts w:ascii="標楷體" w:eastAsia="標楷體" w:hAnsi="標楷體" w:cs="新細明體" w:hint="eastAsia"/>
          <w:b/>
          <w:bCs/>
          <w:kern w:val="0"/>
          <w:sz w:val="36"/>
          <w:szCs w:val="36"/>
        </w:rPr>
        <w:t>生態環境教育</w:t>
      </w:r>
      <w:r w:rsidR="00815A52" w:rsidRPr="00E3274E">
        <w:rPr>
          <w:rFonts w:ascii="標楷體" w:eastAsia="標楷體" w:hAnsi="標楷體" w:cs="新細明體" w:hint="eastAsia"/>
          <w:b/>
          <w:bCs/>
          <w:kern w:val="0"/>
          <w:sz w:val="36"/>
          <w:szCs w:val="36"/>
        </w:rPr>
        <w:t>學習單</w:t>
      </w:r>
    </w:p>
    <w:p w:rsidR="00815A52" w:rsidRPr="00A837D0" w:rsidRDefault="00815A52" w:rsidP="00815A52">
      <w:pPr>
        <w:rPr>
          <w:rFonts w:ascii="標楷體" w:eastAsia="標楷體" w:hAnsi="標楷體"/>
          <w:sz w:val="28"/>
          <w:szCs w:val="28"/>
          <w:bdr w:val="single" w:sz="4" w:space="0" w:color="auto"/>
        </w:rPr>
      </w:pPr>
      <w:r w:rsidRPr="00A837D0">
        <w:rPr>
          <w:rFonts w:ascii="標楷體" w:eastAsia="標楷體" w:hAnsi="標楷體" w:hint="eastAsia"/>
          <w:sz w:val="28"/>
          <w:szCs w:val="28"/>
          <w:bdr w:val="single" w:sz="4" w:space="0" w:color="auto"/>
        </w:rPr>
        <w:t>選擇題</w:t>
      </w:r>
    </w:p>
    <w:p w:rsidR="00815A52" w:rsidRPr="00E3274E" w:rsidRDefault="00815A52" w:rsidP="00815A52">
      <w:pPr>
        <w:widowControl/>
        <w:ind w:left="1120" w:hangingChars="400" w:hanging="1120"/>
        <w:rPr>
          <w:rFonts w:ascii="標楷體" w:eastAsia="標楷體" w:hAnsi="標楷體"/>
          <w:sz w:val="28"/>
          <w:szCs w:val="28"/>
        </w:rPr>
      </w:pPr>
      <w:r w:rsidRPr="00E3274E">
        <w:rPr>
          <w:rFonts w:ascii="標楷體" w:eastAsia="標楷體" w:hAnsi="標楷體" w:hint="eastAsia"/>
          <w:sz w:val="28"/>
          <w:szCs w:val="28"/>
        </w:rPr>
        <w:t>（</w:t>
      </w:r>
      <w:r w:rsidRPr="00E3274E">
        <w:rPr>
          <w:rFonts w:ascii="標楷體" w:eastAsia="標楷體" w:hAnsi="標楷體"/>
          <w:sz w:val="28"/>
          <w:szCs w:val="28"/>
        </w:rPr>
        <w:t xml:space="preserve">  </w:t>
      </w:r>
      <w:r w:rsidRPr="00E3274E">
        <w:rPr>
          <w:rFonts w:ascii="標楷體" w:eastAsia="標楷體" w:hAnsi="標楷體" w:hint="eastAsia"/>
          <w:sz w:val="28"/>
          <w:szCs w:val="28"/>
        </w:rPr>
        <w:t>）</w:t>
      </w:r>
      <w:r w:rsidRPr="00E3274E">
        <w:rPr>
          <w:rFonts w:ascii="標楷體" w:eastAsia="標楷體" w:hAnsi="標楷體"/>
          <w:sz w:val="28"/>
          <w:szCs w:val="28"/>
        </w:rPr>
        <w:t>1.</w:t>
      </w:r>
      <w:r w:rsidRPr="00E3274E">
        <w:rPr>
          <w:rFonts w:ascii="標楷體" w:eastAsia="標楷體" w:hAnsi="標楷體" w:cs="新細明體" w:hint="eastAsia"/>
          <w:kern w:val="0"/>
          <w:sz w:val="28"/>
          <w:szCs w:val="28"/>
        </w:rPr>
        <w:t>濱海植物的特性？</w:t>
      </w:r>
      <w:r w:rsidRPr="0020502B">
        <w:rPr>
          <w:rFonts w:ascii="標楷體" w:eastAsia="MS Mincho" w:hAnsi="MS Mincho" w:cs="MS Mincho" w:hint="eastAsia"/>
          <w:sz w:val="28"/>
          <w:szCs w:val="28"/>
        </w:rPr>
        <w:t>①</w:t>
      </w:r>
      <w:r w:rsidRPr="00E3274E">
        <w:rPr>
          <w:rFonts w:ascii="標楷體" w:eastAsia="標楷體" w:hAnsi="標楷體" w:hint="eastAsia"/>
          <w:sz w:val="28"/>
          <w:szCs w:val="28"/>
        </w:rPr>
        <w:t>耐鹽性</w:t>
      </w:r>
      <w:r>
        <w:rPr>
          <w:rFonts w:ascii="MS Mincho" w:eastAsia="MS Mincho" w:hAnsi="MS Mincho" w:cs="MS Mincho" w:hint="eastAsia"/>
          <w:sz w:val="28"/>
          <w:szCs w:val="28"/>
        </w:rPr>
        <w:t>②</w:t>
      </w:r>
      <w:r w:rsidRPr="00E3274E">
        <w:rPr>
          <w:rFonts w:ascii="標楷體" w:eastAsia="標楷體" w:hAnsi="標楷體" w:hint="eastAsia"/>
          <w:sz w:val="28"/>
          <w:szCs w:val="28"/>
        </w:rPr>
        <w:t>耐旱性</w:t>
      </w:r>
      <w:r w:rsidRPr="00E3274E">
        <w:rPr>
          <w:rFonts w:ascii="標楷體" w:eastAsia="標楷體" w:hAnsi="標楷體"/>
          <w:sz w:val="28"/>
          <w:szCs w:val="28"/>
        </w:rPr>
        <w:t xml:space="preserve"> </w:t>
      </w:r>
      <w:r>
        <w:rPr>
          <w:rFonts w:ascii="MS Mincho" w:eastAsia="MS Mincho" w:hAnsi="MS Mincho" w:cs="MS Mincho" w:hint="eastAsia"/>
          <w:sz w:val="28"/>
          <w:szCs w:val="28"/>
        </w:rPr>
        <w:t>③</w:t>
      </w:r>
      <w:r w:rsidRPr="00E3274E">
        <w:rPr>
          <w:rFonts w:ascii="標楷體" w:eastAsia="標楷體" w:hAnsi="標楷體" w:hint="eastAsia"/>
          <w:sz w:val="28"/>
          <w:szCs w:val="28"/>
        </w:rPr>
        <w:t>抗風性</w:t>
      </w:r>
      <w:r w:rsidRPr="00E3274E">
        <w:rPr>
          <w:rFonts w:ascii="標楷體" w:eastAsia="標楷體" w:hAnsi="標楷體"/>
          <w:sz w:val="28"/>
          <w:szCs w:val="28"/>
        </w:rPr>
        <w:t xml:space="preserve"> </w:t>
      </w:r>
      <w:r>
        <w:rPr>
          <w:rFonts w:ascii="MS Mincho" w:eastAsia="MS Mincho" w:hAnsi="MS Mincho" w:cs="MS Mincho" w:hint="eastAsia"/>
          <w:sz w:val="28"/>
          <w:szCs w:val="28"/>
        </w:rPr>
        <w:t>④</w:t>
      </w:r>
      <w:r w:rsidRPr="00E3274E">
        <w:rPr>
          <w:rFonts w:ascii="標楷體" w:eastAsia="標楷體" w:hAnsi="標楷體" w:hint="eastAsia"/>
          <w:sz w:val="28"/>
          <w:szCs w:val="28"/>
        </w:rPr>
        <w:t>以上皆是</w:t>
      </w:r>
      <w:r>
        <w:rPr>
          <w:rFonts w:ascii="標楷體" w:eastAsia="標楷體" w:hAnsi="標楷體" w:hint="eastAsia"/>
          <w:sz w:val="28"/>
          <w:szCs w:val="28"/>
        </w:rPr>
        <w:t>。</w:t>
      </w:r>
    </w:p>
    <w:p w:rsidR="00815A52" w:rsidRPr="00E3274E" w:rsidRDefault="00815A52" w:rsidP="00815A52">
      <w:pPr>
        <w:ind w:left="1134" w:hangingChars="405" w:hanging="1134"/>
        <w:rPr>
          <w:rFonts w:ascii="標楷體" w:eastAsia="標楷體" w:hAnsi="標楷體"/>
          <w:sz w:val="28"/>
          <w:szCs w:val="28"/>
        </w:rPr>
      </w:pPr>
      <w:r w:rsidRPr="00E3274E">
        <w:rPr>
          <w:rFonts w:ascii="標楷體" w:eastAsia="標楷體" w:hAnsi="標楷體" w:hint="eastAsia"/>
          <w:sz w:val="28"/>
          <w:szCs w:val="28"/>
        </w:rPr>
        <w:t>（</w:t>
      </w:r>
      <w:r w:rsidRPr="00E3274E">
        <w:rPr>
          <w:rFonts w:ascii="標楷體" w:eastAsia="標楷體" w:hAnsi="標楷體"/>
          <w:sz w:val="28"/>
          <w:szCs w:val="28"/>
        </w:rPr>
        <w:t xml:space="preserve">  </w:t>
      </w:r>
      <w:r w:rsidRPr="00E3274E">
        <w:rPr>
          <w:rFonts w:ascii="標楷體" w:eastAsia="標楷體" w:hAnsi="標楷體" w:hint="eastAsia"/>
          <w:sz w:val="28"/>
          <w:szCs w:val="28"/>
        </w:rPr>
        <w:t>）</w:t>
      </w:r>
      <w:r w:rsidRPr="00E3274E">
        <w:rPr>
          <w:rFonts w:ascii="標楷體" w:eastAsia="標楷體" w:hAnsi="標楷體"/>
          <w:sz w:val="28"/>
          <w:szCs w:val="28"/>
        </w:rPr>
        <w:t>2.</w:t>
      </w:r>
      <w:r w:rsidRPr="00E3274E">
        <w:rPr>
          <w:rFonts w:ascii="標楷體" w:eastAsia="標楷體" w:hAnsi="標楷體" w:hint="eastAsia"/>
          <w:sz w:val="28"/>
          <w:szCs w:val="28"/>
        </w:rPr>
        <w:t>王功沿海一帶的紅樹林主要樹種為？</w:t>
      </w:r>
      <w:r w:rsidRPr="0020502B">
        <w:rPr>
          <w:rFonts w:ascii="MS Mincho" w:eastAsia="MS Mincho" w:hAnsi="MS Mincho" w:cs="MS Mincho" w:hint="eastAsia"/>
          <w:sz w:val="28"/>
          <w:szCs w:val="28"/>
        </w:rPr>
        <w:t>①</w:t>
      </w:r>
      <w:r w:rsidRPr="00E3274E">
        <w:rPr>
          <w:rFonts w:ascii="標楷體" w:eastAsia="標楷體" w:hAnsi="標楷體" w:hint="eastAsia"/>
          <w:sz w:val="28"/>
          <w:szCs w:val="28"/>
        </w:rPr>
        <w:t>水筆仔和五梨跤</w:t>
      </w:r>
      <w:r w:rsidRPr="00E3274E">
        <w:rPr>
          <w:rFonts w:ascii="標楷體" w:eastAsia="標楷體" w:hAnsi="標楷體"/>
          <w:sz w:val="28"/>
          <w:szCs w:val="28"/>
        </w:rPr>
        <w:t xml:space="preserve"> </w:t>
      </w:r>
      <w:r w:rsidRPr="0020502B">
        <w:rPr>
          <w:rFonts w:ascii="MS Mincho" w:eastAsia="MS Mincho" w:hAnsi="MS Mincho" w:cs="MS Mincho" w:hint="eastAsia"/>
          <w:sz w:val="28"/>
          <w:szCs w:val="28"/>
        </w:rPr>
        <w:t>②</w:t>
      </w:r>
      <w:r w:rsidRPr="00E3274E">
        <w:rPr>
          <w:rFonts w:ascii="標楷體" w:eastAsia="標楷體" w:hAnsi="標楷體" w:hint="eastAsia"/>
          <w:sz w:val="28"/>
          <w:szCs w:val="28"/>
        </w:rPr>
        <w:t>五梨跤和欖李</w:t>
      </w:r>
      <w:r>
        <w:rPr>
          <w:rFonts w:ascii="標楷體" w:eastAsia="標楷體" w:hAnsi="標楷體" w:hint="eastAsia"/>
          <w:sz w:val="28"/>
          <w:szCs w:val="28"/>
        </w:rPr>
        <w:t xml:space="preserve"> </w:t>
      </w:r>
      <w:r w:rsidRPr="0020502B">
        <w:rPr>
          <w:rFonts w:ascii="MS Mincho" w:eastAsia="MS Mincho" w:hAnsi="MS Mincho" w:cs="MS Mincho" w:hint="eastAsia"/>
          <w:sz w:val="28"/>
          <w:szCs w:val="28"/>
        </w:rPr>
        <w:t>③</w:t>
      </w:r>
      <w:r w:rsidRPr="00E3274E">
        <w:rPr>
          <w:rFonts w:ascii="標楷體" w:eastAsia="標楷體" w:hAnsi="標楷體" w:hint="eastAsia"/>
          <w:sz w:val="28"/>
          <w:szCs w:val="28"/>
        </w:rPr>
        <w:t>欖李和海茄苳</w:t>
      </w:r>
      <w:r w:rsidRPr="0020502B">
        <w:rPr>
          <w:rFonts w:ascii="MS Mincho" w:eastAsia="MS Mincho" w:hAnsi="MS Mincho" w:cs="MS Mincho" w:hint="eastAsia"/>
          <w:sz w:val="28"/>
          <w:szCs w:val="28"/>
        </w:rPr>
        <w:t>④</w:t>
      </w:r>
      <w:r w:rsidRPr="00E3274E">
        <w:rPr>
          <w:rFonts w:ascii="標楷體" w:eastAsia="標楷體" w:hAnsi="標楷體" w:hint="eastAsia"/>
          <w:sz w:val="28"/>
          <w:szCs w:val="28"/>
        </w:rPr>
        <w:t>水筆仔和海茄苳</w:t>
      </w:r>
      <w:r>
        <w:rPr>
          <w:rFonts w:ascii="標楷體" w:eastAsia="標楷體" w:hAnsi="標楷體" w:hint="eastAsia"/>
          <w:sz w:val="28"/>
          <w:szCs w:val="28"/>
        </w:rPr>
        <w:t>。</w:t>
      </w:r>
    </w:p>
    <w:p w:rsidR="00815A52" w:rsidRPr="00E3274E" w:rsidRDefault="00815A52" w:rsidP="00815A52">
      <w:pPr>
        <w:ind w:left="1120" w:hangingChars="400" w:hanging="1120"/>
        <w:rPr>
          <w:rFonts w:ascii="標楷體" w:eastAsia="標楷體" w:hAnsi="標楷體"/>
          <w:sz w:val="28"/>
          <w:szCs w:val="28"/>
        </w:rPr>
      </w:pPr>
      <w:r w:rsidRPr="00E3274E">
        <w:rPr>
          <w:rFonts w:ascii="標楷體" w:eastAsia="標楷體" w:hAnsi="標楷體" w:hint="eastAsia"/>
          <w:sz w:val="28"/>
          <w:szCs w:val="28"/>
        </w:rPr>
        <w:t>（</w:t>
      </w:r>
      <w:r w:rsidRPr="00E3274E">
        <w:rPr>
          <w:rFonts w:ascii="標楷體" w:eastAsia="標楷體" w:hAnsi="標楷體"/>
          <w:sz w:val="28"/>
          <w:szCs w:val="28"/>
        </w:rPr>
        <w:t xml:space="preserve">  </w:t>
      </w:r>
      <w:r w:rsidRPr="00E3274E">
        <w:rPr>
          <w:rFonts w:ascii="標楷體" w:eastAsia="標楷體" w:hAnsi="標楷體" w:hint="eastAsia"/>
          <w:sz w:val="28"/>
          <w:szCs w:val="28"/>
        </w:rPr>
        <w:t>）</w:t>
      </w:r>
      <w:r>
        <w:rPr>
          <w:rFonts w:ascii="標楷體" w:eastAsia="標楷體" w:hAnsi="標楷體" w:hint="eastAsia"/>
          <w:sz w:val="28"/>
          <w:szCs w:val="28"/>
        </w:rPr>
        <w:t>3</w:t>
      </w:r>
      <w:r w:rsidRPr="00E3274E">
        <w:rPr>
          <w:rFonts w:ascii="標楷體" w:eastAsia="標楷體" w:hAnsi="標楷體"/>
          <w:sz w:val="28"/>
          <w:szCs w:val="28"/>
        </w:rPr>
        <w:t>.</w:t>
      </w:r>
      <w:r>
        <w:rPr>
          <w:rFonts w:ascii="標楷體" w:eastAsia="標楷體" w:hAnsi="標楷體" w:hint="eastAsia"/>
          <w:sz w:val="28"/>
          <w:szCs w:val="28"/>
        </w:rPr>
        <w:t>俗稱海陸兩棲的</w:t>
      </w:r>
      <w:r w:rsidRPr="00E3274E">
        <w:rPr>
          <w:rFonts w:ascii="標楷體" w:eastAsia="標楷體" w:hAnsi="標楷體" w:hint="eastAsia"/>
          <w:sz w:val="28"/>
          <w:szCs w:val="28"/>
        </w:rPr>
        <w:t>彈塗魚最大的天敵？</w:t>
      </w:r>
      <w:r w:rsidRPr="0020502B">
        <w:rPr>
          <w:rFonts w:ascii="MS Mincho" w:eastAsia="MS Mincho" w:hAnsi="MS Mincho" w:cs="MS Mincho" w:hint="eastAsia"/>
          <w:sz w:val="28"/>
          <w:szCs w:val="28"/>
        </w:rPr>
        <w:t>①</w:t>
      </w:r>
      <w:r w:rsidRPr="00E3274E">
        <w:rPr>
          <w:rFonts w:ascii="標楷體" w:eastAsia="標楷體" w:hAnsi="標楷體" w:hint="eastAsia"/>
          <w:sz w:val="28"/>
          <w:szCs w:val="28"/>
        </w:rPr>
        <w:t>昆蟲類</w:t>
      </w:r>
      <w:r w:rsidRPr="0020502B">
        <w:rPr>
          <w:rFonts w:ascii="MS Mincho" w:eastAsia="MS Mincho" w:hAnsi="MS Mincho" w:cs="MS Mincho" w:hint="eastAsia"/>
          <w:sz w:val="28"/>
          <w:szCs w:val="28"/>
        </w:rPr>
        <w:t>②</w:t>
      </w:r>
      <w:r w:rsidRPr="00E3274E">
        <w:rPr>
          <w:rFonts w:ascii="標楷體" w:eastAsia="標楷體" w:hAnsi="標楷體" w:hint="eastAsia"/>
          <w:sz w:val="28"/>
          <w:szCs w:val="28"/>
        </w:rPr>
        <w:t>招潮蟹</w:t>
      </w:r>
      <w:r w:rsidRPr="0020502B">
        <w:rPr>
          <w:rFonts w:ascii="MS Mincho" w:eastAsia="MS Mincho" w:hAnsi="MS Mincho" w:cs="MS Mincho" w:hint="eastAsia"/>
          <w:sz w:val="28"/>
          <w:szCs w:val="28"/>
        </w:rPr>
        <w:t>③</w:t>
      </w:r>
      <w:r w:rsidRPr="00E3274E">
        <w:rPr>
          <w:rFonts w:ascii="標楷體" w:eastAsia="標楷體" w:hAnsi="標楷體" w:hint="eastAsia"/>
          <w:sz w:val="28"/>
          <w:szCs w:val="28"/>
        </w:rPr>
        <w:t>鳥類</w:t>
      </w:r>
      <w:r>
        <w:rPr>
          <w:rFonts w:ascii="標楷體" w:eastAsia="標楷體" w:hAnsi="標楷體" w:hint="eastAsia"/>
          <w:sz w:val="28"/>
          <w:szCs w:val="28"/>
        </w:rPr>
        <w:t>。</w:t>
      </w:r>
    </w:p>
    <w:p w:rsidR="00815A52" w:rsidRPr="00E3274E" w:rsidRDefault="00815A52" w:rsidP="00815A52">
      <w:pPr>
        <w:ind w:left="1274" w:rightChars="-109" w:right="-262" w:hangingChars="455" w:hanging="1274"/>
        <w:rPr>
          <w:rFonts w:ascii="標楷體" w:eastAsia="標楷體" w:hAnsi="標楷體"/>
          <w:sz w:val="28"/>
          <w:szCs w:val="28"/>
        </w:rPr>
      </w:pPr>
      <w:r w:rsidRPr="00E3274E">
        <w:rPr>
          <w:rFonts w:ascii="標楷體" w:eastAsia="標楷體" w:hAnsi="標楷體" w:hint="eastAsia"/>
          <w:sz w:val="28"/>
          <w:szCs w:val="28"/>
        </w:rPr>
        <w:t>（</w:t>
      </w:r>
      <w:r w:rsidRPr="00E3274E">
        <w:rPr>
          <w:rFonts w:ascii="標楷體" w:eastAsia="標楷體" w:hAnsi="標楷體"/>
          <w:sz w:val="28"/>
          <w:szCs w:val="28"/>
        </w:rPr>
        <w:t xml:space="preserve">  </w:t>
      </w:r>
      <w:r w:rsidRPr="00E3274E">
        <w:rPr>
          <w:rFonts w:ascii="標楷體" w:eastAsia="標楷體" w:hAnsi="標楷體" w:hint="eastAsia"/>
          <w:sz w:val="28"/>
          <w:szCs w:val="28"/>
        </w:rPr>
        <w:t>）</w:t>
      </w:r>
      <w:r>
        <w:rPr>
          <w:rFonts w:ascii="標楷體" w:eastAsia="標楷體" w:hAnsi="標楷體" w:hint="eastAsia"/>
          <w:sz w:val="28"/>
          <w:szCs w:val="28"/>
        </w:rPr>
        <w:t>4</w:t>
      </w:r>
      <w:r w:rsidRPr="00E3274E">
        <w:rPr>
          <w:rFonts w:ascii="標楷體" w:eastAsia="標楷體" w:hAnsi="標楷體"/>
          <w:sz w:val="28"/>
          <w:szCs w:val="28"/>
        </w:rPr>
        <w:t>.</w:t>
      </w:r>
      <w:r w:rsidRPr="00D4178A">
        <w:rPr>
          <w:rFonts w:ascii="新細明體" w:hAnsi="新細明體" w:hint="eastAsia"/>
          <w:color w:val="000000"/>
          <w:sz w:val="26"/>
          <w:szCs w:val="26"/>
        </w:rPr>
        <w:t xml:space="preserve"> </w:t>
      </w:r>
      <w:r w:rsidRPr="00D4178A">
        <w:rPr>
          <w:rFonts w:ascii="標楷體" w:eastAsia="標楷體" w:hAnsi="標楷體" w:hint="eastAsia"/>
          <w:sz w:val="28"/>
          <w:szCs w:val="28"/>
        </w:rPr>
        <w:t>王功潮間帶地形平坦，又受到潮汐影響，所以採什麼方式來養殖蚵？</w:t>
      </w:r>
      <w:r w:rsidRPr="00D4178A">
        <w:rPr>
          <w:rFonts w:ascii="MS Mincho" w:eastAsia="MS Mincho" w:hAnsi="MS Mincho" w:cs="MS Mincho" w:hint="eastAsia"/>
          <w:sz w:val="28"/>
          <w:szCs w:val="28"/>
        </w:rPr>
        <w:t>①</w:t>
      </w:r>
      <w:r w:rsidRPr="00D4178A">
        <w:rPr>
          <w:rFonts w:ascii="標楷體" w:eastAsia="標楷體" w:hAnsi="標楷體" w:hint="eastAsia"/>
          <w:sz w:val="28"/>
          <w:szCs w:val="28"/>
        </w:rPr>
        <w:t>垂吊式</w:t>
      </w:r>
      <w:r w:rsidRPr="00D4178A">
        <w:rPr>
          <w:rFonts w:ascii="MS Mincho" w:eastAsia="MS Mincho" w:hAnsi="MS Mincho" w:cs="MS Mincho" w:hint="eastAsia"/>
          <w:sz w:val="28"/>
          <w:szCs w:val="28"/>
        </w:rPr>
        <w:t>②</w:t>
      </w:r>
      <w:r w:rsidRPr="00D4178A">
        <w:rPr>
          <w:rFonts w:ascii="標楷體" w:eastAsia="標楷體" w:hAnsi="標楷體" w:hint="eastAsia"/>
          <w:sz w:val="28"/>
          <w:szCs w:val="28"/>
        </w:rPr>
        <w:t>平掛式</w:t>
      </w:r>
      <w:r w:rsidRPr="00D4178A">
        <w:rPr>
          <w:rFonts w:ascii="MS Mincho" w:eastAsia="MS Mincho" w:hAnsi="MS Mincho" w:cs="MS Mincho" w:hint="eastAsia"/>
          <w:sz w:val="28"/>
          <w:szCs w:val="28"/>
        </w:rPr>
        <w:t>③</w:t>
      </w:r>
      <w:r w:rsidRPr="00D4178A">
        <w:rPr>
          <w:rFonts w:ascii="標楷體" w:eastAsia="標楷體" w:hAnsi="標楷體" w:hint="eastAsia"/>
          <w:sz w:val="28"/>
          <w:szCs w:val="28"/>
        </w:rPr>
        <w:t>浮棚式</w:t>
      </w:r>
      <w:r>
        <w:rPr>
          <w:rFonts w:ascii="標楷體" w:eastAsia="標楷體" w:hAnsi="標楷體" w:hint="eastAsia"/>
          <w:sz w:val="28"/>
          <w:szCs w:val="28"/>
        </w:rPr>
        <w:t>。</w:t>
      </w:r>
    </w:p>
    <w:p w:rsidR="00815A52" w:rsidRPr="00E3274E" w:rsidRDefault="00815A52" w:rsidP="00815A52">
      <w:pPr>
        <w:ind w:left="1274" w:hangingChars="455" w:hanging="1274"/>
        <w:rPr>
          <w:rFonts w:ascii="標楷體" w:eastAsia="標楷體" w:hAnsi="標楷體"/>
          <w:sz w:val="28"/>
          <w:szCs w:val="28"/>
        </w:rPr>
      </w:pPr>
      <w:r w:rsidRPr="00E3274E">
        <w:rPr>
          <w:rFonts w:ascii="標楷體" w:eastAsia="標楷體" w:hAnsi="標楷體" w:hint="eastAsia"/>
          <w:sz w:val="28"/>
          <w:szCs w:val="28"/>
        </w:rPr>
        <w:t>（</w:t>
      </w:r>
      <w:r w:rsidRPr="00E3274E">
        <w:rPr>
          <w:rFonts w:ascii="標楷體" w:eastAsia="標楷體" w:hAnsi="標楷體"/>
          <w:sz w:val="28"/>
          <w:szCs w:val="28"/>
        </w:rPr>
        <w:t xml:space="preserve">  </w:t>
      </w:r>
      <w:r w:rsidRPr="00E3274E">
        <w:rPr>
          <w:rFonts w:ascii="標楷體" w:eastAsia="標楷體" w:hAnsi="標楷體" w:hint="eastAsia"/>
          <w:sz w:val="28"/>
          <w:szCs w:val="28"/>
        </w:rPr>
        <w:t>）</w:t>
      </w:r>
      <w:r>
        <w:rPr>
          <w:rFonts w:ascii="標楷體" w:eastAsia="標楷體" w:hAnsi="標楷體" w:hint="eastAsia"/>
          <w:sz w:val="28"/>
          <w:szCs w:val="28"/>
        </w:rPr>
        <w:t>5</w:t>
      </w:r>
      <w:r w:rsidRPr="00E3274E">
        <w:rPr>
          <w:rFonts w:ascii="標楷體" w:eastAsia="標楷體" w:hAnsi="標楷體"/>
          <w:sz w:val="28"/>
          <w:szCs w:val="28"/>
        </w:rPr>
        <w:t>.</w:t>
      </w:r>
      <w:r>
        <w:rPr>
          <w:rFonts w:ascii="標楷體" w:eastAsia="標楷體" w:hAnsi="標楷體" w:hint="eastAsia"/>
          <w:sz w:val="28"/>
          <w:szCs w:val="28"/>
        </w:rPr>
        <w:t xml:space="preserve"> </w:t>
      </w:r>
      <w:r w:rsidRPr="00E3274E">
        <w:rPr>
          <w:rFonts w:ascii="標楷體" w:eastAsia="標楷體" w:hAnsi="標楷體" w:hint="eastAsia"/>
          <w:sz w:val="28"/>
          <w:szCs w:val="28"/>
        </w:rPr>
        <w:t>王功蚵因其體型玲瓏嬌小，蚵肚呈圓型乳白色狀，有如珍珠一般故有？</w:t>
      </w:r>
      <w:r w:rsidRPr="0020502B">
        <w:rPr>
          <w:rFonts w:ascii="MS Mincho" w:eastAsia="MS Mincho" w:hAnsi="MS Mincho" w:cs="MS Mincho" w:hint="eastAsia"/>
          <w:sz w:val="28"/>
          <w:szCs w:val="28"/>
        </w:rPr>
        <w:t>①</w:t>
      </w:r>
      <w:r>
        <w:rPr>
          <w:rFonts w:ascii="新細明體" w:hAnsi="新細明體" w:cs="MS Mincho" w:hint="eastAsia"/>
          <w:sz w:val="28"/>
          <w:szCs w:val="28"/>
        </w:rPr>
        <w:t xml:space="preserve"> </w:t>
      </w:r>
      <w:r w:rsidRPr="00E3274E">
        <w:rPr>
          <w:rFonts w:ascii="標楷體" w:eastAsia="標楷體" w:hAnsi="標楷體" w:hint="eastAsia"/>
          <w:sz w:val="28"/>
          <w:szCs w:val="28"/>
        </w:rPr>
        <w:t>珍珠蚵</w:t>
      </w:r>
      <w:r>
        <w:rPr>
          <w:rFonts w:ascii="標楷體" w:eastAsia="標楷體" w:hAnsi="標楷體" w:hint="eastAsia"/>
          <w:sz w:val="28"/>
          <w:szCs w:val="28"/>
        </w:rPr>
        <w:t xml:space="preserve"> </w:t>
      </w:r>
      <w:r w:rsidRPr="0020502B">
        <w:rPr>
          <w:rFonts w:ascii="MS Mincho" w:eastAsia="MS Mincho" w:hAnsi="MS Mincho" w:cs="MS Mincho" w:hint="eastAsia"/>
          <w:sz w:val="28"/>
          <w:szCs w:val="28"/>
        </w:rPr>
        <w:t>②</w:t>
      </w:r>
      <w:r w:rsidRPr="00E3274E">
        <w:rPr>
          <w:rFonts w:ascii="標楷體" w:eastAsia="標楷體" w:hAnsi="標楷體" w:hint="eastAsia"/>
          <w:sz w:val="28"/>
          <w:szCs w:val="28"/>
        </w:rPr>
        <w:t>美味蚵</w:t>
      </w:r>
      <w:r w:rsidRPr="00E3274E">
        <w:rPr>
          <w:rFonts w:ascii="標楷體" w:eastAsia="標楷體" w:hAnsi="標楷體"/>
          <w:sz w:val="28"/>
          <w:szCs w:val="28"/>
        </w:rPr>
        <w:t xml:space="preserve"> </w:t>
      </w:r>
      <w:r w:rsidRPr="0020502B">
        <w:rPr>
          <w:rFonts w:ascii="MS Mincho" w:eastAsia="MS Mincho" w:hAnsi="MS Mincho" w:cs="MS Mincho" w:hint="eastAsia"/>
          <w:sz w:val="28"/>
          <w:szCs w:val="28"/>
        </w:rPr>
        <w:t>③</w:t>
      </w:r>
      <w:r w:rsidRPr="00E3274E">
        <w:rPr>
          <w:rFonts w:ascii="標楷體" w:eastAsia="標楷體" w:hAnsi="標楷體" w:hint="eastAsia"/>
          <w:sz w:val="28"/>
          <w:szCs w:val="28"/>
        </w:rPr>
        <w:t>水晶蚵</w:t>
      </w:r>
      <w:r w:rsidRPr="00E3274E">
        <w:rPr>
          <w:rFonts w:ascii="標楷體" w:eastAsia="標楷體" w:hAnsi="標楷體"/>
          <w:sz w:val="28"/>
          <w:szCs w:val="28"/>
        </w:rPr>
        <w:t xml:space="preserve">  </w:t>
      </w:r>
      <w:r w:rsidRPr="00E3274E">
        <w:rPr>
          <w:rFonts w:ascii="標楷體" w:eastAsia="標楷體" w:hAnsi="標楷體" w:hint="eastAsia"/>
          <w:sz w:val="28"/>
          <w:szCs w:val="28"/>
        </w:rPr>
        <w:t>之稱</w:t>
      </w:r>
      <w:r>
        <w:rPr>
          <w:rFonts w:ascii="標楷體" w:eastAsia="標楷體" w:hAnsi="標楷體" w:hint="eastAsia"/>
          <w:sz w:val="28"/>
          <w:szCs w:val="28"/>
        </w:rPr>
        <w:t>。</w:t>
      </w:r>
    </w:p>
    <w:p w:rsidR="00815A52" w:rsidRPr="00D4178A" w:rsidRDefault="00815A52" w:rsidP="00815A52">
      <w:pPr>
        <w:ind w:left="1274" w:rightChars="-109" w:right="-262" w:hangingChars="455" w:hanging="1274"/>
        <w:rPr>
          <w:rFonts w:ascii="標楷體" w:hAnsi="標楷體"/>
          <w:sz w:val="28"/>
          <w:szCs w:val="28"/>
        </w:rPr>
      </w:pPr>
      <w:r w:rsidRPr="00E3274E">
        <w:rPr>
          <w:rFonts w:ascii="標楷體" w:eastAsia="標楷體" w:hAnsi="標楷體" w:hint="eastAsia"/>
          <w:sz w:val="28"/>
          <w:szCs w:val="28"/>
        </w:rPr>
        <w:t>（</w:t>
      </w:r>
      <w:r w:rsidRPr="00E3274E">
        <w:rPr>
          <w:rFonts w:ascii="標楷體" w:eastAsia="標楷體" w:hAnsi="標楷體"/>
          <w:sz w:val="28"/>
          <w:szCs w:val="28"/>
        </w:rPr>
        <w:t xml:space="preserve">  </w:t>
      </w:r>
      <w:r w:rsidRPr="00E3274E">
        <w:rPr>
          <w:rFonts w:ascii="標楷體" w:eastAsia="標楷體" w:hAnsi="標楷體" w:hint="eastAsia"/>
          <w:sz w:val="28"/>
          <w:szCs w:val="28"/>
        </w:rPr>
        <w:t>）</w:t>
      </w:r>
      <w:r>
        <w:rPr>
          <w:rFonts w:ascii="標楷體" w:eastAsia="標楷體" w:hAnsi="標楷體" w:hint="eastAsia"/>
          <w:sz w:val="28"/>
          <w:szCs w:val="28"/>
        </w:rPr>
        <w:t>6</w:t>
      </w:r>
      <w:r w:rsidRPr="00E3274E">
        <w:rPr>
          <w:rFonts w:ascii="標楷體" w:eastAsia="標楷體" w:hAnsi="標楷體"/>
          <w:sz w:val="28"/>
          <w:szCs w:val="28"/>
        </w:rPr>
        <w:t>.</w:t>
      </w:r>
      <w:r w:rsidRPr="00D4178A">
        <w:rPr>
          <w:rFonts w:ascii="MS Mincho" w:eastAsia="MS Mincho" w:hAnsi="MS Mincho" w:cs="MS Mincho" w:hint="eastAsia"/>
        </w:rPr>
        <w:t xml:space="preserve"> </w:t>
      </w:r>
      <w:r w:rsidRPr="00D4178A">
        <w:rPr>
          <w:rFonts w:ascii="標楷體" w:eastAsia="標楷體" w:hAnsi="標楷體" w:cs="MS Mincho" w:hint="eastAsia"/>
          <w:sz w:val="28"/>
          <w:szCs w:val="28"/>
        </w:rPr>
        <w:t>我雖然不從事漁業活動，如何保護海洋環境資源</w:t>
      </w:r>
      <w:r>
        <w:rPr>
          <w:rFonts w:ascii="標楷體" w:eastAsia="標楷體" w:hAnsi="標楷體" w:cs="MS Mincho" w:hint="eastAsia"/>
          <w:sz w:val="28"/>
          <w:szCs w:val="28"/>
        </w:rPr>
        <w:t xml:space="preserve">？ </w:t>
      </w:r>
      <w:r w:rsidRPr="00D4178A">
        <w:rPr>
          <w:rFonts w:ascii="MS Mincho" w:eastAsia="MS Mincho" w:hAnsi="MS Mincho" w:cs="MS Mincho" w:hint="eastAsia"/>
          <w:sz w:val="28"/>
          <w:szCs w:val="28"/>
        </w:rPr>
        <w:t>①</w:t>
      </w:r>
      <w:r w:rsidRPr="00D4178A">
        <w:rPr>
          <w:rFonts w:ascii="標楷體" w:eastAsia="標楷體" w:hAnsi="標楷體" w:cs="MS Mincho" w:hint="eastAsia"/>
          <w:sz w:val="28"/>
          <w:szCs w:val="28"/>
        </w:rPr>
        <w:t>多吃蔬食</w:t>
      </w:r>
      <w:r>
        <w:rPr>
          <w:rFonts w:ascii="標楷體" w:eastAsia="標楷體" w:hAnsi="標楷體" w:cs="MS Mincho" w:hint="eastAsia"/>
          <w:sz w:val="28"/>
          <w:szCs w:val="28"/>
        </w:rPr>
        <w:t xml:space="preserve"> </w:t>
      </w:r>
      <w:r w:rsidRPr="00D4178A">
        <w:rPr>
          <w:rFonts w:ascii="MS Mincho" w:eastAsia="MS Mincho" w:hAnsi="MS Mincho" w:cs="MS Mincho" w:hint="eastAsia"/>
          <w:sz w:val="28"/>
          <w:szCs w:val="28"/>
        </w:rPr>
        <w:t>②</w:t>
      </w:r>
      <w:r w:rsidRPr="00D4178A">
        <w:rPr>
          <w:rFonts w:ascii="標楷體" w:eastAsia="標楷體" w:hAnsi="標楷體" w:cs="MS Mincho" w:hint="eastAsia"/>
          <w:sz w:val="28"/>
          <w:szCs w:val="28"/>
        </w:rPr>
        <w:t>食用養殖牡蠣或相關養殖貝類</w:t>
      </w:r>
      <w:r>
        <w:rPr>
          <w:rFonts w:ascii="標楷體" w:eastAsia="標楷體" w:hAnsi="標楷體" w:cs="MS Mincho" w:hint="eastAsia"/>
          <w:sz w:val="28"/>
          <w:szCs w:val="28"/>
        </w:rPr>
        <w:t xml:space="preserve"> </w:t>
      </w:r>
      <w:r w:rsidRPr="00D4178A">
        <w:rPr>
          <w:rFonts w:ascii="MS Mincho" w:eastAsia="MS Mincho" w:hAnsi="MS Mincho" w:cs="MS Mincho" w:hint="eastAsia"/>
          <w:sz w:val="28"/>
          <w:szCs w:val="28"/>
        </w:rPr>
        <w:t>③</w:t>
      </w:r>
      <w:r w:rsidRPr="00D4178A">
        <w:rPr>
          <w:rFonts w:ascii="標楷體" w:eastAsia="標楷體" w:hAnsi="標楷體" w:cs="MS Mincho" w:hint="eastAsia"/>
          <w:sz w:val="28"/>
          <w:szCs w:val="28"/>
        </w:rPr>
        <w:t>保護河川，防止汙染水源進入大海</w:t>
      </w:r>
      <w:r>
        <w:rPr>
          <w:rFonts w:ascii="標楷體" w:eastAsia="標楷體" w:hAnsi="標楷體" w:cs="MS Mincho" w:hint="eastAsia"/>
          <w:sz w:val="28"/>
          <w:szCs w:val="28"/>
        </w:rPr>
        <w:t xml:space="preserve"> </w:t>
      </w:r>
      <w:r w:rsidRPr="00D4178A">
        <w:rPr>
          <w:rFonts w:ascii="MS Mincho" w:eastAsia="MS Mincho" w:hAnsi="MS Mincho" w:cs="MS Mincho" w:hint="eastAsia"/>
          <w:sz w:val="28"/>
          <w:szCs w:val="28"/>
        </w:rPr>
        <w:t>④</w:t>
      </w:r>
      <w:r w:rsidRPr="00D4178A">
        <w:rPr>
          <w:rFonts w:ascii="標楷體" w:eastAsia="標楷體" w:hAnsi="標楷體" w:cs="MS Mincho" w:hint="eastAsia"/>
          <w:sz w:val="28"/>
          <w:szCs w:val="28"/>
        </w:rPr>
        <w:t>以上皆是</w:t>
      </w:r>
      <w:r>
        <w:rPr>
          <w:rFonts w:ascii="標楷體" w:eastAsia="標楷體" w:hAnsi="標楷體" w:cs="MS Mincho" w:hint="eastAsia"/>
          <w:sz w:val="28"/>
          <w:szCs w:val="28"/>
        </w:rPr>
        <w:t>。</w:t>
      </w:r>
    </w:p>
    <w:p w:rsidR="00815A52" w:rsidRPr="00E3274E" w:rsidRDefault="00815A52" w:rsidP="00815A52">
      <w:pPr>
        <w:ind w:left="280" w:rightChars="-109" w:right="-262" w:hangingChars="100" w:hanging="280"/>
        <w:rPr>
          <w:rFonts w:ascii="標楷體" w:eastAsia="標楷體" w:hAnsi="標楷體"/>
          <w:sz w:val="28"/>
          <w:szCs w:val="28"/>
        </w:rPr>
      </w:pPr>
      <w:r w:rsidRPr="00E3274E">
        <w:rPr>
          <w:rFonts w:ascii="標楷體" w:eastAsia="標楷體" w:hAnsi="標楷體" w:hint="eastAsia"/>
          <w:sz w:val="28"/>
          <w:szCs w:val="28"/>
        </w:rPr>
        <w:t>（</w:t>
      </w:r>
      <w:r w:rsidRPr="00E3274E">
        <w:rPr>
          <w:rFonts w:ascii="標楷體" w:eastAsia="標楷體" w:hAnsi="標楷體"/>
          <w:sz w:val="28"/>
          <w:szCs w:val="28"/>
        </w:rPr>
        <w:t xml:space="preserve">  </w:t>
      </w:r>
      <w:r w:rsidRPr="00E3274E">
        <w:rPr>
          <w:rFonts w:ascii="標楷體" w:eastAsia="標楷體" w:hAnsi="標楷體" w:hint="eastAsia"/>
          <w:sz w:val="28"/>
          <w:szCs w:val="28"/>
        </w:rPr>
        <w:t>）</w:t>
      </w:r>
      <w:r>
        <w:rPr>
          <w:rFonts w:ascii="標楷體" w:eastAsia="標楷體" w:hAnsi="標楷體" w:hint="eastAsia"/>
          <w:sz w:val="28"/>
          <w:szCs w:val="28"/>
        </w:rPr>
        <w:t>7</w:t>
      </w:r>
      <w:r w:rsidRPr="00E3274E">
        <w:rPr>
          <w:rFonts w:ascii="標楷體" w:eastAsia="標楷體" w:hAnsi="標楷體"/>
          <w:sz w:val="28"/>
          <w:szCs w:val="28"/>
        </w:rPr>
        <w:t>.</w:t>
      </w:r>
      <w:r w:rsidRPr="00E3274E">
        <w:rPr>
          <w:rFonts w:ascii="標楷體" w:eastAsia="標楷體" w:hAnsi="標楷體" w:hint="eastAsia"/>
          <w:sz w:val="28"/>
          <w:szCs w:val="28"/>
        </w:rPr>
        <w:t>蚵農將空的蚵殼串在一起放入海中目的為何？</w:t>
      </w:r>
      <w:r w:rsidRPr="00D4178A">
        <w:rPr>
          <w:rFonts w:ascii="MS Mincho" w:eastAsia="MS Mincho" w:hAnsi="MS Mincho" w:cs="MS Mincho" w:hint="eastAsia"/>
          <w:sz w:val="28"/>
          <w:szCs w:val="28"/>
        </w:rPr>
        <w:t>①</w:t>
      </w:r>
      <w:r w:rsidRPr="00E3274E">
        <w:rPr>
          <w:rFonts w:ascii="標楷體" w:eastAsia="標楷體" w:hAnsi="標楷體" w:hint="eastAsia"/>
          <w:sz w:val="28"/>
          <w:szCs w:val="28"/>
        </w:rPr>
        <w:t>捕魚</w:t>
      </w:r>
      <w:r w:rsidRPr="00D4178A">
        <w:rPr>
          <w:rFonts w:ascii="MS Mincho" w:eastAsia="MS Mincho" w:hAnsi="MS Mincho" w:cs="MS Mincho" w:hint="eastAsia"/>
          <w:sz w:val="28"/>
          <w:szCs w:val="28"/>
        </w:rPr>
        <w:t>②</w:t>
      </w:r>
      <w:r w:rsidRPr="00E3274E">
        <w:rPr>
          <w:rFonts w:ascii="標楷體" w:eastAsia="標楷體" w:hAnsi="標楷體" w:hint="eastAsia"/>
          <w:sz w:val="28"/>
          <w:szCs w:val="28"/>
        </w:rPr>
        <w:t>裝飾</w:t>
      </w:r>
      <w:r w:rsidRPr="00D4178A">
        <w:rPr>
          <w:rFonts w:ascii="MS Mincho" w:eastAsia="MS Mincho" w:hAnsi="MS Mincho" w:cs="MS Mincho" w:hint="eastAsia"/>
          <w:sz w:val="28"/>
          <w:szCs w:val="28"/>
        </w:rPr>
        <w:t>③</w:t>
      </w:r>
      <w:r w:rsidRPr="00E3274E">
        <w:rPr>
          <w:rFonts w:ascii="標楷體" w:eastAsia="標楷體" w:hAnsi="標楷體" w:hint="eastAsia"/>
          <w:sz w:val="28"/>
          <w:szCs w:val="28"/>
        </w:rPr>
        <w:t>採集蚵苗。</w:t>
      </w:r>
    </w:p>
    <w:p w:rsidR="00815A52" w:rsidRPr="00E3274E" w:rsidRDefault="00815A52" w:rsidP="00815A52">
      <w:pPr>
        <w:ind w:left="1134" w:rightChars="-109" w:right="-262" w:hangingChars="405" w:hanging="1134"/>
        <w:rPr>
          <w:rFonts w:ascii="標楷體" w:eastAsia="標楷體" w:hAnsi="標楷體"/>
          <w:sz w:val="28"/>
          <w:szCs w:val="28"/>
        </w:rPr>
      </w:pPr>
      <w:r w:rsidRPr="00E3274E">
        <w:rPr>
          <w:rFonts w:ascii="標楷體" w:eastAsia="標楷體" w:hAnsi="標楷體" w:hint="eastAsia"/>
          <w:sz w:val="28"/>
          <w:szCs w:val="28"/>
        </w:rPr>
        <w:t>（</w:t>
      </w:r>
      <w:r w:rsidRPr="00E3274E">
        <w:rPr>
          <w:rFonts w:ascii="標楷體" w:eastAsia="標楷體" w:hAnsi="標楷體"/>
          <w:sz w:val="28"/>
          <w:szCs w:val="28"/>
        </w:rPr>
        <w:t xml:space="preserve">  </w:t>
      </w:r>
      <w:r w:rsidRPr="00E3274E">
        <w:rPr>
          <w:rFonts w:ascii="標楷體" w:eastAsia="標楷體" w:hAnsi="標楷體" w:hint="eastAsia"/>
          <w:sz w:val="28"/>
          <w:szCs w:val="28"/>
        </w:rPr>
        <w:t>）</w:t>
      </w:r>
      <w:r>
        <w:rPr>
          <w:rFonts w:ascii="標楷體" w:eastAsia="標楷體" w:hAnsi="標楷體" w:hint="eastAsia"/>
          <w:sz w:val="28"/>
          <w:szCs w:val="28"/>
        </w:rPr>
        <w:t>8</w:t>
      </w:r>
      <w:r w:rsidRPr="00E3274E">
        <w:rPr>
          <w:rFonts w:ascii="標楷體" w:eastAsia="標楷體" w:hAnsi="標楷體" w:hint="eastAsia"/>
          <w:sz w:val="28"/>
          <w:szCs w:val="28"/>
        </w:rPr>
        <w:t>.和尚蟹在退潮時成千上萬結群活動於地表，好像是一群在沙灘上行軍的士兵一般，因而有？</w:t>
      </w:r>
      <w:r w:rsidRPr="00D4178A">
        <w:rPr>
          <w:rFonts w:ascii="MS Mincho" w:eastAsia="MS Mincho" w:hAnsi="MS Mincho" w:cs="MS Mincho" w:hint="eastAsia"/>
          <w:sz w:val="28"/>
          <w:szCs w:val="28"/>
        </w:rPr>
        <w:t>①</w:t>
      </w:r>
      <w:r w:rsidRPr="00E3274E">
        <w:rPr>
          <w:rFonts w:ascii="標楷體" w:eastAsia="標楷體" w:hAnsi="標楷體" w:hint="eastAsia"/>
          <w:sz w:val="28"/>
          <w:szCs w:val="28"/>
        </w:rPr>
        <w:t>清白招潮蟹</w:t>
      </w:r>
      <w:r w:rsidRPr="00D4178A">
        <w:rPr>
          <w:rFonts w:ascii="MS Mincho" w:eastAsia="MS Mincho" w:hAnsi="MS Mincho" w:cs="MS Mincho" w:hint="eastAsia"/>
          <w:sz w:val="28"/>
          <w:szCs w:val="28"/>
        </w:rPr>
        <w:t>②</w:t>
      </w:r>
      <w:r w:rsidRPr="00E3274E">
        <w:rPr>
          <w:rFonts w:ascii="標楷體" w:eastAsia="標楷體" w:hAnsi="標楷體" w:hint="eastAsia"/>
          <w:sz w:val="28"/>
          <w:szCs w:val="28"/>
        </w:rPr>
        <w:t>沙蟹</w:t>
      </w:r>
      <w:r w:rsidRPr="00D4178A">
        <w:rPr>
          <w:rFonts w:ascii="MS Mincho" w:eastAsia="MS Mincho" w:hAnsi="MS Mincho" w:cs="MS Mincho" w:hint="eastAsia"/>
          <w:sz w:val="28"/>
          <w:szCs w:val="28"/>
        </w:rPr>
        <w:t>③</w:t>
      </w:r>
      <w:r w:rsidRPr="00E3274E">
        <w:rPr>
          <w:rFonts w:ascii="標楷體" w:eastAsia="標楷體" w:hAnsi="標楷體" w:hint="eastAsia"/>
          <w:sz w:val="28"/>
          <w:szCs w:val="28"/>
        </w:rPr>
        <w:t>兵蟹 之稱</w:t>
      </w:r>
      <w:r>
        <w:rPr>
          <w:rFonts w:ascii="標楷體" w:eastAsia="標楷體" w:hAnsi="標楷體" w:hint="eastAsia"/>
          <w:sz w:val="28"/>
          <w:szCs w:val="28"/>
        </w:rPr>
        <w:t>。</w:t>
      </w:r>
    </w:p>
    <w:p w:rsidR="00815A52" w:rsidRDefault="00815A52" w:rsidP="00815A52">
      <w:pPr>
        <w:widowControl/>
        <w:ind w:left="1134" w:hangingChars="405" w:hanging="1134"/>
        <w:rPr>
          <w:rFonts w:ascii="標楷體" w:eastAsia="標楷體" w:hAnsi="標楷體"/>
          <w:sz w:val="28"/>
          <w:szCs w:val="28"/>
        </w:rPr>
      </w:pPr>
      <w:r w:rsidRPr="00E3274E">
        <w:rPr>
          <w:rFonts w:ascii="標楷體" w:eastAsia="標楷體" w:hAnsi="標楷體" w:hint="eastAsia"/>
          <w:sz w:val="28"/>
          <w:szCs w:val="28"/>
        </w:rPr>
        <w:t>（</w:t>
      </w:r>
      <w:r w:rsidRPr="00E3274E">
        <w:rPr>
          <w:rFonts w:ascii="標楷體" w:eastAsia="標楷體" w:hAnsi="標楷體"/>
          <w:sz w:val="28"/>
          <w:szCs w:val="28"/>
        </w:rPr>
        <w:t xml:space="preserve">  </w:t>
      </w:r>
      <w:r w:rsidRPr="00E3274E">
        <w:rPr>
          <w:rFonts w:ascii="標楷體" w:eastAsia="標楷體" w:hAnsi="標楷體" w:hint="eastAsia"/>
          <w:sz w:val="28"/>
          <w:szCs w:val="28"/>
        </w:rPr>
        <w:t>）</w:t>
      </w:r>
      <w:r>
        <w:rPr>
          <w:rFonts w:ascii="標楷體" w:eastAsia="標楷體" w:hAnsi="標楷體" w:hint="eastAsia"/>
          <w:sz w:val="28"/>
          <w:szCs w:val="28"/>
        </w:rPr>
        <w:t>9</w:t>
      </w:r>
      <w:r w:rsidRPr="00E3274E">
        <w:rPr>
          <w:rFonts w:ascii="標楷體" w:eastAsia="標楷體" w:hAnsi="標楷體" w:hint="eastAsia"/>
          <w:sz w:val="28"/>
          <w:szCs w:val="28"/>
        </w:rPr>
        <w:t>.</w:t>
      </w:r>
      <w:r w:rsidRPr="00D4178A">
        <w:rPr>
          <w:rFonts w:ascii="新細明體" w:hAnsi="新細明體" w:hint="eastAsia"/>
          <w:color w:val="000000"/>
          <w:sz w:val="26"/>
          <w:szCs w:val="26"/>
        </w:rPr>
        <w:t xml:space="preserve"> </w:t>
      </w:r>
      <w:r w:rsidRPr="00D4178A">
        <w:rPr>
          <w:rFonts w:ascii="標楷體" w:eastAsia="標楷體" w:hAnsi="標楷體" w:hint="eastAsia"/>
          <w:sz w:val="28"/>
          <w:szCs w:val="28"/>
        </w:rPr>
        <w:t>每年都有不少學生溺斃的事件發生，讓大家相當難過，因此</w:t>
      </w:r>
      <w:r w:rsidRPr="00D4178A">
        <w:rPr>
          <w:rFonts w:ascii="MS Mincho" w:eastAsia="MS Mincho" w:hAnsi="MS Mincho" w:cs="MS Mincho" w:hint="eastAsia"/>
          <w:sz w:val="28"/>
          <w:szCs w:val="28"/>
        </w:rPr>
        <w:t>①</w:t>
      </w:r>
      <w:r w:rsidRPr="00D4178A">
        <w:rPr>
          <w:rFonts w:ascii="標楷體" w:eastAsia="標楷體" w:hAnsi="標楷體" w:hint="eastAsia"/>
          <w:sz w:val="28"/>
          <w:szCs w:val="28"/>
        </w:rPr>
        <w:t>不可進入無人看守的水域</w:t>
      </w:r>
      <w:r w:rsidRPr="00D4178A">
        <w:rPr>
          <w:rFonts w:ascii="MS Mincho" w:eastAsia="MS Mincho" w:hAnsi="MS Mincho" w:cs="MS Mincho" w:hint="eastAsia"/>
          <w:sz w:val="28"/>
          <w:szCs w:val="28"/>
        </w:rPr>
        <w:t>②</w:t>
      </w:r>
      <w:r w:rsidRPr="00D4178A">
        <w:rPr>
          <w:rFonts w:ascii="標楷體" w:eastAsia="標楷體" w:hAnsi="標楷體" w:hint="eastAsia"/>
          <w:sz w:val="28"/>
          <w:szCs w:val="28"/>
        </w:rPr>
        <w:t>進入潮間帶不可擅自脫隊</w:t>
      </w:r>
      <w:r w:rsidRPr="00D4178A">
        <w:rPr>
          <w:rFonts w:ascii="MS Mincho" w:eastAsia="MS Mincho" w:hAnsi="MS Mincho" w:cs="MS Mincho" w:hint="eastAsia"/>
          <w:sz w:val="28"/>
          <w:szCs w:val="28"/>
        </w:rPr>
        <w:t>③</w:t>
      </w:r>
      <w:r w:rsidRPr="00D4178A">
        <w:rPr>
          <w:rFonts w:ascii="標楷體" w:eastAsia="標楷體" w:hAnsi="標楷體" w:hint="eastAsia"/>
          <w:sz w:val="28"/>
          <w:szCs w:val="28"/>
        </w:rPr>
        <w:t>不可隨意在河川或沿岸海域戲水</w:t>
      </w:r>
      <w:r w:rsidRPr="00D4178A">
        <w:rPr>
          <w:rFonts w:ascii="MS Mincho" w:eastAsia="MS Mincho" w:hAnsi="MS Mincho" w:cs="MS Mincho" w:hint="eastAsia"/>
          <w:sz w:val="28"/>
          <w:szCs w:val="28"/>
        </w:rPr>
        <w:t>④</w:t>
      </w:r>
      <w:r w:rsidRPr="00D4178A">
        <w:rPr>
          <w:rFonts w:ascii="標楷體" w:eastAsia="標楷體" w:hAnsi="標楷體" w:hint="eastAsia"/>
          <w:sz w:val="28"/>
          <w:szCs w:val="28"/>
        </w:rPr>
        <w:t>以上皆是</w:t>
      </w:r>
      <w:r>
        <w:rPr>
          <w:rFonts w:ascii="標楷體" w:eastAsia="標楷體" w:hAnsi="標楷體" w:hint="eastAsia"/>
          <w:sz w:val="28"/>
          <w:szCs w:val="28"/>
        </w:rPr>
        <w:t>。</w:t>
      </w:r>
    </w:p>
    <w:p w:rsidR="00815A52" w:rsidRDefault="00815A52" w:rsidP="00815A52">
      <w:pPr>
        <w:widowControl/>
        <w:ind w:left="1134" w:hangingChars="405" w:hanging="1134"/>
        <w:rPr>
          <w:rFonts w:ascii="標楷體" w:eastAsia="標楷體" w:hAnsi="標楷體"/>
          <w:sz w:val="28"/>
          <w:szCs w:val="28"/>
        </w:rPr>
      </w:pPr>
      <w:r w:rsidRPr="00A558E7">
        <w:rPr>
          <w:rFonts w:ascii="標楷體" w:eastAsia="標楷體" w:hAnsi="標楷體" w:hint="eastAsia"/>
          <w:sz w:val="28"/>
          <w:szCs w:val="28"/>
        </w:rPr>
        <w:t>（  ）</w:t>
      </w:r>
      <w:r>
        <w:rPr>
          <w:rFonts w:ascii="標楷體" w:eastAsia="標楷體" w:hAnsi="標楷體" w:hint="eastAsia"/>
          <w:sz w:val="28"/>
          <w:szCs w:val="28"/>
        </w:rPr>
        <w:t>10</w:t>
      </w:r>
      <w:r w:rsidRPr="00A558E7">
        <w:rPr>
          <w:rFonts w:ascii="標楷體" w:eastAsia="標楷體" w:hAnsi="標楷體" w:hint="eastAsia"/>
          <w:sz w:val="28"/>
          <w:szCs w:val="28"/>
        </w:rPr>
        <w:t>.</w:t>
      </w:r>
      <w:r>
        <w:rPr>
          <w:rFonts w:ascii="標楷體" w:eastAsia="標楷體" w:hAnsi="標楷體" w:hint="eastAsia"/>
          <w:sz w:val="28"/>
          <w:szCs w:val="28"/>
        </w:rPr>
        <w:t>蚵藝文化館</w:t>
      </w:r>
      <w:r w:rsidRPr="00A558E7">
        <w:rPr>
          <w:rFonts w:ascii="標楷體" w:eastAsia="標楷體" w:hAnsi="標楷體" w:hint="eastAsia"/>
          <w:sz w:val="28"/>
          <w:szCs w:val="28"/>
        </w:rPr>
        <w:t>DIY可以</w:t>
      </w:r>
      <w:r w:rsidRPr="00A558E7">
        <w:rPr>
          <w:rFonts w:ascii="MS Mincho" w:eastAsia="MS Mincho" w:hAnsi="MS Mincho" w:cs="MS Mincho" w:hint="eastAsia"/>
          <w:sz w:val="28"/>
          <w:szCs w:val="28"/>
        </w:rPr>
        <w:t>①</w:t>
      </w:r>
      <w:r w:rsidRPr="00A558E7">
        <w:rPr>
          <w:rFonts w:ascii="標楷體" w:eastAsia="標楷體" w:hAnsi="標楷體" w:hint="eastAsia"/>
          <w:sz w:val="28"/>
          <w:szCs w:val="28"/>
        </w:rPr>
        <w:t>創造海</w:t>
      </w:r>
      <w:r>
        <w:rPr>
          <w:rFonts w:ascii="標楷體" w:eastAsia="標楷體" w:hAnsi="標楷體" w:hint="eastAsia"/>
          <w:sz w:val="28"/>
          <w:szCs w:val="28"/>
        </w:rPr>
        <w:t>洋廢棄物</w:t>
      </w:r>
      <w:r w:rsidRPr="00A558E7">
        <w:rPr>
          <w:rFonts w:ascii="標楷體" w:eastAsia="標楷體" w:hAnsi="標楷體" w:hint="eastAsia"/>
          <w:sz w:val="28"/>
          <w:szCs w:val="28"/>
        </w:rPr>
        <w:t xml:space="preserve">的藝術價值 </w:t>
      </w:r>
      <w:r w:rsidRPr="00A558E7">
        <w:rPr>
          <w:rFonts w:ascii="MS Mincho" w:eastAsia="MS Mincho" w:hAnsi="MS Mincho" w:cs="MS Mincho" w:hint="eastAsia"/>
          <w:sz w:val="28"/>
          <w:szCs w:val="28"/>
        </w:rPr>
        <w:t>②</w:t>
      </w:r>
      <w:r w:rsidRPr="00A558E7">
        <w:rPr>
          <w:rFonts w:ascii="標楷體" w:eastAsia="標楷體" w:hAnsi="標楷體" w:hint="eastAsia"/>
          <w:sz w:val="28"/>
          <w:szCs w:val="28"/>
        </w:rPr>
        <w:t xml:space="preserve">減低垃圾量 </w:t>
      </w:r>
      <w:r w:rsidRPr="00A558E7">
        <w:rPr>
          <w:rFonts w:ascii="MS Mincho" w:eastAsia="MS Mincho" w:hAnsi="MS Mincho" w:cs="MS Mincho" w:hint="eastAsia"/>
          <w:sz w:val="28"/>
          <w:szCs w:val="28"/>
        </w:rPr>
        <w:t>③</w:t>
      </w:r>
      <w:r w:rsidRPr="00A558E7">
        <w:rPr>
          <w:rFonts w:ascii="標楷體" w:eastAsia="標楷體" w:hAnsi="標楷體" w:hint="eastAsia"/>
          <w:sz w:val="28"/>
          <w:szCs w:val="28"/>
        </w:rPr>
        <w:t>啟發往後我對學校或社區某些垃圾可以再利用</w:t>
      </w:r>
      <w:r w:rsidRPr="00A558E7">
        <w:rPr>
          <w:rFonts w:ascii="MS Mincho" w:eastAsia="MS Mincho" w:hAnsi="MS Mincho" w:cs="MS Mincho" w:hint="eastAsia"/>
          <w:sz w:val="28"/>
          <w:szCs w:val="28"/>
        </w:rPr>
        <w:t>④</w:t>
      </w:r>
      <w:r w:rsidRPr="00A558E7">
        <w:rPr>
          <w:rFonts w:ascii="標楷體" w:eastAsia="標楷體" w:hAnsi="標楷體" w:hint="eastAsia"/>
          <w:sz w:val="28"/>
          <w:szCs w:val="28"/>
        </w:rPr>
        <w:t>以上皆是</w:t>
      </w:r>
      <w:r>
        <w:rPr>
          <w:rFonts w:ascii="標楷體" w:eastAsia="標楷體" w:hAnsi="標楷體" w:hint="eastAsia"/>
          <w:sz w:val="28"/>
          <w:szCs w:val="28"/>
        </w:rPr>
        <w:t>。</w:t>
      </w:r>
    </w:p>
    <w:p w:rsidR="00815A52" w:rsidRDefault="00815A52" w:rsidP="00815A52">
      <w:pPr>
        <w:widowControl/>
        <w:ind w:left="1134" w:hangingChars="405" w:hanging="1134"/>
        <w:rPr>
          <w:rFonts w:ascii="標楷體" w:eastAsia="標楷體" w:hAnsi="標楷體"/>
          <w:sz w:val="28"/>
          <w:szCs w:val="28"/>
          <w:u w:val="single"/>
          <w:bdr w:val="single" w:sz="4" w:space="0" w:color="auto"/>
        </w:rPr>
      </w:pPr>
      <w:r w:rsidRPr="00A558E7">
        <w:rPr>
          <w:rFonts w:ascii="標楷體" w:eastAsia="標楷體" w:hAnsi="標楷體" w:hint="eastAsia"/>
          <w:sz w:val="28"/>
          <w:szCs w:val="28"/>
          <w:u w:val="single"/>
          <w:bdr w:val="single" w:sz="4" w:space="0" w:color="auto"/>
        </w:rPr>
        <w:t>問答題</w:t>
      </w:r>
    </w:p>
    <w:p w:rsidR="00815A52" w:rsidRDefault="00815A52" w:rsidP="00815A52">
      <w:pPr>
        <w:widowControl/>
        <w:numPr>
          <w:ilvl w:val="0"/>
          <w:numId w:val="14"/>
        </w:numPr>
        <w:spacing w:line="400" w:lineRule="exact"/>
        <w:ind w:left="357" w:hanging="357"/>
        <w:rPr>
          <w:rFonts w:ascii="標楷體" w:eastAsia="標楷體" w:hAnsi="標楷體"/>
          <w:sz w:val="28"/>
          <w:szCs w:val="28"/>
        </w:rPr>
      </w:pPr>
      <w:r w:rsidRPr="00A558E7">
        <w:rPr>
          <w:rFonts w:ascii="標楷體" w:eastAsia="標楷體" w:hAnsi="標楷體" w:hint="eastAsia"/>
          <w:sz w:val="28"/>
          <w:szCs w:val="28"/>
        </w:rPr>
        <w:t>廢棄蚵殼可回收再製成藝術品或作為建築材料，請寫出生活中還有什麼東西不用了，卻能回收再利用？</w:t>
      </w:r>
    </w:p>
    <w:p w:rsidR="00815A52" w:rsidRPr="00D61C8A" w:rsidRDefault="00815A52" w:rsidP="00815A52">
      <w:pPr>
        <w:widowControl/>
        <w:spacing w:line="400" w:lineRule="exact"/>
        <w:ind w:left="357"/>
        <w:rPr>
          <w:rFonts w:ascii="標楷體" w:eastAsia="標楷體" w:hAnsi="標楷體"/>
          <w:sz w:val="28"/>
          <w:szCs w:val="28"/>
        </w:rPr>
      </w:pPr>
    </w:p>
    <w:p w:rsidR="00815A52" w:rsidRPr="00576282" w:rsidRDefault="00815A52" w:rsidP="00815A52">
      <w:pPr>
        <w:spacing w:line="480" w:lineRule="auto"/>
        <w:rPr>
          <w:rFonts w:ascii="標楷體" w:eastAsia="標楷體" w:hAnsi="標楷體"/>
          <w:sz w:val="32"/>
          <w:szCs w:val="32"/>
        </w:rPr>
      </w:pPr>
      <w:r w:rsidRPr="00E3274E">
        <w:rPr>
          <w:rFonts w:ascii="標楷體" w:eastAsia="標楷體" w:hAnsi="標楷體" w:hint="eastAsia"/>
          <w:sz w:val="28"/>
          <w:szCs w:val="28"/>
          <w:u w:val="dotDash"/>
        </w:rPr>
        <w:t xml:space="preserve">                                                                     </w:t>
      </w:r>
      <w:r w:rsidRPr="00576282">
        <w:rPr>
          <w:rFonts w:ascii="標楷體" w:eastAsia="標楷體" w:hAnsi="標楷體"/>
          <w:sz w:val="28"/>
          <w:szCs w:val="28"/>
          <w:u w:val="dotDash"/>
        </w:rPr>
        <w:t xml:space="preserve">    </w:t>
      </w:r>
      <w:r>
        <w:rPr>
          <w:rFonts w:ascii="標楷體" w:eastAsia="標楷體" w:hAnsi="標楷體" w:hint="eastAsia"/>
          <w:sz w:val="32"/>
          <w:szCs w:val="32"/>
        </w:rPr>
        <w:br/>
      </w:r>
      <w:r w:rsidRPr="00E3274E">
        <w:rPr>
          <w:rFonts w:ascii="標楷體" w:eastAsia="標楷體" w:hAnsi="標楷體" w:hint="eastAsia"/>
          <w:sz w:val="28"/>
          <w:szCs w:val="28"/>
          <w:u w:val="dotDash"/>
        </w:rPr>
        <w:t xml:space="preserve">                                                                     </w:t>
      </w:r>
      <w:r w:rsidRPr="00576282">
        <w:rPr>
          <w:rFonts w:ascii="標楷體" w:eastAsia="標楷體" w:hAnsi="標楷體"/>
          <w:sz w:val="28"/>
          <w:szCs w:val="28"/>
          <w:u w:val="dotDash"/>
        </w:rPr>
        <w:t xml:space="preserve">    </w:t>
      </w:r>
    </w:p>
    <w:p w:rsidR="00815A52" w:rsidRPr="00526995" w:rsidRDefault="00815A52" w:rsidP="00815A52">
      <w:pPr>
        <w:spacing w:line="400" w:lineRule="exact"/>
        <w:rPr>
          <w:rFonts w:ascii="標楷體" w:eastAsia="標楷體" w:hAnsi="標楷體"/>
          <w:sz w:val="28"/>
          <w:szCs w:val="28"/>
        </w:rPr>
      </w:pPr>
      <w:r w:rsidRPr="00526995">
        <w:rPr>
          <w:rFonts w:ascii="標楷體" w:eastAsia="標楷體" w:hAnsi="標楷體" w:hint="eastAsia"/>
          <w:sz w:val="28"/>
          <w:szCs w:val="28"/>
        </w:rPr>
        <w:t>2.今天</w:t>
      </w:r>
      <w:r w:rsidRPr="00526995">
        <w:rPr>
          <w:rFonts w:ascii="標楷體" w:eastAsia="標楷體" w:hAnsi="標楷體" w:cs="新細明體" w:hint="eastAsia"/>
          <w:sz w:val="28"/>
          <w:szCs w:val="28"/>
        </w:rPr>
        <w:t>看</w:t>
      </w:r>
      <w:r w:rsidRPr="00526995">
        <w:rPr>
          <w:rFonts w:ascii="標楷體" w:eastAsia="標楷體" w:hAnsi="標楷體" w:hint="eastAsia"/>
          <w:sz w:val="28"/>
          <w:szCs w:val="28"/>
        </w:rPr>
        <w:t>到彰化王功漁港的四大景觀</w:t>
      </w:r>
    </w:p>
    <w:p w:rsidR="00815A52" w:rsidRPr="00526995" w:rsidRDefault="00815A52" w:rsidP="00815A52">
      <w:pPr>
        <w:numPr>
          <w:ilvl w:val="0"/>
          <w:numId w:val="18"/>
        </w:numPr>
        <w:spacing w:line="400" w:lineRule="exact"/>
        <w:rPr>
          <w:rFonts w:ascii="標楷體" w:eastAsia="標楷體" w:hAnsi="標楷體"/>
          <w:sz w:val="28"/>
          <w:szCs w:val="28"/>
        </w:rPr>
      </w:pPr>
      <w:r w:rsidRPr="00526995">
        <w:rPr>
          <w:rFonts w:ascii="標楷體" w:eastAsia="標楷體" w:hAnsi="標楷體" w:hint="eastAsia"/>
          <w:sz w:val="28"/>
          <w:szCs w:val="28"/>
        </w:rPr>
        <w:t>生態景觀橋  2.王者之弓橋  3.芳苑燈塔  4.風車</w:t>
      </w:r>
    </w:p>
    <w:p w:rsidR="00815A52" w:rsidRDefault="00815A52" w:rsidP="00815A52">
      <w:pPr>
        <w:spacing w:line="400" w:lineRule="exact"/>
        <w:rPr>
          <w:rFonts w:ascii="標楷體" w:eastAsia="標楷體" w:hAnsi="標楷體"/>
          <w:sz w:val="28"/>
          <w:szCs w:val="28"/>
        </w:rPr>
      </w:pPr>
      <w:r w:rsidRPr="00526995">
        <w:rPr>
          <w:rFonts w:ascii="標楷體" w:eastAsia="標楷體" w:hAnsi="標楷體" w:hint="eastAsia"/>
          <w:sz w:val="28"/>
          <w:szCs w:val="28"/>
        </w:rPr>
        <w:t>哪個最吸引你？為什麼？</w:t>
      </w:r>
    </w:p>
    <w:p w:rsidR="00815A52" w:rsidRPr="00526995" w:rsidRDefault="00815A52" w:rsidP="00815A52">
      <w:pPr>
        <w:spacing w:line="400" w:lineRule="exact"/>
        <w:rPr>
          <w:rFonts w:ascii="標楷體" w:eastAsia="標楷體" w:hAnsi="標楷體"/>
          <w:sz w:val="28"/>
          <w:szCs w:val="28"/>
        </w:rPr>
      </w:pPr>
    </w:p>
    <w:p w:rsidR="00815A52" w:rsidRDefault="00815A52" w:rsidP="00815A52">
      <w:pPr>
        <w:spacing w:line="480" w:lineRule="auto"/>
        <w:rPr>
          <w:rFonts w:ascii="標楷體" w:eastAsia="標楷體" w:hAnsi="標楷體"/>
          <w:sz w:val="28"/>
          <w:szCs w:val="28"/>
          <w:u w:val="dotDash"/>
        </w:rPr>
      </w:pPr>
      <w:r w:rsidRPr="00DB7B56">
        <w:rPr>
          <w:rFonts w:ascii="標楷體" w:eastAsia="標楷體" w:hAnsi="標楷體"/>
          <w:sz w:val="32"/>
          <w:szCs w:val="32"/>
          <w:u w:val="dotDash"/>
        </w:rPr>
        <w:t xml:space="preserve">                                                                         </w:t>
      </w:r>
      <w:r w:rsidRPr="00DB7B56">
        <w:rPr>
          <w:rFonts w:ascii="標楷體" w:eastAsia="標楷體" w:hAnsi="標楷體" w:hint="eastAsia"/>
          <w:sz w:val="32"/>
          <w:szCs w:val="32"/>
          <w:u w:val="dotDash"/>
        </w:rPr>
        <w:br/>
      </w:r>
      <w:r w:rsidRPr="00E3274E">
        <w:rPr>
          <w:rFonts w:ascii="標楷體" w:eastAsia="標楷體" w:hAnsi="標楷體" w:hint="eastAsia"/>
          <w:sz w:val="28"/>
          <w:szCs w:val="28"/>
          <w:u w:val="dotDash"/>
        </w:rPr>
        <w:t xml:space="preserve">                                                                     </w:t>
      </w:r>
      <w:r w:rsidRPr="00576282">
        <w:rPr>
          <w:rFonts w:ascii="標楷體" w:eastAsia="標楷體" w:hAnsi="標楷體"/>
          <w:sz w:val="28"/>
          <w:szCs w:val="28"/>
          <w:u w:val="dotDash"/>
        </w:rPr>
        <w:t xml:space="preserve">    </w:t>
      </w:r>
    </w:p>
    <w:p w:rsidR="00815A52" w:rsidRDefault="00815A52" w:rsidP="00815A52">
      <w:pPr>
        <w:jc w:val="center"/>
        <w:rPr>
          <w:rFonts w:ascii="標楷體" w:eastAsia="標楷體" w:hAnsi="標楷體"/>
          <w:sz w:val="48"/>
          <w:szCs w:val="60"/>
          <w:bdr w:val="single" w:sz="4" w:space="0" w:color="auto"/>
        </w:rPr>
      </w:pPr>
    </w:p>
    <w:p w:rsidR="008065B5" w:rsidRDefault="008065B5" w:rsidP="00815A52">
      <w:pPr>
        <w:jc w:val="center"/>
        <w:rPr>
          <w:rFonts w:ascii="標楷體" w:eastAsia="標楷體" w:hAnsi="標楷體"/>
          <w:sz w:val="48"/>
          <w:szCs w:val="60"/>
          <w:bdr w:val="single" w:sz="4" w:space="0" w:color="auto"/>
        </w:rPr>
      </w:pPr>
    </w:p>
    <w:p w:rsidR="008065B5" w:rsidRDefault="008065B5" w:rsidP="00815A52">
      <w:pPr>
        <w:jc w:val="center"/>
        <w:rPr>
          <w:rFonts w:ascii="標楷體" w:eastAsia="標楷體" w:hAnsi="標楷體"/>
          <w:sz w:val="48"/>
          <w:szCs w:val="60"/>
          <w:bdr w:val="single" w:sz="4" w:space="0" w:color="auto"/>
        </w:rPr>
      </w:pPr>
    </w:p>
    <w:p w:rsidR="008065B5" w:rsidRDefault="008065B5" w:rsidP="00815A52">
      <w:pPr>
        <w:jc w:val="center"/>
        <w:rPr>
          <w:rFonts w:ascii="標楷體" w:eastAsia="標楷體" w:hAnsi="標楷體"/>
          <w:sz w:val="48"/>
          <w:szCs w:val="60"/>
          <w:bdr w:val="single" w:sz="4" w:space="0" w:color="auto"/>
        </w:rPr>
      </w:pPr>
    </w:p>
    <w:p w:rsidR="00815A52" w:rsidRDefault="006D4AD1" w:rsidP="00815A52">
      <w:pPr>
        <w:jc w:val="center"/>
        <w:rPr>
          <w:rFonts w:ascii="標楷體" w:eastAsia="標楷體" w:hAnsi="標楷體"/>
          <w:sz w:val="48"/>
          <w:szCs w:val="60"/>
          <w:bdr w:val="single" w:sz="4" w:space="0" w:color="auto"/>
        </w:rPr>
      </w:pPr>
      <w:r w:rsidRPr="006D4AD1">
        <w:rPr>
          <w:rFonts w:ascii="標楷體" w:eastAsia="標楷體" w:hAnsi="標楷體"/>
          <w:noProof/>
          <w:sz w:val="28"/>
          <w:szCs w:val="28"/>
        </w:rPr>
        <w:pict>
          <v:shape id="圖片 12" o:spid="_x0000_s1039" type="#_x0000_t75" alt="筆記" style="position:absolute;left:0;text-align:left;margin-left:415.2pt;margin-top:17.15pt;width:92.95pt;height:62.8pt;z-index:-2;visibility:visible" wrapcoords="5229 0 -349 8255 -349 10834 1743 19605 11154 21153 18823 21153 21263 21153 21612 20637 21263 16510 21612 14446 20217 11350 18126 8255 17080 516 17080 0 5229 0">
            <v:imagedata r:id="rId12" o:title="筆記"/>
            <w10:wrap type="tight"/>
          </v:shape>
        </w:pict>
      </w:r>
    </w:p>
    <w:p w:rsidR="00815A52" w:rsidRPr="00576282" w:rsidRDefault="00815A52" w:rsidP="00815A52">
      <w:pPr>
        <w:jc w:val="center"/>
        <w:rPr>
          <w:rFonts w:ascii="標楷體" w:eastAsia="標楷體" w:hAnsi="標楷體"/>
          <w:sz w:val="48"/>
          <w:szCs w:val="60"/>
        </w:rPr>
      </w:pPr>
      <w:r w:rsidRPr="00576282">
        <w:rPr>
          <w:rFonts w:ascii="標楷體" w:eastAsia="標楷體" w:hAnsi="標楷體" w:hint="eastAsia"/>
          <w:sz w:val="48"/>
          <w:szCs w:val="60"/>
          <w:bdr w:val="single" w:sz="4" w:space="0" w:color="auto"/>
        </w:rPr>
        <w:t>大家一起來畫畫</w:t>
      </w:r>
    </w:p>
    <w:p w:rsidR="00815A52" w:rsidRDefault="00815A52" w:rsidP="00815A52">
      <w:pPr>
        <w:spacing w:line="400" w:lineRule="exact"/>
        <w:rPr>
          <w:rFonts w:ascii="標楷體" w:eastAsia="標楷體" w:hAnsi="標楷體"/>
          <w:sz w:val="32"/>
          <w:szCs w:val="32"/>
        </w:rPr>
      </w:pPr>
    </w:p>
    <w:p w:rsidR="00815A52" w:rsidRDefault="00815A52" w:rsidP="00815A52">
      <w:pPr>
        <w:spacing w:line="400" w:lineRule="exact"/>
        <w:rPr>
          <w:rFonts w:ascii="標楷體" w:eastAsia="標楷體" w:hAnsi="標楷體"/>
          <w:sz w:val="32"/>
          <w:szCs w:val="32"/>
        </w:rPr>
      </w:pPr>
      <w:r w:rsidRPr="00DB7B56">
        <w:rPr>
          <w:rFonts w:ascii="標楷體" w:eastAsia="標楷體" w:hAnsi="標楷體" w:hint="eastAsia"/>
          <w:sz w:val="32"/>
          <w:szCs w:val="32"/>
        </w:rPr>
        <w:t>請你動手畫一畫，把今天看到的通通畫下來喔！</w:t>
      </w:r>
    </w:p>
    <w:p w:rsidR="00815A52" w:rsidRDefault="00815A52" w:rsidP="00815A52">
      <w:pPr>
        <w:spacing w:line="400" w:lineRule="exact"/>
        <w:rPr>
          <w:rFonts w:ascii="標楷體" w:eastAsia="標楷體" w:hAnsi="標楷體"/>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2"/>
      </w:tblGrid>
      <w:tr w:rsidR="00815A52" w:rsidRPr="00E3274E" w:rsidTr="008065B5">
        <w:trPr>
          <w:trHeight w:val="4984"/>
        </w:trPr>
        <w:tc>
          <w:tcPr>
            <w:tcW w:w="9873" w:type="dxa"/>
          </w:tcPr>
          <w:p w:rsidR="00815A52" w:rsidRPr="00576282" w:rsidRDefault="00815A52" w:rsidP="008065B5">
            <w:pPr>
              <w:spacing w:line="480" w:lineRule="auto"/>
              <w:rPr>
                <w:rFonts w:ascii="華康秀風體W3" w:eastAsia="華康秀風體W3" w:hAnsi="標楷體"/>
                <w:b/>
                <w:sz w:val="32"/>
                <w:szCs w:val="32"/>
              </w:rPr>
            </w:pPr>
            <w:r w:rsidRPr="00576282">
              <w:rPr>
                <w:rFonts w:ascii="華康秀風體W3" w:eastAsia="華康秀風體W3" w:hAnsi="標楷體" w:hint="eastAsia"/>
                <w:b/>
                <w:sz w:val="44"/>
              </w:rPr>
              <w:t>最喜歡的王功風</w:t>
            </w:r>
            <w:r>
              <w:rPr>
                <w:rFonts w:ascii="華康秀風體W3" w:eastAsia="華康秀風體W3" w:hAnsi="標楷體" w:hint="eastAsia"/>
                <w:b/>
                <w:sz w:val="44"/>
              </w:rPr>
              <w:t>景......</w:t>
            </w:r>
          </w:p>
        </w:tc>
      </w:tr>
    </w:tbl>
    <w:p w:rsidR="00815A52" w:rsidRPr="00E3274E" w:rsidRDefault="00815A52" w:rsidP="00815A52">
      <w:pPr>
        <w:spacing w:line="440" w:lineRule="exact"/>
        <w:rPr>
          <w:rFonts w:ascii="標楷體" w:eastAsia="標楷體" w:hAnsi="標楷體"/>
          <w:b/>
          <w:sz w:val="28"/>
          <w:szCs w:val="28"/>
          <w:shd w:val="pct15" w:color="auto" w:fill="FFFFFF"/>
        </w:rPr>
      </w:pPr>
      <w:r w:rsidRPr="00E04290">
        <w:rPr>
          <w:rFonts w:ascii="標楷體" w:eastAsia="標楷體" w:hAnsi="標楷體"/>
          <w:sz w:val="28"/>
          <w:szCs w:val="28"/>
        </w:rPr>
        <w:br w:type="page"/>
      </w:r>
      <w:r w:rsidR="006D4AD1" w:rsidRPr="006D4AD1">
        <w:rPr>
          <w:rFonts w:ascii="標楷體" w:eastAsia="標楷體" w:hAnsi="標楷體"/>
          <w:noProof/>
          <w:sz w:val="28"/>
          <w:szCs w:val="28"/>
          <w:u w:val="single"/>
        </w:rPr>
        <w:pict>
          <v:group id="_x0000_s1034" style="position:absolute;margin-left:351.95pt;margin-top:4.7pt;width:2in;height:76.75pt;z-index:4" coordorigin="8640,1980" coordsize="2880,1535">
            <v:shape id="_x0000_s1035" type="#_x0000_t75" style="position:absolute;left:8640;top:1980;width:2880;height:1535;rotation:342635fd" wrapcoords="17605 146 16356 292 1998 3065 749 3649 874 4816 0 4962 -125 5254 125 8173 874 9486 1498 9486 749 10362 749 10654 1623 11822 999 11822 1249 15324 1873 16492 2497 16492 1623 17368 2123 18389 9614 18827 13609 21454 14858 21454 15108 21016 11861 18827 13859 16492 16231 16492 21600 14886 21600 13135 20476 4816 20227 2043 19477 438 19103 146 17605 146">
              <v:imagedata r:id="rId9" o:title="MCj04195740000[1]"/>
            </v:shape>
            <v:shape id="_x0000_s1036" type="#_x0000_t202" style="position:absolute;left:9180;top:2160;width:1800;height:900;mso-width-relative:margin;mso-height-relative:margin" stroked="f">
              <v:textbox>
                <w:txbxContent>
                  <w:p w:rsidR="004C7021" w:rsidRPr="006C0B45" w:rsidRDefault="004C7021" w:rsidP="00815A52">
                    <w:pPr>
                      <w:spacing w:line="240" w:lineRule="atLeast"/>
                      <w:rPr>
                        <w:rFonts w:ascii="標楷體" w:eastAsia="標楷體" w:hAnsi="標楷體"/>
                        <w:sz w:val="20"/>
                        <w:szCs w:val="20"/>
                      </w:rPr>
                    </w:pPr>
                    <w:r w:rsidRPr="006C0B45">
                      <w:rPr>
                        <w:rFonts w:ascii="標楷體" w:eastAsia="標楷體" w:hAnsi="標楷體" w:hint="eastAsia"/>
                        <w:sz w:val="20"/>
                        <w:szCs w:val="20"/>
                      </w:rPr>
                      <w:t>學校：</w:t>
                    </w:r>
                  </w:p>
                  <w:p w:rsidR="004C7021" w:rsidRPr="006C0B45" w:rsidRDefault="004C7021" w:rsidP="00815A52">
                    <w:pPr>
                      <w:spacing w:line="240" w:lineRule="atLeast"/>
                      <w:rPr>
                        <w:rFonts w:ascii="標楷體" w:eastAsia="標楷體" w:hAnsi="標楷體"/>
                        <w:sz w:val="20"/>
                        <w:szCs w:val="20"/>
                      </w:rPr>
                    </w:pPr>
                    <w:r w:rsidRPr="006C0B45">
                      <w:rPr>
                        <w:rFonts w:ascii="標楷體" w:eastAsia="標楷體" w:hAnsi="標楷體" w:hint="eastAsia"/>
                        <w:sz w:val="20"/>
                        <w:szCs w:val="20"/>
                      </w:rPr>
                      <w:t>姓名：</w:t>
                    </w:r>
                  </w:p>
                </w:txbxContent>
              </v:textbox>
            </v:shape>
          </v:group>
        </w:pict>
      </w:r>
      <w:r w:rsidRPr="00E3274E">
        <w:rPr>
          <w:rFonts w:ascii="標楷體" w:eastAsia="標楷體" w:hAnsi="標楷體" w:hint="eastAsia"/>
          <w:b/>
          <w:sz w:val="28"/>
          <w:szCs w:val="28"/>
          <w:shd w:val="pct15" w:color="auto" w:fill="FFFFFF"/>
        </w:rPr>
        <w:t>國小學習單(高年級)</w:t>
      </w:r>
      <w:r w:rsidRPr="000C2D6B">
        <w:rPr>
          <w:rFonts w:ascii="標楷體" w:eastAsia="標楷體" w:hAnsi="標楷體" w:cs="新細明體" w:hint="eastAsia"/>
          <w:b/>
          <w:bCs/>
          <w:kern w:val="0"/>
          <w:sz w:val="36"/>
          <w:szCs w:val="36"/>
        </w:rPr>
        <w:t xml:space="preserve"> </w:t>
      </w:r>
    </w:p>
    <w:p w:rsidR="00815A52" w:rsidRPr="00E3274E" w:rsidRDefault="00815A52" w:rsidP="00815A52">
      <w:pPr>
        <w:spacing w:line="360" w:lineRule="auto"/>
        <w:ind w:leftChars="531" w:left="1274"/>
        <w:rPr>
          <w:rFonts w:ascii="標楷體" w:eastAsia="標楷體" w:hAnsi="標楷體" w:cs="新細明體"/>
          <w:bCs/>
          <w:color w:val="000000"/>
          <w:kern w:val="0"/>
          <w:sz w:val="28"/>
          <w:szCs w:val="28"/>
        </w:rPr>
      </w:pPr>
      <w:r w:rsidRPr="00576282">
        <w:rPr>
          <w:rFonts w:ascii="標楷體" w:eastAsia="標楷體" w:hAnsi="標楷體" w:cs="新細明體" w:hint="eastAsia"/>
          <w:b/>
          <w:bCs/>
          <w:kern w:val="0"/>
          <w:sz w:val="36"/>
          <w:szCs w:val="36"/>
        </w:rPr>
        <w:t>王功海洋生態環境教育學習單</w:t>
      </w:r>
    </w:p>
    <w:p w:rsidR="00815A52" w:rsidRPr="00803ED3" w:rsidRDefault="00815A52" w:rsidP="00815A52">
      <w:pPr>
        <w:spacing w:line="400" w:lineRule="exact"/>
        <w:rPr>
          <w:rFonts w:ascii="標楷體" w:hAnsi="標楷體"/>
          <w:sz w:val="28"/>
          <w:szCs w:val="28"/>
          <w:shd w:val="pct15" w:color="auto" w:fill="FFFFFF"/>
        </w:rPr>
      </w:pPr>
      <w:r w:rsidRPr="00E3274E">
        <w:rPr>
          <w:rFonts w:ascii="標楷體" w:eastAsia="標楷體" w:hAnsi="標楷體" w:hint="eastAsia"/>
          <w:sz w:val="28"/>
          <w:szCs w:val="28"/>
          <w:shd w:val="pct15" w:color="auto" w:fill="FFFFFF"/>
        </w:rPr>
        <w:t>◎選擇題</w:t>
      </w:r>
    </w:p>
    <w:p w:rsidR="00815A52" w:rsidRPr="00E3274E" w:rsidRDefault="00815A52" w:rsidP="00815A52">
      <w:pPr>
        <w:spacing w:line="440" w:lineRule="exact"/>
        <w:rPr>
          <w:rFonts w:ascii="標楷體" w:eastAsia="標楷體" w:hAnsi="標楷體"/>
          <w:sz w:val="28"/>
          <w:szCs w:val="28"/>
        </w:rPr>
      </w:pPr>
      <w:r w:rsidRPr="00E3274E">
        <w:rPr>
          <w:rFonts w:ascii="標楷體" w:eastAsia="標楷體" w:hAnsi="標楷體" w:hint="eastAsia"/>
          <w:sz w:val="28"/>
          <w:szCs w:val="28"/>
        </w:rPr>
        <w:t>( )1.濱海植物的特性？</w:t>
      </w:r>
      <w:r w:rsidRPr="00803ED3">
        <w:rPr>
          <w:rFonts w:ascii="MS Mincho" w:eastAsia="MS Mincho" w:hAnsi="MS Mincho" w:cs="MS Mincho" w:hint="eastAsia"/>
          <w:sz w:val="28"/>
          <w:szCs w:val="28"/>
        </w:rPr>
        <w:t>①</w:t>
      </w:r>
      <w:r w:rsidRPr="00E3274E">
        <w:rPr>
          <w:rFonts w:ascii="標楷體" w:eastAsia="標楷體" w:hAnsi="標楷體" w:hint="eastAsia"/>
          <w:sz w:val="28"/>
          <w:szCs w:val="28"/>
        </w:rPr>
        <w:t>耐鹽性</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耐旱性</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抗風性</w:t>
      </w:r>
      <w:r w:rsidRPr="00C07C18">
        <w:rPr>
          <w:rFonts w:ascii="MS Mincho" w:eastAsia="MS Mincho" w:hAnsi="MS Mincho" w:cs="MS Mincho" w:hint="eastAsia"/>
          <w:sz w:val="28"/>
          <w:szCs w:val="28"/>
        </w:rPr>
        <w:t>④</w:t>
      </w:r>
      <w:r w:rsidRPr="00E3274E">
        <w:rPr>
          <w:rFonts w:ascii="標楷體" w:eastAsia="標楷體" w:hAnsi="標楷體" w:hint="eastAsia"/>
          <w:sz w:val="28"/>
          <w:szCs w:val="28"/>
        </w:rPr>
        <w:t>以上皆是</w:t>
      </w:r>
      <w:r>
        <w:rPr>
          <w:rFonts w:ascii="標楷體" w:eastAsia="標楷體" w:hAnsi="標楷體" w:hint="eastAsia"/>
          <w:sz w:val="28"/>
          <w:szCs w:val="28"/>
        </w:rPr>
        <w:t>。</w:t>
      </w:r>
    </w:p>
    <w:p w:rsidR="00815A52" w:rsidRPr="00E3274E" w:rsidRDefault="00815A52" w:rsidP="00815A52">
      <w:pPr>
        <w:spacing w:line="440" w:lineRule="exact"/>
        <w:ind w:left="700" w:hangingChars="250" w:hanging="700"/>
        <w:rPr>
          <w:rFonts w:ascii="標楷體" w:eastAsia="標楷體" w:hAnsi="標楷體"/>
          <w:sz w:val="28"/>
          <w:szCs w:val="28"/>
        </w:rPr>
      </w:pPr>
      <w:r w:rsidRPr="00E3274E">
        <w:rPr>
          <w:rFonts w:ascii="標楷體" w:eastAsia="標楷體" w:hAnsi="標楷體" w:hint="eastAsia"/>
          <w:sz w:val="28"/>
          <w:szCs w:val="28"/>
        </w:rPr>
        <w:t>( )2.王功沿海一帶的紅樹林主要樹種為？</w:t>
      </w:r>
      <w:r w:rsidRPr="00803ED3">
        <w:rPr>
          <w:rFonts w:ascii="MS Mincho" w:eastAsia="MS Mincho" w:hAnsi="MS Mincho" w:cs="MS Mincho" w:hint="eastAsia"/>
          <w:sz w:val="28"/>
          <w:szCs w:val="28"/>
        </w:rPr>
        <w:t>①</w:t>
      </w:r>
      <w:r w:rsidRPr="00E3274E">
        <w:rPr>
          <w:rFonts w:ascii="標楷體" w:eastAsia="標楷體" w:hAnsi="標楷體" w:hint="eastAsia"/>
          <w:sz w:val="28"/>
          <w:szCs w:val="28"/>
        </w:rPr>
        <w:t>水筆仔和五梨跤</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五梨跤和欖李</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欖李和海茄苳</w:t>
      </w:r>
      <w:r w:rsidRPr="00C07C18">
        <w:rPr>
          <w:rFonts w:ascii="MS Mincho" w:eastAsia="MS Mincho" w:hAnsi="MS Mincho" w:cs="MS Mincho" w:hint="eastAsia"/>
          <w:sz w:val="28"/>
          <w:szCs w:val="28"/>
        </w:rPr>
        <w:t>④</w:t>
      </w:r>
      <w:r w:rsidRPr="00E3274E">
        <w:rPr>
          <w:rFonts w:ascii="標楷體" w:eastAsia="標楷體" w:hAnsi="標楷體" w:hint="eastAsia"/>
          <w:sz w:val="28"/>
          <w:szCs w:val="28"/>
        </w:rPr>
        <w:t>水筆仔和海茄苳</w:t>
      </w:r>
      <w:r>
        <w:rPr>
          <w:rFonts w:ascii="標楷體" w:eastAsia="標楷體" w:hAnsi="標楷體" w:hint="eastAsia"/>
          <w:sz w:val="28"/>
          <w:szCs w:val="28"/>
        </w:rPr>
        <w:t>。</w:t>
      </w:r>
    </w:p>
    <w:p w:rsidR="00815A52" w:rsidRPr="00E3274E" w:rsidRDefault="00815A52" w:rsidP="00815A52">
      <w:pPr>
        <w:spacing w:line="440" w:lineRule="exact"/>
        <w:rPr>
          <w:rFonts w:ascii="標楷體" w:eastAsia="標楷體" w:hAnsi="標楷體"/>
          <w:color w:val="FF0000"/>
          <w:sz w:val="28"/>
          <w:szCs w:val="28"/>
        </w:rPr>
      </w:pPr>
      <w:r w:rsidRPr="00E3274E">
        <w:rPr>
          <w:rFonts w:ascii="標楷體" w:eastAsia="標楷體" w:hAnsi="標楷體" w:hint="eastAsia"/>
          <w:sz w:val="28"/>
          <w:szCs w:val="28"/>
        </w:rPr>
        <w:t>( )3.海茄冬的氣生根有何功能？</w:t>
      </w:r>
      <w:r w:rsidRPr="00803ED3">
        <w:rPr>
          <w:rFonts w:ascii="MS Mincho" w:eastAsia="MS Mincho" w:hAnsi="MS Mincho" w:cs="MS Mincho" w:hint="eastAsia"/>
          <w:sz w:val="28"/>
          <w:szCs w:val="28"/>
        </w:rPr>
        <w:t>①</w:t>
      </w:r>
      <w:r w:rsidRPr="00E3274E">
        <w:rPr>
          <w:rFonts w:ascii="標楷體" w:eastAsia="標楷體" w:hAnsi="標楷體" w:hint="eastAsia"/>
          <w:sz w:val="28"/>
          <w:szCs w:val="28"/>
        </w:rPr>
        <w:t>呼吸</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固著</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以上皆是</w:t>
      </w:r>
      <w:r>
        <w:rPr>
          <w:rFonts w:ascii="標楷體" w:eastAsia="標楷體" w:hAnsi="標楷體" w:hint="eastAsia"/>
          <w:sz w:val="28"/>
          <w:szCs w:val="28"/>
        </w:rPr>
        <w:t>。</w:t>
      </w:r>
    </w:p>
    <w:p w:rsidR="00815A52" w:rsidRPr="00E3274E" w:rsidRDefault="00815A52" w:rsidP="00815A52">
      <w:pPr>
        <w:spacing w:line="440" w:lineRule="exact"/>
        <w:ind w:left="700" w:hangingChars="250" w:hanging="700"/>
        <w:rPr>
          <w:rFonts w:ascii="標楷體" w:eastAsia="標楷體" w:hAnsi="標楷體"/>
          <w:sz w:val="28"/>
          <w:szCs w:val="28"/>
        </w:rPr>
      </w:pPr>
      <w:r w:rsidRPr="00E3274E">
        <w:rPr>
          <w:rFonts w:ascii="標楷體" w:eastAsia="標楷體" w:hAnsi="標楷體" w:hint="eastAsia"/>
          <w:sz w:val="28"/>
          <w:szCs w:val="28"/>
        </w:rPr>
        <w:t>( )4.木麻黃的葉子為了防止水分散失，退化為？</w:t>
      </w:r>
      <w:r w:rsidRPr="00803ED3">
        <w:rPr>
          <w:rFonts w:ascii="MS Mincho" w:eastAsia="MS Mincho" w:hAnsi="MS Mincho" w:cs="MS Mincho" w:hint="eastAsia"/>
          <w:sz w:val="28"/>
          <w:szCs w:val="28"/>
        </w:rPr>
        <w:t>①</w:t>
      </w:r>
      <w:r w:rsidRPr="00E3274E">
        <w:rPr>
          <w:rFonts w:ascii="標楷體" w:eastAsia="標楷體" w:hAnsi="標楷體" w:hint="eastAsia"/>
          <w:sz w:val="28"/>
          <w:szCs w:val="28"/>
        </w:rPr>
        <w:t>針葉狀</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鱗片狀</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枝葉狀</w:t>
      </w:r>
      <w:r>
        <w:rPr>
          <w:rFonts w:ascii="標楷體" w:eastAsia="標楷體" w:hAnsi="標楷體" w:hint="eastAsia"/>
          <w:sz w:val="28"/>
          <w:szCs w:val="28"/>
        </w:rPr>
        <w:t>。</w:t>
      </w:r>
    </w:p>
    <w:p w:rsidR="00815A52" w:rsidRPr="0039588C" w:rsidRDefault="00815A52" w:rsidP="00815A52">
      <w:pPr>
        <w:spacing w:line="440" w:lineRule="exact"/>
        <w:ind w:left="708" w:hangingChars="253" w:hanging="708"/>
        <w:rPr>
          <w:rFonts w:ascii="標楷體" w:eastAsia="標楷體" w:hAnsi="標楷體"/>
          <w:sz w:val="28"/>
          <w:szCs w:val="28"/>
          <w:shd w:val="pct15" w:color="auto" w:fill="FFFFFF"/>
        </w:rPr>
      </w:pPr>
      <w:r w:rsidRPr="00E3274E">
        <w:rPr>
          <w:rFonts w:ascii="標楷體" w:eastAsia="標楷體" w:hAnsi="標楷體" w:hint="eastAsia"/>
          <w:sz w:val="28"/>
          <w:szCs w:val="28"/>
        </w:rPr>
        <w:t>( )5.馬鞍藤是一種典型的沙灘植物，也是沙灘區防風定沙的第一線植物，它可以改變沙地環境，以利其他植物生長。因其花形大、色彩豔麗而有什麼美稱？</w:t>
      </w:r>
      <w:r w:rsidRPr="00803ED3">
        <w:rPr>
          <w:rFonts w:ascii="MS Mincho" w:eastAsia="MS Mincho" w:hAnsi="MS Mincho" w:cs="MS Mincho" w:hint="eastAsia"/>
          <w:sz w:val="28"/>
          <w:szCs w:val="28"/>
        </w:rPr>
        <w:t>①</w:t>
      </w:r>
      <w:r w:rsidRPr="00E3274E">
        <w:rPr>
          <w:rFonts w:ascii="標楷體" w:eastAsia="標楷體" w:hAnsi="標楷體" w:hint="eastAsia"/>
          <w:sz w:val="28"/>
          <w:szCs w:val="28"/>
        </w:rPr>
        <w:t>冰山美人</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沙灘皇后</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黑寡婦</w:t>
      </w:r>
      <w:r>
        <w:rPr>
          <w:rFonts w:ascii="標楷體" w:eastAsia="標楷體" w:hAnsi="標楷體" w:hint="eastAsia"/>
          <w:sz w:val="28"/>
          <w:szCs w:val="28"/>
        </w:rPr>
        <w:t>。</w:t>
      </w:r>
    </w:p>
    <w:p w:rsidR="00815A52" w:rsidRPr="00E3274E" w:rsidRDefault="00815A52" w:rsidP="00815A52">
      <w:pPr>
        <w:spacing w:line="440" w:lineRule="exact"/>
        <w:rPr>
          <w:rFonts w:ascii="標楷體" w:eastAsia="標楷體" w:hAnsi="標楷體"/>
          <w:sz w:val="28"/>
          <w:szCs w:val="28"/>
        </w:rPr>
      </w:pPr>
      <w:r w:rsidRPr="00E3274E">
        <w:rPr>
          <w:rFonts w:ascii="標楷體" w:eastAsia="標楷體" w:hAnsi="標楷體" w:hint="eastAsia"/>
          <w:sz w:val="28"/>
          <w:szCs w:val="28"/>
        </w:rPr>
        <w:t>( )</w:t>
      </w:r>
      <w:r>
        <w:rPr>
          <w:rFonts w:ascii="標楷體" w:eastAsia="標楷體" w:hAnsi="標楷體" w:hint="eastAsia"/>
          <w:sz w:val="28"/>
          <w:szCs w:val="28"/>
        </w:rPr>
        <w:t>6</w:t>
      </w:r>
      <w:r w:rsidRPr="00E3274E">
        <w:rPr>
          <w:rFonts w:ascii="標楷體" w:eastAsia="標楷體" w:hAnsi="標楷體" w:hint="eastAsia"/>
          <w:sz w:val="28"/>
          <w:szCs w:val="28"/>
        </w:rPr>
        <w:t>.</w:t>
      </w:r>
      <w:r w:rsidRPr="009D5A41">
        <w:rPr>
          <w:rFonts w:ascii="標楷體" w:eastAsia="標楷體" w:hAnsi="標楷體" w:hint="eastAsia"/>
          <w:sz w:val="28"/>
          <w:szCs w:val="28"/>
        </w:rPr>
        <w:t>俗稱水陸兩棲的彈塗魚最大天敵是？</w:t>
      </w:r>
      <w:r w:rsidRPr="009D5A41">
        <w:rPr>
          <w:rFonts w:ascii="MS Mincho" w:eastAsia="MS Mincho" w:hAnsi="MS Mincho" w:cs="MS Mincho" w:hint="eastAsia"/>
          <w:sz w:val="28"/>
          <w:szCs w:val="28"/>
        </w:rPr>
        <w:t>①</w:t>
      </w:r>
      <w:r w:rsidRPr="009D5A41">
        <w:rPr>
          <w:rFonts w:ascii="標楷體" w:eastAsia="標楷體" w:hAnsi="標楷體" w:cs="標楷體" w:hint="eastAsia"/>
          <w:sz w:val="28"/>
          <w:szCs w:val="28"/>
        </w:rPr>
        <w:t>昆蟲類</w:t>
      </w:r>
      <w:r w:rsidRPr="009D5A41">
        <w:rPr>
          <w:rFonts w:ascii="標楷體" w:eastAsia="標楷體" w:hAnsi="標楷體"/>
          <w:sz w:val="28"/>
          <w:szCs w:val="28"/>
        </w:rPr>
        <w:t xml:space="preserve"> </w:t>
      </w:r>
      <w:r w:rsidRPr="009D5A41">
        <w:rPr>
          <w:rFonts w:ascii="MS Mincho" w:eastAsia="MS Mincho" w:hAnsi="MS Mincho" w:cs="MS Mincho" w:hint="eastAsia"/>
          <w:sz w:val="28"/>
          <w:szCs w:val="28"/>
        </w:rPr>
        <w:t>②</w:t>
      </w:r>
      <w:r w:rsidRPr="009D5A41">
        <w:rPr>
          <w:rFonts w:ascii="標楷體" w:eastAsia="標楷體" w:hAnsi="標楷體" w:cs="標楷體" w:hint="eastAsia"/>
          <w:sz w:val="28"/>
          <w:szCs w:val="28"/>
        </w:rPr>
        <w:t>招潮蟹</w:t>
      </w:r>
      <w:r w:rsidRPr="009D5A41">
        <w:rPr>
          <w:rFonts w:ascii="標楷體" w:eastAsia="標楷體" w:hAnsi="標楷體"/>
          <w:sz w:val="28"/>
          <w:szCs w:val="28"/>
        </w:rPr>
        <w:t xml:space="preserve"> </w:t>
      </w:r>
      <w:r w:rsidRPr="009D5A41">
        <w:rPr>
          <w:rFonts w:ascii="MS Mincho" w:eastAsia="MS Mincho" w:hAnsi="MS Mincho" w:cs="MS Mincho" w:hint="eastAsia"/>
          <w:sz w:val="28"/>
          <w:szCs w:val="28"/>
        </w:rPr>
        <w:t>③</w:t>
      </w:r>
      <w:r w:rsidRPr="009D5A41">
        <w:rPr>
          <w:rFonts w:ascii="標楷體" w:eastAsia="標楷體" w:hAnsi="標楷體" w:cs="標楷體" w:hint="eastAsia"/>
          <w:sz w:val="28"/>
          <w:szCs w:val="28"/>
        </w:rPr>
        <w:t>鳥</w:t>
      </w:r>
      <w:r w:rsidRPr="009D5A41">
        <w:rPr>
          <w:rFonts w:ascii="標楷體" w:eastAsia="標楷體" w:hAnsi="標楷體" w:hint="eastAsia"/>
          <w:sz w:val="28"/>
          <w:szCs w:val="28"/>
        </w:rPr>
        <w:t>類</w:t>
      </w:r>
      <w:r>
        <w:rPr>
          <w:rFonts w:ascii="標楷體" w:eastAsia="標楷體" w:hAnsi="標楷體" w:hint="eastAsia"/>
          <w:sz w:val="28"/>
          <w:szCs w:val="28"/>
        </w:rPr>
        <w:t>。</w:t>
      </w:r>
    </w:p>
    <w:p w:rsidR="00815A52" w:rsidRPr="00E3274E" w:rsidRDefault="00815A52" w:rsidP="00815A52">
      <w:pPr>
        <w:spacing w:line="440" w:lineRule="exact"/>
        <w:ind w:left="708" w:hangingChars="253" w:hanging="708"/>
        <w:rPr>
          <w:rFonts w:ascii="標楷體" w:eastAsia="標楷體" w:hAnsi="標楷體"/>
          <w:sz w:val="28"/>
          <w:szCs w:val="28"/>
        </w:rPr>
      </w:pPr>
      <w:r w:rsidRPr="00E3274E">
        <w:rPr>
          <w:rFonts w:ascii="標楷體" w:eastAsia="標楷體" w:hAnsi="標楷體" w:hint="eastAsia"/>
          <w:sz w:val="28"/>
          <w:szCs w:val="28"/>
        </w:rPr>
        <w:t>( )</w:t>
      </w:r>
      <w:r>
        <w:rPr>
          <w:rFonts w:ascii="標楷體" w:eastAsia="標楷體" w:hAnsi="標楷體" w:hint="eastAsia"/>
          <w:sz w:val="28"/>
          <w:szCs w:val="28"/>
        </w:rPr>
        <w:t>7</w:t>
      </w:r>
      <w:r w:rsidRPr="00E3274E">
        <w:rPr>
          <w:rFonts w:ascii="標楷體" w:eastAsia="標楷體" w:hAnsi="標楷體" w:hint="eastAsia"/>
          <w:sz w:val="28"/>
          <w:szCs w:val="28"/>
        </w:rPr>
        <w:t>.</w:t>
      </w:r>
      <w:r w:rsidRPr="009D5A41">
        <w:rPr>
          <w:rFonts w:ascii="標楷體" w:eastAsia="標楷體" w:hAnsi="標楷體" w:hint="eastAsia"/>
          <w:sz w:val="28"/>
          <w:szCs w:val="28"/>
        </w:rPr>
        <w:t>早期漁業資源豐富，彰化八景之一「王功漁火」的由來</w:t>
      </w:r>
      <w:r w:rsidRPr="009D5A41">
        <w:rPr>
          <w:rFonts w:ascii="MS Mincho" w:eastAsia="MS Mincho" w:hAnsi="MS Mincho" w:cs="MS Mincho" w:hint="eastAsia"/>
          <w:sz w:val="28"/>
          <w:szCs w:val="28"/>
        </w:rPr>
        <w:t>①</w:t>
      </w:r>
      <w:r w:rsidRPr="009D5A41">
        <w:rPr>
          <w:rFonts w:ascii="標楷體" w:eastAsia="標楷體" w:hAnsi="標楷體" w:hint="eastAsia"/>
          <w:sz w:val="28"/>
          <w:szCs w:val="28"/>
        </w:rPr>
        <w:t xml:space="preserve">夜間漁民使用火誘網捕魚 </w:t>
      </w:r>
      <w:r w:rsidRPr="009D5A41">
        <w:rPr>
          <w:rFonts w:ascii="MS Mincho" w:eastAsia="MS Mincho" w:hAnsi="MS Mincho" w:cs="MS Mincho" w:hint="eastAsia"/>
          <w:sz w:val="28"/>
          <w:szCs w:val="28"/>
        </w:rPr>
        <w:t>②</w:t>
      </w:r>
      <w:r w:rsidRPr="009D5A41">
        <w:rPr>
          <w:rFonts w:ascii="標楷體" w:eastAsia="標楷體" w:hAnsi="標楷體" w:hint="eastAsia"/>
          <w:sz w:val="28"/>
          <w:szCs w:val="28"/>
        </w:rPr>
        <w:t xml:space="preserve">夜色星光明亮 </w:t>
      </w:r>
      <w:r w:rsidRPr="009D5A41">
        <w:rPr>
          <w:rFonts w:ascii="MS Mincho" w:eastAsia="MS Mincho" w:hAnsi="MS Mincho" w:cs="MS Mincho" w:hint="eastAsia"/>
          <w:sz w:val="28"/>
          <w:szCs w:val="28"/>
        </w:rPr>
        <w:t>③</w:t>
      </w:r>
      <w:r w:rsidRPr="009D5A41">
        <w:rPr>
          <w:rFonts w:ascii="標楷體" w:eastAsia="標楷體" w:hAnsi="標楷體" w:hint="eastAsia"/>
          <w:sz w:val="28"/>
          <w:szCs w:val="28"/>
        </w:rPr>
        <w:t>漁民隨潮汐變化，夜間捕漁作業的照明光源盛況</w:t>
      </w:r>
      <w:r>
        <w:rPr>
          <w:rFonts w:ascii="標楷體" w:eastAsia="標楷體" w:hAnsi="標楷體" w:hint="eastAsia"/>
          <w:sz w:val="28"/>
          <w:szCs w:val="28"/>
        </w:rPr>
        <w:t>。</w:t>
      </w:r>
    </w:p>
    <w:p w:rsidR="00815A52" w:rsidRPr="00E3274E" w:rsidRDefault="00815A52" w:rsidP="00815A52">
      <w:pPr>
        <w:widowControl/>
        <w:spacing w:line="440" w:lineRule="exact"/>
        <w:ind w:left="708" w:hangingChars="253" w:hanging="708"/>
        <w:rPr>
          <w:rFonts w:ascii="標楷體" w:eastAsia="標楷體" w:hAnsi="標楷體"/>
          <w:sz w:val="28"/>
          <w:szCs w:val="28"/>
        </w:rPr>
      </w:pPr>
      <w:r w:rsidRPr="00E3274E">
        <w:rPr>
          <w:rFonts w:ascii="標楷體" w:eastAsia="標楷體" w:hAnsi="標楷體" w:hint="eastAsia"/>
          <w:sz w:val="28"/>
          <w:szCs w:val="28"/>
        </w:rPr>
        <w:t>( )</w:t>
      </w:r>
      <w:r>
        <w:rPr>
          <w:rFonts w:ascii="標楷體" w:eastAsia="標楷體" w:hAnsi="標楷體" w:hint="eastAsia"/>
          <w:sz w:val="28"/>
          <w:szCs w:val="28"/>
        </w:rPr>
        <w:t>8</w:t>
      </w:r>
      <w:r w:rsidRPr="00E3274E">
        <w:rPr>
          <w:rFonts w:ascii="標楷體" w:eastAsia="標楷體" w:hAnsi="標楷體" w:hint="eastAsia"/>
          <w:sz w:val="28"/>
          <w:szCs w:val="28"/>
        </w:rPr>
        <w:t>.招潮蟹最明顯的特微就是雄蟹的兩隻螫大小不同，其中雄蟹的大螫掌節為橘紅色的是？</w:t>
      </w:r>
      <w:r w:rsidRPr="00803ED3">
        <w:rPr>
          <w:rFonts w:ascii="MS Mincho" w:eastAsia="MS Mincho" w:hAnsi="MS Mincho" w:cs="MS Mincho" w:hint="eastAsia"/>
          <w:sz w:val="28"/>
          <w:szCs w:val="28"/>
        </w:rPr>
        <w:t>①</w:t>
      </w:r>
      <w:r w:rsidRPr="00E3274E">
        <w:rPr>
          <w:rFonts w:ascii="標楷體" w:eastAsia="標楷體" w:hAnsi="標楷體" w:hint="eastAsia"/>
          <w:sz w:val="28"/>
          <w:szCs w:val="28"/>
        </w:rPr>
        <w:t>弧邊招潮蟹</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清白招潮蟹</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和尚蟹</w:t>
      </w:r>
      <w:r>
        <w:rPr>
          <w:rFonts w:ascii="標楷體" w:eastAsia="標楷體" w:hAnsi="標楷體" w:hint="eastAsia"/>
          <w:sz w:val="28"/>
          <w:szCs w:val="28"/>
        </w:rPr>
        <w:t>。</w:t>
      </w:r>
    </w:p>
    <w:p w:rsidR="00815A52" w:rsidRPr="00E3274E" w:rsidRDefault="00815A52" w:rsidP="00815A52">
      <w:pPr>
        <w:spacing w:line="440" w:lineRule="exact"/>
        <w:ind w:left="700" w:hangingChars="250" w:hanging="700"/>
        <w:rPr>
          <w:rFonts w:ascii="標楷體" w:eastAsia="標楷體" w:hAnsi="標楷體"/>
          <w:sz w:val="28"/>
          <w:szCs w:val="28"/>
        </w:rPr>
      </w:pPr>
      <w:r w:rsidRPr="00E3274E">
        <w:rPr>
          <w:rFonts w:ascii="標楷體" w:eastAsia="標楷體" w:hAnsi="標楷體" w:hint="eastAsia"/>
          <w:sz w:val="28"/>
          <w:szCs w:val="28"/>
        </w:rPr>
        <w:t>( )</w:t>
      </w:r>
      <w:r>
        <w:rPr>
          <w:rFonts w:ascii="標楷體" w:eastAsia="標楷體" w:hAnsi="標楷體" w:hint="eastAsia"/>
          <w:sz w:val="28"/>
          <w:szCs w:val="28"/>
        </w:rPr>
        <w:t>9</w:t>
      </w:r>
      <w:r w:rsidRPr="00E3274E">
        <w:rPr>
          <w:rFonts w:ascii="標楷體" w:eastAsia="標楷體" w:hAnsi="標楷體" w:hint="eastAsia"/>
          <w:sz w:val="28"/>
          <w:szCs w:val="28"/>
        </w:rPr>
        <w:t>.在王功外海有一種俗稱媽祖魚的一級瀕臨絕種保育類動物，身體顏色會隨著年齡變化，請問牠是？</w:t>
      </w:r>
      <w:r w:rsidRPr="00803ED3">
        <w:rPr>
          <w:rFonts w:ascii="MS Mincho" w:eastAsia="MS Mincho" w:hAnsi="MS Mincho" w:cs="MS Mincho" w:hint="eastAsia"/>
          <w:sz w:val="28"/>
          <w:szCs w:val="28"/>
        </w:rPr>
        <w:t>①</w:t>
      </w:r>
      <w:r w:rsidRPr="00E3274E">
        <w:rPr>
          <w:rFonts w:ascii="標楷體" w:eastAsia="標楷體" w:hAnsi="標楷體" w:hint="eastAsia"/>
          <w:sz w:val="28"/>
          <w:szCs w:val="28"/>
        </w:rPr>
        <w:t>印度牛尾魚</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黑點多紀魨</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白海豚</w:t>
      </w:r>
      <w:r>
        <w:rPr>
          <w:rFonts w:ascii="標楷體" w:eastAsia="標楷體" w:hAnsi="標楷體" w:hint="eastAsia"/>
          <w:sz w:val="28"/>
          <w:szCs w:val="28"/>
        </w:rPr>
        <w:t>。</w:t>
      </w:r>
    </w:p>
    <w:p w:rsidR="00815A52" w:rsidRPr="0039588C" w:rsidRDefault="00815A52" w:rsidP="00815A52">
      <w:pPr>
        <w:widowControl/>
        <w:spacing w:line="440" w:lineRule="exact"/>
        <w:ind w:left="848" w:hangingChars="303" w:hanging="848"/>
        <w:rPr>
          <w:rFonts w:ascii="標楷體" w:eastAsia="標楷體" w:hAnsi="標楷體"/>
          <w:sz w:val="28"/>
          <w:szCs w:val="28"/>
          <w:shd w:val="pct15" w:color="auto" w:fill="FFFFFF"/>
        </w:rPr>
      </w:pPr>
      <w:r w:rsidRPr="00E3274E">
        <w:rPr>
          <w:rFonts w:ascii="標楷體" w:eastAsia="標楷體" w:hAnsi="標楷體" w:hint="eastAsia"/>
          <w:sz w:val="28"/>
          <w:szCs w:val="28"/>
        </w:rPr>
        <w:t>( )</w:t>
      </w:r>
      <w:r>
        <w:rPr>
          <w:rFonts w:ascii="標楷體" w:eastAsia="標楷體" w:hAnsi="標楷體" w:hint="eastAsia"/>
          <w:sz w:val="28"/>
          <w:szCs w:val="28"/>
        </w:rPr>
        <w:t>10</w:t>
      </w:r>
      <w:r w:rsidRPr="00E3274E">
        <w:rPr>
          <w:rFonts w:ascii="標楷體" w:eastAsia="標楷體" w:hAnsi="標楷體" w:hint="eastAsia"/>
          <w:sz w:val="28"/>
          <w:szCs w:val="28"/>
        </w:rPr>
        <w:t>.招潮蟹覓食有機碎屑、藻類及微生物後，沒有利用價值的殘渣被小螯取出後放在地表，稱為？</w:t>
      </w:r>
      <w:r w:rsidRPr="00803ED3">
        <w:rPr>
          <w:rFonts w:ascii="MS Mincho" w:eastAsia="MS Mincho" w:hAnsi="MS Mincho" w:cs="MS Mincho" w:hint="eastAsia"/>
          <w:sz w:val="28"/>
          <w:szCs w:val="28"/>
        </w:rPr>
        <w:t>①</w:t>
      </w:r>
      <w:r w:rsidRPr="00E3274E">
        <w:rPr>
          <w:rFonts w:ascii="標楷體" w:eastAsia="標楷體" w:hAnsi="標楷體" w:hint="eastAsia"/>
          <w:sz w:val="28"/>
          <w:szCs w:val="28"/>
        </w:rPr>
        <w:t>糞便</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擬糞</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土球</w:t>
      </w:r>
      <w:r>
        <w:rPr>
          <w:rFonts w:ascii="標楷體" w:eastAsia="標楷體" w:hAnsi="標楷體" w:hint="eastAsia"/>
          <w:sz w:val="28"/>
          <w:szCs w:val="28"/>
        </w:rPr>
        <w:t>。</w:t>
      </w:r>
    </w:p>
    <w:p w:rsidR="00815A52" w:rsidRPr="00E3274E" w:rsidRDefault="00815A52" w:rsidP="00815A52">
      <w:pPr>
        <w:spacing w:line="440" w:lineRule="exact"/>
        <w:ind w:left="848" w:hangingChars="303" w:hanging="848"/>
        <w:rPr>
          <w:rFonts w:ascii="標楷體" w:eastAsia="標楷體" w:hAnsi="標楷體"/>
          <w:sz w:val="28"/>
          <w:szCs w:val="28"/>
        </w:rPr>
      </w:pPr>
      <w:r w:rsidRPr="00E3274E">
        <w:rPr>
          <w:rFonts w:ascii="標楷體" w:eastAsia="標楷體" w:hAnsi="標楷體" w:hint="eastAsia"/>
          <w:sz w:val="28"/>
          <w:szCs w:val="28"/>
        </w:rPr>
        <w:t>( )1</w:t>
      </w:r>
      <w:r>
        <w:rPr>
          <w:rFonts w:ascii="標楷體" w:eastAsia="標楷體" w:hAnsi="標楷體" w:hint="eastAsia"/>
          <w:sz w:val="28"/>
          <w:szCs w:val="28"/>
        </w:rPr>
        <w:t>1</w:t>
      </w:r>
      <w:r w:rsidRPr="00E3274E">
        <w:rPr>
          <w:rFonts w:ascii="標楷體" w:eastAsia="標楷體" w:hAnsi="標楷體" w:hint="eastAsia"/>
          <w:sz w:val="28"/>
          <w:szCs w:val="28"/>
        </w:rPr>
        <w:t>.王功蚵因其體型玲瓏嬌小，蚵肚呈圓型乳白色狀，有如珍珠一般故有？</w:t>
      </w:r>
      <w:r>
        <w:rPr>
          <w:rFonts w:ascii="標楷體" w:eastAsia="標楷體" w:hAnsi="標楷體"/>
          <w:sz w:val="28"/>
          <w:szCs w:val="28"/>
        </w:rPr>
        <w:br/>
      </w:r>
      <w:r w:rsidRPr="00EA6862">
        <w:rPr>
          <w:rFonts w:ascii="MS Mincho" w:eastAsia="MS Mincho" w:hAnsi="MS Mincho" w:cs="MS Mincho" w:hint="eastAsia"/>
          <w:sz w:val="28"/>
          <w:szCs w:val="28"/>
        </w:rPr>
        <w:t>①</w:t>
      </w:r>
      <w:r w:rsidRPr="00E3274E">
        <w:rPr>
          <w:rFonts w:ascii="標楷體" w:eastAsia="標楷體" w:hAnsi="標楷體" w:hint="eastAsia"/>
          <w:sz w:val="28"/>
          <w:szCs w:val="28"/>
        </w:rPr>
        <w:t>珍珠蚵</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美味蚵</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水晶蚵  之稱</w:t>
      </w:r>
      <w:r>
        <w:rPr>
          <w:rFonts w:ascii="標楷體" w:eastAsia="標楷體" w:hAnsi="標楷體" w:hint="eastAsia"/>
          <w:sz w:val="28"/>
          <w:szCs w:val="28"/>
        </w:rPr>
        <w:t>。</w:t>
      </w:r>
    </w:p>
    <w:p w:rsidR="00815A52" w:rsidRDefault="00815A52" w:rsidP="00815A52">
      <w:pPr>
        <w:widowControl/>
        <w:spacing w:line="440" w:lineRule="exact"/>
        <w:ind w:left="700" w:hangingChars="250" w:hanging="700"/>
        <w:rPr>
          <w:rFonts w:ascii="標楷體" w:eastAsia="標楷體" w:hAnsi="標楷體"/>
          <w:sz w:val="28"/>
          <w:szCs w:val="28"/>
        </w:rPr>
      </w:pPr>
      <w:r w:rsidRPr="00E3274E">
        <w:rPr>
          <w:rFonts w:ascii="標楷體" w:eastAsia="標楷體" w:hAnsi="標楷體" w:hint="eastAsia"/>
          <w:sz w:val="28"/>
          <w:szCs w:val="28"/>
        </w:rPr>
        <w:t>( )</w:t>
      </w:r>
      <w:r>
        <w:rPr>
          <w:rFonts w:ascii="標楷體" w:eastAsia="標楷體" w:hAnsi="標楷體" w:hint="eastAsia"/>
          <w:sz w:val="28"/>
          <w:szCs w:val="28"/>
        </w:rPr>
        <w:t>1</w:t>
      </w:r>
      <w:r w:rsidRPr="00E3274E">
        <w:rPr>
          <w:rFonts w:ascii="標楷體" w:eastAsia="標楷體" w:hAnsi="標楷體" w:hint="eastAsia"/>
          <w:sz w:val="28"/>
          <w:szCs w:val="28"/>
        </w:rPr>
        <w:t>2.蚵農最恨、老饕最愛的東西是？</w:t>
      </w:r>
      <w:r w:rsidRPr="00803ED3">
        <w:rPr>
          <w:rFonts w:ascii="MS Mincho" w:eastAsia="MS Mincho" w:hAnsi="MS Mincho" w:cs="MS Mincho" w:hint="eastAsia"/>
          <w:sz w:val="28"/>
          <w:szCs w:val="28"/>
        </w:rPr>
        <w:t>①</w:t>
      </w:r>
      <w:r w:rsidRPr="00E3274E">
        <w:rPr>
          <w:rFonts w:ascii="標楷體" w:eastAsia="標楷體" w:hAnsi="標楷體" w:hint="eastAsia"/>
          <w:sz w:val="28"/>
          <w:szCs w:val="28"/>
        </w:rPr>
        <w:t>蚵螺</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田螺</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福壽螺</w:t>
      </w:r>
      <w:r>
        <w:rPr>
          <w:rFonts w:ascii="標楷體" w:eastAsia="標楷體" w:hAnsi="標楷體" w:hint="eastAsia"/>
          <w:sz w:val="28"/>
          <w:szCs w:val="28"/>
        </w:rPr>
        <w:t>。</w:t>
      </w:r>
    </w:p>
    <w:p w:rsidR="00815A52" w:rsidRPr="00E3274E" w:rsidRDefault="00815A52" w:rsidP="00815A52">
      <w:pPr>
        <w:widowControl/>
        <w:spacing w:line="440" w:lineRule="exact"/>
        <w:ind w:left="848" w:hangingChars="303" w:hanging="848"/>
        <w:rPr>
          <w:rFonts w:ascii="標楷體" w:eastAsia="標楷體" w:hAnsi="標楷體"/>
          <w:sz w:val="28"/>
          <w:szCs w:val="28"/>
        </w:rPr>
      </w:pPr>
      <w:r w:rsidRPr="00803ED3">
        <w:rPr>
          <w:rFonts w:ascii="標楷體" w:eastAsia="標楷體" w:hAnsi="標楷體"/>
          <w:sz w:val="28"/>
          <w:szCs w:val="28"/>
        </w:rPr>
        <w:t>( )</w:t>
      </w:r>
      <w:r>
        <w:rPr>
          <w:rFonts w:ascii="標楷體" w:eastAsia="標楷體" w:hAnsi="標楷體" w:hint="eastAsia"/>
          <w:sz w:val="28"/>
          <w:szCs w:val="28"/>
        </w:rPr>
        <w:t>13</w:t>
      </w:r>
      <w:r w:rsidRPr="00803ED3">
        <w:rPr>
          <w:rFonts w:ascii="標楷體" w:eastAsia="標楷體" w:hAnsi="標楷體"/>
          <w:sz w:val="28"/>
          <w:szCs w:val="28"/>
        </w:rPr>
        <w:t>.</w:t>
      </w:r>
      <w:r w:rsidRPr="00803ED3">
        <w:rPr>
          <w:rFonts w:ascii="標楷體" w:eastAsia="標楷體" w:hAnsi="標楷體" w:hint="eastAsia"/>
          <w:sz w:val="28"/>
          <w:szCs w:val="28"/>
        </w:rPr>
        <w:t>王功潮間帶地形平坦，又受到潮汐影響，所以採什麼方式來養殖蚵？</w:t>
      </w:r>
      <w:r w:rsidRPr="00C07C18">
        <w:rPr>
          <w:rFonts w:ascii="MS Mincho" w:eastAsia="MS Mincho" w:hAnsi="MS Mincho" w:cs="MS Mincho" w:hint="eastAsia"/>
          <w:sz w:val="28"/>
          <w:szCs w:val="28"/>
        </w:rPr>
        <w:t>①</w:t>
      </w:r>
      <w:r w:rsidRPr="00803ED3">
        <w:rPr>
          <w:rFonts w:ascii="標楷體" w:eastAsia="標楷體" w:hAnsi="標楷體" w:hint="eastAsia"/>
          <w:sz w:val="28"/>
          <w:szCs w:val="28"/>
        </w:rPr>
        <w:t>垂吊式</w:t>
      </w:r>
      <w:r w:rsidRPr="00C07C18">
        <w:rPr>
          <w:rFonts w:ascii="MS Mincho" w:eastAsia="MS Mincho" w:hAnsi="MS Mincho" w:cs="MS Mincho" w:hint="eastAsia"/>
          <w:sz w:val="28"/>
          <w:szCs w:val="28"/>
        </w:rPr>
        <w:t>②</w:t>
      </w:r>
      <w:r w:rsidRPr="00803ED3">
        <w:rPr>
          <w:rFonts w:ascii="標楷體" w:eastAsia="標楷體" w:hAnsi="標楷體" w:hint="eastAsia"/>
          <w:sz w:val="28"/>
          <w:szCs w:val="28"/>
        </w:rPr>
        <w:t>平掛式</w:t>
      </w:r>
      <w:r w:rsidRPr="00C07C18">
        <w:rPr>
          <w:rFonts w:ascii="MS Mincho" w:eastAsia="MS Mincho" w:hAnsi="MS Mincho" w:cs="MS Mincho" w:hint="eastAsia"/>
          <w:sz w:val="28"/>
          <w:szCs w:val="28"/>
        </w:rPr>
        <w:t>③</w:t>
      </w:r>
      <w:r w:rsidRPr="00803ED3">
        <w:rPr>
          <w:rFonts w:ascii="標楷體" w:eastAsia="標楷體" w:hAnsi="標楷體" w:hint="eastAsia"/>
          <w:sz w:val="28"/>
          <w:szCs w:val="28"/>
        </w:rPr>
        <w:t>浮棚式</w:t>
      </w:r>
      <w:r>
        <w:rPr>
          <w:rFonts w:ascii="標楷體" w:eastAsia="標楷體" w:hAnsi="標楷體" w:hint="eastAsia"/>
          <w:sz w:val="28"/>
          <w:szCs w:val="28"/>
        </w:rPr>
        <w:t>。</w:t>
      </w:r>
    </w:p>
    <w:p w:rsidR="00815A52" w:rsidRPr="00E3274E" w:rsidRDefault="00815A52" w:rsidP="00815A52">
      <w:pPr>
        <w:widowControl/>
        <w:spacing w:line="440" w:lineRule="exact"/>
        <w:ind w:left="700" w:hangingChars="250" w:hanging="700"/>
        <w:rPr>
          <w:rFonts w:ascii="標楷體" w:eastAsia="標楷體" w:hAnsi="標楷體"/>
          <w:color w:val="FF0000"/>
          <w:sz w:val="28"/>
          <w:szCs w:val="28"/>
        </w:rPr>
      </w:pPr>
      <w:r w:rsidRPr="00E3274E">
        <w:rPr>
          <w:rFonts w:ascii="標楷體" w:eastAsia="標楷體" w:hAnsi="標楷體" w:hint="eastAsia"/>
          <w:sz w:val="28"/>
          <w:szCs w:val="28"/>
        </w:rPr>
        <w:t>( )</w:t>
      </w:r>
      <w:r>
        <w:rPr>
          <w:rFonts w:ascii="標楷體" w:eastAsia="標楷體" w:hAnsi="標楷體" w:hint="eastAsia"/>
          <w:sz w:val="28"/>
          <w:szCs w:val="28"/>
        </w:rPr>
        <w:t>1</w:t>
      </w:r>
      <w:r w:rsidRPr="00E3274E">
        <w:rPr>
          <w:rFonts w:ascii="標楷體" w:eastAsia="標楷體" w:hAnsi="標楷體" w:hint="eastAsia"/>
          <w:sz w:val="28"/>
          <w:szCs w:val="28"/>
        </w:rPr>
        <w:t>4.蚵農將空的蚵殼串在一起放入海中目的為何？</w:t>
      </w:r>
      <w:r w:rsidRPr="00C07C18">
        <w:rPr>
          <w:rFonts w:ascii="MS Mincho" w:eastAsia="MS Mincho" w:hAnsi="MS Mincho" w:cs="MS Mincho" w:hint="eastAsia"/>
          <w:sz w:val="28"/>
          <w:szCs w:val="28"/>
        </w:rPr>
        <w:t>①</w:t>
      </w:r>
      <w:r w:rsidRPr="00E3274E">
        <w:rPr>
          <w:rFonts w:ascii="標楷體" w:eastAsia="標楷體" w:hAnsi="標楷體" w:hint="eastAsia"/>
          <w:sz w:val="28"/>
          <w:szCs w:val="28"/>
        </w:rPr>
        <w:t>捕魚</w:t>
      </w:r>
      <w:r w:rsidRPr="00C07C18">
        <w:rPr>
          <w:rFonts w:ascii="MS Mincho" w:eastAsia="MS Mincho" w:hAnsi="MS Mincho" w:cs="MS Mincho" w:hint="eastAsia"/>
          <w:sz w:val="28"/>
          <w:szCs w:val="28"/>
        </w:rPr>
        <w:t>②</w:t>
      </w:r>
      <w:r w:rsidRPr="00E3274E">
        <w:rPr>
          <w:rFonts w:ascii="標楷體" w:eastAsia="標楷體" w:hAnsi="標楷體" w:hint="eastAsia"/>
          <w:sz w:val="28"/>
          <w:szCs w:val="28"/>
        </w:rPr>
        <w:t>裝飾</w:t>
      </w:r>
      <w:r w:rsidRPr="00C07C18">
        <w:rPr>
          <w:rFonts w:ascii="MS Mincho" w:eastAsia="MS Mincho" w:hAnsi="MS Mincho" w:cs="MS Mincho" w:hint="eastAsia"/>
          <w:sz w:val="28"/>
          <w:szCs w:val="28"/>
        </w:rPr>
        <w:t>③</w:t>
      </w:r>
      <w:r w:rsidRPr="00E3274E">
        <w:rPr>
          <w:rFonts w:ascii="標楷體" w:eastAsia="標楷體" w:hAnsi="標楷體" w:hint="eastAsia"/>
          <w:sz w:val="28"/>
          <w:szCs w:val="28"/>
        </w:rPr>
        <w:t>採集蚵苗</w:t>
      </w:r>
      <w:r>
        <w:rPr>
          <w:rFonts w:ascii="標楷體" w:eastAsia="標楷體" w:hAnsi="標楷體" w:hint="eastAsia"/>
          <w:sz w:val="28"/>
          <w:szCs w:val="28"/>
        </w:rPr>
        <w:t>。</w:t>
      </w:r>
    </w:p>
    <w:p w:rsidR="00815A52" w:rsidRDefault="00815A52" w:rsidP="00815A52">
      <w:pPr>
        <w:widowControl/>
        <w:spacing w:line="440" w:lineRule="exact"/>
        <w:ind w:left="848" w:hangingChars="303" w:hanging="848"/>
        <w:rPr>
          <w:rFonts w:ascii="標楷體" w:eastAsia="標楷體" w:hAnsi="標楷體"/>
          <w:sz w:val="28"/>
          <w:szCs w:val="28"/>
        </w:rPr>
      </w:pPr>
      <w:r w:rsidRPr="00E3274E">
        <w:rPr>
          <w:rFonts w:ascii="標楷體" w:eastAsia="標楷體" w:hAnsi="標楷體" w:hint="eastAsia"/>
          <w:sz w:val="28"/>
          <w:szCs w:val="28"/>
        </w:rPr>
        <w:t>( )</w:t>
      </w:r>
      <w:r>
        <w:rPr>
          <w:rFonts w:ascii="標楷體" w:eastAsia="標楷體" w:hAnsi="標楷體" w:hint="eastAsia"/>
          <w:sz w:val="28"/>
          <w:szCs w:val="28"/>
        </w:rPr>
        <w:t>1</w:t>
      </w:r>
      <w:r w:rsidRPr="00E3274E">
        <w:rPr>
          <w:rFonts w:ascii="標楷體" w:eastAsia="標楷體" w:hAnsi="標楷體" w:hint="eastAsia"/>
          <w:sz w:val="28"/>
          <w:szCs w:val="28"/>
        </w:rPr>
        <w:t>5.</w:t>
      </w:r>
      <w:r>
        <w:rPr>
          <w:rFonts w:ascii="標楷體" w:eastAsia="標楷體" w:hAnsi="標楷體" w:hint="eastAsia"/>
          <w:sz w:val="28"/>
          <w:szCs w:val="28"/>
        </w:rPr>
        <w:t>蚵藝文化館</w:t>
      </w:r>
      <w:r w:rsidRPr="00803ED3">
        <w:rPr>
          <w:rFonts w:ascii="標楷體" w:eastAsia="標楷體" w:hAnsi="標楷體" w:hint="eastAsia"/>
          <w:sz w:val="28"/>
          <w:szCs w:val="28"/>
        </w:rPr>
        <w:t>DIY可以</w:t>
      </w:r>
      <w:r w:rsidRPr="00C07C18">
        <w:rPr>
          <w:rFonts w:ascii="MS Mincho" w:eastAsia="MS Mincho" w:hAnsi="MS Mincho" w:cs="MS Mincho" w:hint="eastAsia"/>
          <w:sz w:val="28"/>
          <w:szCs w:val="28"/>
        </w:rPr>
        <w:t>①</w:t>
      </w:r>
      <w:r w:rsidRPr="00803ED3">
        <w:rPr>
          <w:rFonts w:ascii="標楷體" w:eastAsia="標楷體" w:hAnsi="標楷體" w:hint="eastAsia"/>
          <w:sz w:val="28"/>
          <w:szCs w:val="28"/>
        </w:rPr>
        <w:t>創造海</w:t>
      </w:r>
      <w:r>
        <w:rPr>
          <w:rFonts w:ascii="標楷體" w:eastAsia="標楷體" w:hAnsi="標楷體" w:hint="eastAsia"/>
          <w:sz w:val="28"/>
          <w:szCs w:val="28"/>
        </w:rPr>
        <w:t>洋</w:t>
      </w:r>
      <w:r w:rsidRPr="00803ED3">
        <w:rPr>
          <w:rFonts w:ascii="標楷體" w:eastAsia="標楷體" w:hAnsi="標楷體" w:hint="eastAsia"/>
          <w:sz w:val="28"/>
          <w:szCs w:val="28"/>
        </w:rPr>
        <w:t>廢</w:t>
      </w:r>
      <w:r>
        <w:rPr>
          <w:rFonts w:ascii="標楷體" w:eastAsia="標楷體" w:hAnsi="標楷體" w:hint="eastAsia"/>
          <w:sz w:val="28"/>
          <w:szCs w:val="28"/>
        </w:rPr>
        <w:t>棄物</w:t>
      </w:r>
      <w:r w:rsidRPr="00803ED3">
        <w:rPr>
          <w:rFonts w:ascii="標楷體" w:eastAsia="標楷體" w:hAnsi="標楷體" w:hint="eastAsia"/>
          <w:sz w:val="28"/>
          <w:szCs w:val="28"/>
        </w:rPr>
        <w:t>的藝術價值</w:t>
      </w:r>
      <w:r w:rsidRPr="00C07C18">
        <w:rPr>
          <w:rFonts w:ascii="MS Mincho" w:eastAsia="MS Mincho" w:hAnsi="MS Mincho" w:cs="MS Mincho" w:hint="eastAsia"/>
          <w:sz w:val="28"/>
          <w:szCs w:val="28"/>
        </w:rPr>
        <w:t>②</w:t>
      </w:r>
      <w:r w:rsidRPr="00803ED3">
        <w:rPr>
          <w:rFonts w:ascii="標楷體" w:eastAsia="標楷體" w:hAnsi="標楷體" w:hint="eastAsia"/>
          <w:sz w:val="28"/>
          <w:szCs w:val="28"/>
        </w:rPr>
        <w:t>減低垃圾量</w:t>
      </w:r>
      <w:r w:rsidRPr="00C07C18">
        <w:rPr>
          <w:rFonts w:ascii="MS Mincho" w:eastAsia="MS Mincho" w:hAnsi="MS Mincho" w:cs="MS Mincho" w:hint="eastAsia"/>
          <w:sz w:val="28"/>
          <w:szCs w:val="28"/>
        </w:rPr>
        <w:t>③</w:t>
      </w:r>
      <w:r w:rsidRPr="00803ED3">
        <w:rPr>
          <w:rFonts w:ascii="標楷體" w:eastAsia="標楷體" w:hAnsi="標楷體" w:hint="eastAsia"/>
          <w:sz w:val="28"/>
          <w:szCs w:val="28"/>
        </w:rPr>
        <w:t>啟發往後我對學校或社區某些垃圾可以再利用</w:t>
      </w:r>
      <w:r w:rsidRPr="00363C04">
        <w:rPr>
          <w:rFonts w:ascii="MS Mincho" w:eastAsia="MS Mincho" w:hAnsi="MS Mincho" w:cs="MS Mincho" w:hint="eastAsia"/>
          <w:sz w:val="28"/>
          <w:szCs w:val="28"/>
        </w:rPr>
        <w:t>④</w:t>
      </w:r>
      <w:r w:rsidRPr="00803ED3">
        <w:rPr>
          <w:rFonts w:ascii="標楷體" w:eastAsia="標楷體" w:hAnsi="標楷體" w:hint="eastAsia"/>
          <w:sz w:val="28"/>
          <w:szCs w:val="28"/>
        </w:rPr>
        <w:t>以上皆是</w:t>
      </w:r>
      <w:r>
        <w:rPr>
          <w:rFonts w:ascii="標楷體" w:eastAsia="標楷體" w:hAnsi="標楷體" w:hint="eastAsia"/>
          <w:sz w:val="28"/>
          <w:szCs w:val="28"/>
        </w:rPr>
        <w:t>。</w:t>
      </w:r>
    </w:p>
    <w:p w:rsidR="00815A52" w:rsidRDefault="00815A52" w:rsidP="00815A52">
      <w:pPr>
        <w:widowControl/>
        <w:spacing w:line="440" w:lineRule="exact"/>
        <w:ind w:left="848" w:hangingChars="303" w:hanging="848"/>
        <w:rPr>
          <w:rFonts w:ascii="標楷體" w:eastAsia="標楷體" w:hAnsi="標楷體"/>
          <w:sz w:val="28"/>
          <w:szCs w:val="28"/>
        </w:rPr>
      </w:pPr>
      <w:r w:rsidRPr="00803ED3">
        <w:rPr>
          <w:rFonts w:ascii="標楷體" w:eastAsia="標楷體" w:hAnsi="標楷體"/>
          <w:sz w:val="28"/>
          <w:szCs w:val="28"/>
        </w:rPr>
        <w:t>( )</w:t>
      </w:r>
      <w:r>
        <w:rPr>
          <w:rFonts w:ascii="標楷體" w:eastAsia="標楷體" w:hAnsi="標楷體" w:hint="eastAsia"/>
          <w:sz w:val="28"/>
          <w:szCs w:val="28"/>
        </w:rPr>
        <w:t>16</w:t>
      </w:r>
      <w:r w:rsidRPr="00803ED3">
        <w:rPr>
          <w:rFonts w:ascii="標楷體" w:eastAsia="標楷體" w:hAnsi="標楷體"/>
          <w:sz w:val="28"/>
          <w:szCs w:val="28"/>
        </w:rPr>
        <w:t>.</w:t>
      </w:r>
      <w:r w:rsidRPr="000C2D6B">
        <w:rPr>
          <w:rFonts w:ascii="標楷體" w:eastAsia="標楷體" w:hAnsi="標楷體" w:hint="eastAsia"/>
          <w:sz w:val="28"/>
          <w:szCs w:val="28"/>
        </w:rPr>
        <w:t>為了維護物種的生存權與生態多樣性，彰化西濱規畫了</w:t>
      </w:r>
      <w:r w:rsidRPr="000C2D6B">
        <w:rPr>
          <w:rFonts w:ascii="MS Mincho" w:eastAsia="MS Mincho" w:hAnsi="MS Mincho" w:cs="MS Mincho" w:hint="eastAsia"/>
          <w:sz w:val="28"/>
          <w:szCs w:val="28"/>
        </w:rPr>
        <w:t>①</w:t>
      </w:r>
      <w:r w:rsidRPr="000C2D6B">
        <w:rPr>
          <w:rFonts w:ascii="標楷體" w:eastAsia="標楷體" w:hAnsi="標楷體" w:hint="eastAsia"/>
          <w:sz w:val="28"/>
          <w:szCs w:val="28"/>
        </w:rPr>
        <w:t xml:space="preserve">鱟魚 </w:t>
      </w:r>
      <w:r w:rsidRPr="000C2D6B">
        <w:rPr>
          <w:rFonts w:ascii="MS Mincho" w:eastAsia="MS Mincho" w:hAnsi="MS Mincho" w:cs="MS Mincho" w:hint="eastAsia"/>
          <w:sz w:val="28"/>
          <w:szCs w:val="28"/>
        </w:rPr>
        <w:t>②</w:t>
      </w:r>
      <w:r w:rsidRPr="000C2D6B">
        <w:rPr>
          <w:rFonts w:ascii="標楷體" w:eastAsia="標楷體" w:hAnsi="標楷體" w:hint="eastAsia"/>
          <w:sz w:val="28"/>
          <w:szCs w:val="28"/>
        </w:rPr>
        <w:t>綠蠵龜</w:t>
      </w:r>
      <w:r w:rsidRPr="000C2D6B">
        <w:rPr>
          <w:rFonts w:ascii="MS Mincho" w:eastAsia="MS Mincho" w:hAnsi="MS Mincho" w:cs="MS Mincho" w:hint="eastAsia"/>
          <w:sz w:val="28"/>
          <w:szCs w:val="28"/>
        </w:rPr>
        <w:t>③</w:t>
      </w:r>
      <w:r w:rsidRPr="000C2D6B">
        <w:rPr>
          <w:rFonts w:ascii="標楷體" w:eastAsia="標楷體" w:hAnsi="標楷體" w:hint="eastAsia"/>
          <w:sz w:val="28"/>
          <w:szCs w:val="28"/>
        </w:rPr>
        <w:t>螻蛄蝦保育區，公告區域範圍，嚴禁進入從事漁業等相關活動。</w:t>
      </w:r>
    </w:p>
    <w:p w:rsidR="00815A52" w:rsidRDefault="00815A52" w:rsidP="00815A52">
      <w:pPr>
        <w:widowControl/>
        <w:spacing w:line="440" w:lineRule="exact"/>
        <w:ind w:left="848" w:hangingChars="303" w:hanging="848"/>
        <w:rPr>
          <w:rFonts w:ascii="標楷體" w:eastAsia="標楷體" w:hAnsi="標楷體"/>
          <w:sz w:val="28"/>
          <w:szCs w:val="28"/>
        </w:rPr>
      </w:pPr>
      <w:r w:rsidRPr="00803ED3">
        <w:rPr>
          <w:rFonts w:ascii="標楷體" w:eastAsia="標楷體" w:hAnsi="標楷體"/>
          <w:sz w:val="28"/>
          <w:szCs w:val="28"/>
        </w:rPr>
        <w:t>( )</w:t>
      </w:r>
      <w:r>
        <w:rPr>
          <w:rFonts w:ascii="標楷體" w:eastAsia="標楷體" w:hAnsi="標楷體" w:hint="eastAsia"/>
          <w:sz w:val="28"/>
          <w:szCs w:val="28"/>
        </w:rPr>
        <w:t>17</w:t>
      </w:r>
      <w:r w:rsidRPr="00803ED3">
        <w:rPr>
          <w:rFonts w:ascii="標楷體" w:eastAsia="標楷體" w:hAnsi="標楷體"/>
          <w:sz w:val="28"/>
          <w:szCs w:val="28"/>
        </w:rPr>
        <w:t>.</w:t>
      </w:r>
      <w:r w:rsidRPr="00803ED3">
        <w:rPr>
          <w:rFonts w:ascii="標楷體" w:eastAsia="標楷體" w:hAnsi="標楷體" w:hint="eastAsia"/>
          <w:sz w:val="28"/>
          <w:szCs w:val="28"/>
        </w:rPr>
        <w:t>王功地區廣闊的潮間帶有何功能</w:t>
      </w:r>
      <w:r w:rsidRPr="00C07C18">
        <w:rPr>
          <w:rFonts w:ascii="MS Mincho" w:eastAsia="MS Mincho" w:hAnsi="MS Mincho" w:cs="MS Mincho" w:hint="eastAsia"/>
          <w:sz w:val="28"/>
          <w:szCs w:val="28"/>
        </w:rPr>
        <w:t>①</w:t>
      </w:r>
      <w:r w:rsidRPr="00803ED3">
        <w:rPr>
          <w:rFonts w:ascii="標楷體" w:eastAsia="標楷體" w:hAnsi="標楷體" w:hint="eastAsia"/>
          <w:sz w:val="28"/>
          <w:szCs w:val="28"/>
        </w:rPr>
        <w:t xml:space="preserve">提供生物棲息 </w:t>
      </w:r>
      <w:r w:rsidRPr="00C07C18">
        <w:rPr>
          <w:rFonts w:ascii="MS Mincho" w:eastAsia="MS Mincho" w:hAnsi="MS Mincho" w:cs="MS Mincho" w:hint="eastAsia"/>
          <w:sz w:val="28"/>
          <w:szCs w:val="28"/>
        </w:rPr>
        <w:t>②</w:t>
      </w:r>
      <w:r w:rsidRPr="00803ED3">
        <w:rPr>
          <w:rFonts w:ascii="標楷體" w:eastAsia="標楷體" w:hAnsi="標楷體" w:hint="eastAsia"/>
          <w:sz w:val="28"/>
          <w:szCs w:val="28"/>
        </w:rPr>
        <w:t>淨化水質</w:t>
      </w:r>
      <w:r w:rsidRPr="00C07C18">
        <w:rPr>
          <w:rFonts w:ascii="MS Mincho" w:eastAsia="MS Mincho" w:hAnsi="MS Mincho" w:cs="MS Mincho" w:hint="eastAsia"/>
          <w:sz w:val="28"/>
          <w:szCs w:val="28"/>
        </w:rPr>
        <w:t>③</w:t>
      </w:r>
      <w:r w:rsidRPr="00803ED3">
        <w:rPr>
          <w:rFonts w:ascii="標楷體" w:eastAsia="標楷體" w:hAnsi="標楷體" w:hint="eastAsia"/>
          <w:sz w:val="28"/>
          <w:szCs w:val="28"/>
        </w:rPr>
        <w:t>降低大浪衝擊海岸</w:t>
      </w:r>
      <w:r w:rsidRPr="00C07C18">
        <w:rPr>
          <w:rFonts w:ascii="MS Mincho" w:eastAsia="MS Mincho" w:hAnsi="MS Mincho" w:cs="MS Mincho" w:hint="eastAsia"/>
          <w:sz w:val="28"/>
          <w:szCs w:val="28"/>
        </w:rPr>
        <w:t>④</w:t>
      </w:r>
      <w:r w:rsidRPr="00803ED3">
        <w:rPr>
          <w:rFonts w:ascii="標楷體" w:eastAsia="標楷體" w:hAnsi="標楷體" w:hint="eastAsia"/>
          <w:sz w:val="28"/>
          <w:szCs w:val="28"/>
        </w:rPr>
        <w:t>以上皆是。</w:t>
      </w:r>
    </w:p>
    <w:p w:rsidR="00815A52" w:rsidRDefault="00815A52" w:rsidP="00815A52">
      <w:pPr>
        <w:widowControl/>
        <w:spacing w:line="440" w:lineRule="exact"/>
        <w:ind w:left="848" w:hangingChars="303" w:hanging="848"/>
        <w:rPr>
          <w:rFonts w:ascii="標楷體" w:eastAsia="標楷體" w:hAnsi="標楷體"/>
          <w:sz w:val="28"/>
          <w:szCs w:val="28"/>
        </w:rPr>
      </w:pPr>
      <w:r w:rsidRPr="00803ED3">
        <w:rPr>
          <w:rFonts w:ascii="標楷體" w:eastAsia="標楷體" w:hAnsi="標楷體"/>
          <w:sz w:val="28"/>
          <w:szCs w:val="28"/>
        </w:rPr>
        <w:t>( )</w:t>
      </w:r>
      <w:r>
        <w:rPr>
          <w:rFonts w:ascii="標楷體" w:eastAsia="標楷體" w:hAnsi="標楷體" w:hint="eastAsia"/>
          <w:sz w:val="28"/>
          <w:szCs w:val="28"/>
        </w:rPr>
        <w:t>18</w:t>
      </w:r>
      <w:r w:rsidRPr="00803ED3">
        <w:rPr>
          <w:rFonts w:ascii="標楷體" w:eastAsia="標楷體" w:hAnsi="標楷體"/>
          <w:sz w:val="28"/>
          <w:szCs w:val="28"/>
        </w:rPr>
        <w:t>.</w:t>
      </w:r>
      <w:r w:rsidRPr="00803ED3">
        <w:rPr>
          <w:rFonts w:ascii="標楷體" w:eastAsia="標楷體" w:hAnsi="標楷體" w:hint="eastAsia"/>
          <w:sz w:val="28"/>
          <w:szCs w:val="28"/>
        </w:rPr>
        <w:t xml:space="preserve">我雖然不從事漁業活動，如何保護海洋環境資源 </w:t>
      </w:r>
      <w:r w:rsidRPr="00C07C18">
        <w:rPr>
          <w:rFonts w:ascii="MS Mincho" w:eastAsia="MS Mincho" w:hAnsi="MS Mincho" w:cs="MS Mincho" w:hint="eastAsia"/>
          <w:sz w:val="28"/>
          <w:szCs w:val="28"/>
        </w:rPr>
        <w:t>①</w:t>
      </w:r>
      <w:r w:rsidRPr="00803ED3">
        <w:rPr>
          <w:rFonts w:ascii="標楷體" w:eastAsia="標楷體" w:hAnsi="標楷體" w:hint="eastAsia"/>
          <w:sz w:val="28"/>
          <w:szCs w:val="28"/>
        </w:rPr>
        <w:t>多吃蔬食</w:t>
      </w:r>
      <w:r w:rsidRPr="00C07C18">
        <w:rPr>
          <w:rFonts w:ascii="MS Mincho" w:eastAsia="MS Mincho" w:hAnsi="MS Mincho" w:cs="MS Mincho" w:hint="eastAsia"/>
          <w:sz w:val="28"/>
          <w:szCs w:val="28"/>
        </w:rPr>
        <w:t>②</w:t>
      </w:r>
      <w:r w:rsidRPr="00803ED3">
        <w:rPr>
          <w:rFonts w:ascii="標楷體" w:eastAsia="標楷體" w:hAnsi="標楷體" w:hint="eastAsia"/>
          <w:sz w:val="28"/>
          <w:szCs w:val="28"/>
        </w:rPr>
        <w:t>食用養殖牡蠣或相關養殖貝類</w:t>
      </w:r>
      <w:r w:rsidRPr="00C07C18">
        <w:rPr>
          <w:rFonts w:ascii="MS Mincho" w:eastAsia="MS Mincho" w:hAnsi="MS Mincho" w:cs="MS Mincho" w:hint="eastAsia"/>
          <w:sz w:val="28"/>
          <w:szCs w:val="28"/>
        </w:rPr>
        <w:t>③</w:t>
      </w:r>
      <w:r w:rsidRPr="00803ED3">
        <w:rPr>
          <w:rFonts w:ascii="標楷體" w:eastAsia="標楷體" w:hAnsi="標楷體" w:hint="eastAsia"/>
          <w:sz w:val="28"/>
          <w:szCs w:val="28"/>
        </w:rPr>
        <w:t>保護河川，防止汙染水源進入大海</w:t>
      </w:r>
      <w:r w:rsidRPr="00C07C18">
        <w:rPr>
          <w:rFonts w:ascii="MS Mincho" w:eastAsia="MS Mincho" w:hAnsi="MS Mincho" w:cs="MS Mincho" w:hint="eastAsia"/>
          <w:sz w:val="28"/>
          <w:szCs w:val="28"/>
        </w:rPr>
        <w:t>④</w:t>
      </w:r>
      <w:r w:rsidRPr="00803ED3">
        <w:rPr>
          <w:rFonts w:ascii="標楷體" w:eastAsia="標楷體" w:hAnsi="標楷體" w:hint="eastAsia"/>
          <w:sz w:val="28"/>
          <w:szCs w:val="28"/>
        </w:rPr>
        <w:t>以上皆是</w:t>
      </w:r>
      <w:r>
        <w:rPr>
          <w:rFonts w:ascii="標楷體" w:eastAsia="標楷體" w:hAnsi="標楷體" w:hint="eastAsia"/>
          <w:sz w:val="28"/>
          <w:szCs w:val="28"/>
        </w:rPr>
        <w:t>。</w:t>
      </w:r>
    </w:p>
    <w:p w:rsidR="00815A52" w:rsidRDefault="00815A52" w:rsidP="00815A52">
      <w:pPr>
        <w:widowControl/>
        <w:spacing w:line="440" w:lineRule="exact"/>
        <w:ind w:left="848" w:hangingChars="303" w:hanging="848"/>
        <w:rPr>
          <w:rFonts w:ascii="標楷體" w:eastAsia="標楷體" w:hAnsi="標楷體"/>
          <w:sz w:val="28"/>
          <w:szCs w:val="28"/>
        </w:rPr>
      </w:pPr>
      <w:r w:rsidRPr="00803ED3">
        <w:rPr>
          <w:rFonts w:ascii="標楷體" w:eastAsia="標楷體" w:hAnsi="標楷體"/>
          <w:sz w:val="28"/>
          <w:szCs w:val="28"/>
        </w:rPr>
        <w:t>( )</w:t>
      </w:r>
      <w:r>
        <w:rPr>
          <w:rFonts w:ascii="標楷體" w:eastAsia="標楷體" w:hAnsi="標楷體" w:hint="eastAsia"/>
          <w:sz w:val="28"/>
          <w:szCs w:val="28"/>
        </w:rPr>
        <w:t>19</w:t>
      </w:r>
      <w:r w:rsidRPr="00803ED3">
        <w:rPr>
          <w:rFonts w:ascii="標楷體" w:eastAsia="標楷體" w:hAnsi="標楷體"/>
          <w:sz w:val="28"/>
          <w:szCs w:val="28"/>
        </w:rPr>
        <w:t>.</w:t>
      </w:r>
      <w:r w:rsidRPr="00803ED3">
        <w:rPr>
          <w:rFonts w:ascii="標楷體" w:eastAsia="標楷體" w:hAnsi="標楷體" w:hint="eastAsia"/>
          <w:sz w:val="28"/>
          <w:szCs w:val="28"/>
        </w:rPr>
        <w:t>今天我看到王功漁港的海水灰色的，是因為</w:t>
      </w:r>
      <w:r w:rsidRPr="00C07C18">
        <w:rPr>
          <w:rFonts w:ascii="MS Mincho" w:eastAsia="MS Mincho" w:hAnsi="MS Mincho" w:cs="MS Mincho" w:hint="eastAsia"/>
          <w:sz w:val="28"/>
          <w:szCs w:val="28"/>
        </w:rPr>
        <w:t>①</w:t>
      </w:r>
      <w:r w:rsidRPr="00803ED3">
        <w:rPr>
          <w:rFonts w:ascii="標楷體" w:eastAsia="標楷體" w:hAnsi="標楷體" w:hint="eastAsia"/>
          <w:sz w:val="28"/>
          <w:szCs w:val="28"/>
        </w:rPr>
        <w:t>海水汙染</w:t>
      </w:r>
      <w:r w:rsidRPr="00C07C18">
        <w:rPr>
          <w:rFonts w:ascii="MS Mincho" w:eastAsia="MS Mincho" w:hAnsi="MS Mincho" w:cs="MS Mincho" w:hint="eastAsia"/>
          <w:sz w:val="28"/>
          <w:szCs w:val="28"/>
        </w:rPr>
        <w:t>②</w:t>
      </w:r>
      <w:r w:rsidRPr="00803ED3">
        <w:rPr>
          <w:rFonts w:ascii="標楷體" w:eastAsia="標楷體" w:hAnsi="標楷體" w:hint="eastAsia"/>
          <w:sz w:val="28"/>
          <w:szCs w:val="28"/>
        </w:rPr>
        <w:t>人為破壞</w:t>
      </w:r>
      <w:r w:rsidRPr="00C07C18">
        <w:rPr>
          <w:rFonts w:ascii="MS Mincho" w:eastAsia="MS Mincho" w:hAnsi="MS Mincho" w:cs="MS Mincho" w:hint="eastAsia"/>
          <w:sz w:val="28"/>
          <w:szCs w:val="28"/>
        </w:rPr>
        <w:t>③</w:t>
      </w:r>
      <w:r w:rsidRPr="00803ED3">
        <w:rPr>
          <w:rFonts w:ascii="標楷體" w:eastAsia="標楷體" w:hAnsi="標楷體" w:hint="eastAsia"/>
          <w:sz w:val="28"/>
          <w:szCs w:val="28"/>
        </w:rPr>
        <w:t>濁水溪與大肚溪沖刷流入海洋的關係</w:t>
      </w:r>
      <w:r>
        <w:rPr>
          <w:rFonts w:ascii="標楷體" w:eastAsia="標楷體" w:hAnsi="標楷體" w:hint="eastAsia"/>
          <w:sz w:val="28"/>
          <w:szCs w:val="28"/>
        </w:rPr>
        <w:t>。</w:t>
      </w:r>
    </w:p>
    <w:p w:rsidR="00815A52" w:rsidRPr="00803ED3" w:rsidRDefault="00815A52" w:rsidP="00815A52">
      <w:pPr>
        <w:widowControl/>
        <w:spacing w:line="440" w:lineRule="exact"/>
        <w:ind w:left="848" w:hangingChars="303" w:hanging="848"/>
        <w:rPr>
          <w:rFonts w:ascii="標楷體" w:eastAsia="標楷體" w:hAnsi="標楷體"/>
          <w:sz w:val="28"/>
          <w:szCs w:val="28"/>
        </w:rPr>
      </w:pPr>
      <w:r w:rsidRPr="00803ED3">
        <w:rPr>
          <w:rFonts w:ascii="標楷體" w:eastAsia="標楷體" w:hAnsi="標楷體"/>
          <w:sz w:val="28"/>
          <w:szCs w:val="28"/>
        </w:rPr>
        <w:t>( )</w:t>
      </w:r>
      <w:r>
        <w:rPr>
          <w:rFonts w:ascii="標楷體" w:eastAsia="標楷體" w:hAnsi="標楷體" w:hint="eastAsia"/>
          <w:sz w:val="28"/>
          <w:szCs w:val="28"/>
        </w:rPr>
        <w:t>20</w:t>
      </w:r>
      <w:r w:rsidRPr="00803ED3">
        <w:rPr>
          <w:rFonts w:ascii="標楷體" w:eastAsia="標楷體" w:hAnsi="標楷體"/>
          <w:sz w:val="28"/>
          <w:szCs w:val="28"/>
        </w:rPr>
        <w:t>.</w:t>
      </w:r>
      <w:r w:rsidRPr="00803ED3">
        <w:rPr>
          <w:rFonts w:ascii="標楷體" w:eastAsia="標楷體" w:hAnsi="標楷體" w:hint="eastAsia"/>
          <w:sz w:val="28"/>
          <w:szCs w:val="28"/>
        </w:rPr>
        <w:t>每年都有不少學生溺斃的事件發生，讓大家相當難過，因此</w:t>
      </w:r>
      <w:r w:rsidRPr="00C07C18">
        <w:rPr>
          <w:rFonts w:ascii="MS Mincho" w:eastAsia="MS Mincho" w:hAnsi="MS Mincho" w:cs="MS Mincho" w:hint="eastAsia"/>
          <w:sz w:val="28"/>
          <w:szCs w:val="28"/>
        </w:rPr>
        <w:t>①</w:t>
      </w:r>
      <w:r w:rsidRPr="00803ED3">
        <w:rPr>
          <w:rFonts w:ascii="標楷體" w:eastAsia="標楷體" w:hAnsi="標楷體" w:hint="eastAsia"/>
          <w:sz w:val="28"/>
          <w:szCs w:val="28"/>
        </w:rPr>
        <w:t>不可進入無人看守的水域</w:t>
      </w:r>
      <w:r w:rsidRPr="00C07C18">
        <w:rPr>
          <w:rFonts w:ascii="MS Mincho" w:eastAsia="MS Mincho" w:hAnsi="MS Mincho" w:cs="MS Mincho" w:hint="eastAsia"/>
          <w:sz w:val="28"/>
          <w:szCs w:val="28"/>
        </w:rPr>
        <w:t>②</w:t>
      </w:r>
      <w:r w:rsidRPr="00803ED3">
        <w:rPr>
          <w:rFonts w:ascii="標楷體" w:eastAsia="標楷體" w:hAnsi="標楷體" w:hint="eastAsia"/>
          <w:sz w:val="28"/>
          <w:szCs w:val="28"/>
        </w:rPr>
        <w:t>進入潮間帶不可擅自脫隊</w:t>
      </w:r>
      <w:r w:rsidRPr="00C07C18">
        <w:rPr>
          <w:rFonts w:ascii="MS Mincho" w:eastAsia="MS Mincho" w:hAnsi="MS Mincho" w:cs="MS Mincho" w:hint="eastAsia"/>
          <w:sz w:val="28"/>
          <w:szCs w:val="28"/>
        </w:rPr>
        <w:t>③</w:t>
      </w:r>
      <w:r w:rsidRPr="00803ED3">
        <w:rPr>
          <w:rFonts w:ascii="標楷體" w:eastAsia="標楷體" w:hAnsi="標楷體" w:hint="eastAsia"/>
          <w:sz w:val="28"/>
          <w:szCs w:val="28"/>
        </w:rPr>
        <w:t>不可隨意在河川或沿岸海域戲水</w:t>
      </w:r>
      <w:r w:rsidRPr="00C07C18">
        <w:rPr>
          <w:rFonts w:ascii="MS Mincho" w:eastAsia="MS Mincho" w:hAnsi="MS Mincho" w:cs="MS Mincho" w:hint="eastAsia"/>
          <w:sz w:val="28"/>
          <w:szCs w:val="28"/>
        </w:rPr>
        <w:t>④</w:t>
      </w:r>
      <w:r w:rsidRPr="00803ED3">
        <w:rPr>
          <w:rFonts w:ascii="標楷體" w:eastAsia="標楷體" w:hAnsi="標楷體" w:hint="eastAsia"/>
          <w:sz w:val="28"/>
          <w:szCs w:val="28"/>
        </w:rPr>
        <w:t>以上皆是</w:t>
      </w:r>
      <w:r>
        <w:rPr>
          <w:rFonts w:ascii="標楷體" w:eastAsia="標楷體" w:hAnsi="標楷體" w:hint="eastAsia"/>
          <w:sz w:val="28"/>
          <w:szCs w:val="28"/>
        </w:rPr>
        <w:t>。</w:t>
      </w:r>
    </w:p>
    <w:p w:rsidR="00815A52" w:rsidRPr="00E3274E" w:rsidRDefault="00815A52" w:rsidP="004C7021">
      <w:pPr>
        <w:spacing w:beforeLines="100" w:line="400" w:lineRule="exact"/>
        <w:rPr>
          <w:rFonts w:ascii="標楷體" w:eastAsia="標楷體" w:hAnsi="標楷體"/>
          <w:sz w:val="28"/>
          <w:szCs w:val="28"/>
          <w:shd w:val="pct15" w:color="auto" w:fill="FFFFFF"/>
        </w:rPr>
      </w:pPr>
      <w:r w:rsidRPr="00E3274E">
        <w:rPr>
          <w:rFonts w:ascii="標楷體" w:eastAsia="標楷體" w:hAnsi="標楷體" w:hint="eastAsia"/>
          <w:sz w:val="28"/>
          <w:szCs w:val="28"/>
          <w:shd w:val="pct15" w:color="auto" w:fill="FFFFFF"/>
        </w:rPr>
        <w:t>◎問答題</w:t>
      </w:r>
    </w:p>
    <w:p w:rsidR="00815A52" w:rsidRPr="007A0300" w:rsidRDefault="00815A52" w:rsidP="00815A52">
      <w:pPr>
        <w:spacing w:line="420" w:lineRule="exact"/>
        <w:rPr>
          <w:rFonts w:ascii="標楷體" w:eastAsia="標楷體" w:hAnsi="標楷體"/>
          <w:b/>
          <w:color w:val="FF0000"/>
          <w:sz w:val="28"/>
          <w:szCs w:val="28"/>
        </w:rPr>
      </w:pPr>
      <w:r w:rsidRPr="007A0300">
        <w:rPr>
          <w:rFonts w:ascii="標楷體" w:eastAsia="標楷體" w:hAnsi="標楷體" w:hint="eastAsia"/>
          <w:sz w:val="28"/>
          <w:szCs w:val="28"/>
        </w:rPr>
        <w:t>1.如何分辨招潮蟹的雌、雄？</w:t>
      </w:r>
    </w:p>
    <w:p w:rsidR="00815A52" w:rsidRPr="007A0300" w:rsidRDefault="00815A52" w:rsidP="00815A52">
      <w:pPr>
        <w:spacing w:line="420" w:lineRule="exact"/>
        <w:rPr>
          <w:rFonts w:ascii="標楷體" w:eastAsia="標楷體" w:hAnsi="標楷體"/>
          <w:b/>
          <w:color w:val="FF0000"/>
          <w:sz w:val="28"/>
          <w:szCs w:val="28"/>
        </w:rPr>
      </w:pPr>
      <w:r w:rsidRPr="007A0300">
        <w:rPr>
          <w:rFonts w:ascii="標楷體" w:eastAsia="標楷體" w:hAnsi="標楷體"/>
          <w:sz w:val="28"/>
          <w:szCs w:val="28"/>
          <w:u w:val="dotDash"/>
        </w:rPr>
        <w:t xml:space="preserve">                                                                         </w:t>
      </w:r>
    </w:p>
    <w:p w:rsidR="00815A52" w:rsidRPr="007A0300" w:rsidRDefault="00815A52" w:rsidP="00815A52">
      <w:pPr>
        <w:spacing w:line="420" w:lineRule="exact"/>
        <w:rPr>
          <w:rFonts w:ascii="標楷體" w:eastAsia="標楷體" w:hAnsi="標楷體"/>
          <w:sz w:val="28"/>
          <w:szCs w:val="28"/>
        </w:rPr>
      </w:pPr>
      <w:r w:rsidRPr="007A0300">
        <w:rPr>
          <w:rFonts w:ascii="標楷體" w:eastAsia="標楷體" w:hAnsi="標楷體" w:hint="eastAsia"/>
          <w:sz w:val="28"/>
          <w:szCs w:val="28"/>
        </w:rPr>
        <w:t>2.</w:t>
      </w:r>
      <w:r w:rsidRPr="007A0300">
        <w:rPr>
          <w:rFonts w:hint="eastAsia"/>
          <w:sz w:val="28"/>
          <w:szCs w:val="28"/>
        </w:rPr>
        <w:t xml:space="preserve"> </w:t>
      </w:r>
      <w:r w:rsidRPr="007A0300">
        <w:rPr>
          <w:rFonts w:ascii="標楷體" w:eastAsia="標楷體" w:hAnsi="標楷體" w:hint="eastAsia"/>
          <w:sz w:val="28"/>
          <w:szCs w:val="28"/>
        </w:rPr>
        <w:t>當海水漲潮時，你看不到它，海水退潮後，你才會看到她的這塊土地，我們叫做潮間帶，請簡單敘述其對生態環境的功能。</w:t>
      </w:r>
    </w:p>
    <w:p w:rsidR="00815A52" w:rsidRPr="007A0300" w:rsidRDefault="00815A52" w:rsidP="00815A52">
      <w:pPr>
        <w:spacing w:line="420" w:lineRule="exact"/>
        <w:rPr>
          <w:rFonts w:ascii="標楷體" w:eastAsia="標楷體" w:hAnsi="標楷體"/>
          <w:b/>
          <w:color w:val="FF0000"/>
          <w:sz w:val="28"/>
          <w:szCs w:val="28"/>
        </w:rPr>
      </w:pPr>
      <w:r w:rsidRPr="007A0300">
        <w:rPr>
          <w:rFonts w:ascii="標楷體" w:eastAsia="標楷體" w:hAnsi="標楷體"/>
          <w:sz w:val="28"/>
          <w:szCs w:val="28"/>
          <w:u w:val="dotDash"/>
        </w:rPr>
        <w:t xml:space="preserve">                                                                         </w:t>
      </w:r>
      <w:r w:rsidRPr="007A0300">
        <w:rPr>
          <w:rFonts w:ascii="標楷體" w:eastAsia="標楷體" w:hAnsi="標楷體" w:hint="eastAsia"/>
          <w:sz w:val="28"/>
          <w:szCs w:val="28"/>
          <w:u w:val="dotDash"/>
        </w:rPr>
        <w:br/>
        <w:t xml:space="preserve">                                                                     </w:t>
      </w:r>
      <w:r w:rsidRPr="007A0300">
        <w:rPr>
          <w:rFonts w:ascii="標楷體" w:eastAsia="標楷體" w:hAnsi="標楷體"/>
          <w:sz w:val="28"/>
          <w:szCs w:val="28"/>
          <w:u w:val="dotDash"/>
        </w:rPr>
        <w:t xml:space="preserve">    </w:t>
      </w:r>
    </w:p>
    <w:p w:rsidR="00815A52" w:rsidRPr="007A0300" w:rsidRDefault="00815A52" w:rsidP="00815A52">
      <w:pPr>
        <w:spacing w:line="420" w:lineRule="exact"/>
        <w:rPr>
          <w:rFonts w:ascii="標楷體" w:eastAsia="標楷體" w:hAnsi="標楷體"/>
          <w:sz w:val="28"/>
          <w:szCs w:val="28"/>
        </w:rPr>
      </w:pPr>
      <w:r w:rsidRPr="007A0300">
        <w:rPr>
          <w:rFonts w:ascii="標楷體" w:eastAsia="標楷體" w:hAnsi="標楷體" w:hint="eastAsia"/>
          <w:sz w:val="28"/>
          <w:szCs w:val="28"/>
        </w:rPr>
        <w:t>3.廢棄蚵殼可回收再製成藝術品或作為建築材料，請寫出生活中還有什麼東西不用了，卻能回收再利用？</w:t>
      </w:r>
    </w:p>
    <w:p w:rsidR="00815A52" w:rsidRPr="007A0300" w:rsidRDefault="00815A52" w:rsidP="00815A52">
      <w:pPr>
        <w:spacing w:line="420" w:lineRule="exact"/>
        <w:rPr>
          <w:rFonts w:ascii="標楷體" w:eastAsia="標楷體" w:hAnsi="標楷體"/>
          <w:b/>
          <w:color w:val="FF0000"/>
          <w:sz w:val="28"/>
          <w:szCs w:val="28"/>
        </w:rPr>
      </w:pPr>
      <w:r w:rsidRPr="007A0300">
        <w:rPr>
          <w:rFonts w:ascii="標楷體" w:eastAsia="標楷體" w:hAnsi="標楷體"/>
          <w:sz w:val="28"/>
          <w:szCs w:val="28"/>
          <w:u w:val="dotDash"/>
        </w:rPr>
        <w:t xml:space="preserve">                                                                         </w:t>
      </w:r>
      <w:r w:rsidRPr="007A0300">
        <w:rPr>
          <w:rFonts w:ascii="標楷體" w:eastAsia="標楷體" w:hAnsi="標楷體" w:hint="eastAsia"/>
          <w:sz w:val="28"/>
          <w:szCs w:val="28"/>
          <w:u w:val="dotDash"/>
        </w:rPr>
        <w:br/>
        <w:t xml:space="preserve">                                                                     </w:t>
      </w:r>
      <w:r w:rsidRPr="007A0300">
        <w:rPr>
          <w:rFonts w:ascii="標楷體" w:eastAsia="標楷體" w:hAnsi="標楷體"/>
          <w:sz w:val="28"/>
          <w:szCs w:val="28"/>
          <w:u w:val="dotDash"/>
        </w:rPr>
        <w:t xml:space="preserve">    </w:t>
      </w:r>
    </w:p>
    <w:p w:rsidR="00815A52" w:rsidRPr="007A0300" w:rsidRDefault="00815A52" w:rsidP="00815A52">
      <w:pPr>
        <w:spacing w:line="420" w:lineRule="exact"/>
        <w:rPr>
          <w:rFonts w:ascii="標楷體" w:eastAsia="標楷體" w:hAnsi="標楷體"/>
          <w:sz w:val="28"/>
          <w:szCs w:val="28"/>
        </w:rPr>
      </w:pPr>
      <w:r w:rsidRPr="007A0300">
        <w:rPr>
          <w:rFonts w:ascii="標楷體" w:eastAsia="標楷體" w:hAnsi="標楷體" w:hint="eastAsia"/>
          <w:sz w:val="28"/>
          <w:szCs w:val="28"/>
        </w:rPr>
        <w:t>【做一做】一起來看潮汐表：</w:t>
      </w:r>
    </w:p>
    <w:p w:rsidR="00815A52" w:rsidRPr="007A0300" w:rsidRDefault="00815A52" w:rsidP="00815A52">
      <w:pPr>
        <w:spacing w:line="420" w:lineRule="exact"/>
        <w:ind w:firstLineChars="163" w:firstLine="456"/>
        <w:rPr>
          <w:rFonts w:ascii="標楷體" w:eastAsia="標楷體" w:hAnsi="標楷體"/>
          <w:sz w:val="28"/>
          <w:szCs w:val="28"/>
        </w:rPr>
      </w:pPr>
      <w:r w:rsidRPr="007A0300">
        <w:rPr>
          <w:rFonts w:ascii="標楷體" w:eastAsia="標楷體" w:hAnsi="標楷體" w:hint="eastAsia"/>
          <w:sz w:val="28"/>
          <w:szCs w:val="28"/>
        </w:rPr>
        <w:t>你知道校外教學這一天國曆是（    ）月（    ）號，農曆是（</w:t>
      </w:r>
      <w:r w:rsidRPr="007A0300">
        <w:rPr>
          <w:rFonts w:ascii="標楷體" w:eastAsia="標楷體" w:hAnsi="標楷體"/>
          <w:sz w:val="28"/>
          <w:szCs w:val="28"/>
        </w:rPr>
        <w:t xml:space="preserve">  </w:t>
      </w:r>
      <w:r w:rsidRPr="007A0300">
        <w:rPr>
          <w:rFonts w:ascii="標楷體" w:eastAsia="標楷體" w:hAnsi="標楷體" w:hint="eastAsia"/>
          <w:sz w:val="28"/>
          <w:szCs w:val="28"/>
        </w:rPr>
        <w:t xml:space="preserve">      ）。</w:t>
      </w:r>
    </w:p>
    <w:p w:rsidR="00815A52" w:rsidRPr="007A0300" w:rsidRDefault="00815A52" w:rsidP="00815A52">
      <w:pPr>
        <w:spacing w:line="420" w:lineRule="exact"/>
        <w:ind w:leftChars="177" w:left="425"/>
        <w:rPr>
          <w:rFonts w:ascii="標楷體" w:eastAsia="標楷體" w:hAnsi="標楷體"/>
          <w:sz w:val="28"/>
          <w:szCs w:val="28"/>
        </w:rPr>
      </w:pPr>
      <w:r w:rsidRPr="007A0300">
        <w:rPr>
          <w:rFonts w:ascii="標楷體" w:eastAsia="標楷體" w:hAnsi="標楷體" w:hint="eastAsia"/>
          <w:sz w:val="28"/>
          <w:szCs w:val="28"/>
        </w:rPr>
        <w:t>查查王功地區的潮汐表，今天退潮時間是（</w:t>
      </w:r>
      <w:r w:rsidRPr="007A0300">
        <w:rPr>
          <w:rFonts w:ascii="標楷體" w:eastAsia="標楷體" w:hAnsi="標楷體"/>
          <w:sz w:val="28"/>
          <w:szCs w:val="28"/>
        </w:rPr>
        <w:t xml:space="preserve">       </w:t>
      </w:r>
      <w:r w:rsidRPr="007A0300">
        <w:rPr>
          <w:rFonts w:ascii="標楷體" w:eastAsia="標楷體" w:hAnsi="標楷體" w:hint="eastAsia"/>
          <w:sz w:val="28"/>
          <w:szCs w:val="28"/>
        </w:rPr>
        <w:t xml:space="preserve"> ），漲潮時間是（</w:t>
      </w:r>
      <w:r w:rsidRPr="007A0300">
        <w:rPr>
          <w:rFonts w:ascii="標楷體" w:eastAsia="標楷體" w:hAnsi="標楷體"/>
          <w:sz w:val="28"/>
          <w:szCs w:val="28"/>
        </w:rPr>
        <w:t xml:space="preserve">       </w:t>
      </w:r>
      <w:r w:rsidRPr="007A0300">
        <w:rPr>
          <w:rFonts w:ascii="標楷體" w:eastAsia="標楷體" w:hAnsi="標楷體" w:hint="eastAsia"/>
          <w:sz w:val="28"/>
          <w:szCs w:val="28"/>
        </w:rPr>
        <w:t>），</w:t>
      </w:r>
    </w:p>
    <w:p w:rsidR="00815A52" w:rsidRDefault="00815A52" w:rsidP="00815A52">
      <w:pPr>
        <w:spacing w:line="420" w:lineRule="exact"/>
        <w:ind w:leftChars="177" w:left="425"/>
        <w:rPr>
          <w:rFonts w:ascii="標楷體" w:eastAsia="標楷體" w:hAnsi="標楷體"/>
          <w:sz w:val="28"/>
          <w:szCs w:val="28"/>
        </w:rPr>
      </w:pPr>
      <w:r w:rsidRPr="007A0300">
        <w:rPr>
          <w:rFonts w:ascii="標楷體" w:eastAsia="標楷體" w:hAnsi="標楷體" w:hint="eastAsia"/>
          <w:sz w:val="28"/>
          <w:szCs w:val="28"/>
        </w:rPr>
        <w:t>潮流是（          ）。每天兩次的漲退潮主要受（        ）和（        ）的引力，以及（        ）自轉的影響。</w:t>
      </w:r>
    </w:p>
    <w:p w:rsidR="005477C4" w:rsidRDefault="005477C4" w:rsidP="00815A52">
      <w:pPr>
        <w:spacing w:line="420" w:lineRule="exact"/>
        <w:ind w:leftChars="177" w:left="425"/>
        <w:rPr>
          <w:rFonts w:ascii="標楷體" w:eastAsia="標楷體" w:hAnsi="標楷體"/>
          <w:sz w:val="28"/>
          <w:szCs w:val="28"/>
        </w:rPr>
      </w:pPr>
    </w:p>
    <w:p w:rsidR="005477C4" w:rsidRDefault="005477C4" w:rsidP="00815A52">
      <w:pPr>
        <w:spacing w:line="420" w:lineRule="exact"/>
        <w:ind w:leftChars="177" w:left="425"/>
        <w:rPr>
          <w:rFonts w:ascii="標楷體" w:eastAsia="標楷體" w:hAnsi="標楷體"/>
          <w:sz w:val="28"/>
          <w:szCs w:val="28"/>
        </w:rPr>
      </w:pPr>
    </w:p>
    <w:p w:rsidR="005477C4" w:rsidRDefault="005477C4" w:rsidP="00815A52">
      <w:pPr>
        <w:spacing w:line="420" w:lineRule="exact"/>
        <w:ind w:leftChars="177" w:left="425"/>
        <w:rPr>
          <w:rFonts w:ascii="標楷體" w:eastAsia="標楷體" w:hAnsi="標楷體"/>
          <w:sz w:val="28"/>
          <w:szCs w:val="28"/>
        </w:rPr>
      </w:pPr>
    </w:p>
    <w:p w:rsidR="005477C4" w:rsidRPr="007A0300" w:rsidRDefault="005477C4" w:rsidP="00815A52">
      <w:pPr>
        <w:spacing w:line="420" w:lineRule="exact"/>
        <w:ind w:leftChars="177" w:left="425"/>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6"/>
        <w:gridCol w:w="496"/>
        <w:gridCol w:w="1056"/>
        <w:gridCol w:w="1056"/>
        <w:gridCol w:w="776"/>
        <w:gridCol w:w="222"/>
        <w:gridCol w:w="496"/>
        <w:gridCol w:w="496"/>
        <w:gridCol w:w="1056"/>
        <w:gridCol w:w="1056"/>
        <w:gridCol w:w="776"/>
      </w:tblGrid>
      <w:tr w:rsidR="00815A52" w:rsidRPr="00E3274E" w:rsidTr="008065B5">
        <w:trPr>
          <w:trHeight w:val="481"/>
          <w:jc w:val="center"/>
        </w:trPr>
        <w:tc>
          <w:tcPr>
            <w:tcW w:w="0" w:type="auto"/>
            <w:gridSpan w:val="11"/>
            <w:tcBorders>
              <w:top w:val="nil"/>
              <w:left w:val="nil"/>
              <w:bottom w:val="nil"/>
              <w:right w:val="nil"/>
            </w:tcBorders>
            <w:vAlign w:val="center"/>
          </w:tcPr>
          <w:p w:rsidR="00815A52" w:rsidRPr="002B32BF" w:rsidRDefault="00815A52" w:rsidP="008065B5">
            <w:pPr>
              <w:spacing w:line="400" w:lineRule="exact"/>
              <w:ind w:leftChars="-45" w:left="-108"/>
              <w:jc w:val="center"/>
              <w:rPr>
                <w:rFonts w:ascii="標楷體" w:eastAsia="標楷體" w:hAnsi="標楷體"/>
                <w:sz w:val="28"/>
                <w:szCs w:val="28"/>
              </w:rPr>
            </w:pPr>
            <w:r w:rsidRPr="00164E4D">
              <w:rPr>
                <w:rFonts w:ascii="標楷體" w:eastAsia="標楷體" w:hAnsi="標楷體" w:cs="標楷體" w:hint="eastAsia"/>
                <w:sz w:val="28"/>
                <w:szCs w:val="28"/>
              </w:rPr>
              <w:t>【王功潮汐表】</w:t>
            </w:r>
          </w:p>
        </w:tc>
      </w:tr>
      <w:tr w:rsidR="00815A52" w:rsidRPr="00E3274E" w:rsidTr="008065B5">
        <w:trPr>
          <w:trHeight w:val="481"/>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農曆</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退潮</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漲潮</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潮流</w:t>
            </w:r>
          </w:p>
        </w:tc>
        <w:tc>
          <w:tcPr>
            <w:tcW w:w="0" w:type="auto"/>
            <w:tcBorders>
              <w:top w:val="nil"/>
              <w:left w:val="single" w:sz="4" w:space="0" w:color="auto"/>
              <w:bottom w:val="nil"/>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農曆</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退潮</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漲潮</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潮流</w:t>
            </w:r>
          </w:p>
        </w:tc>
      </w:tr>
      <w:tr w:rsidR="00815A52" w:rsidRPr="00E3274E" w:rsidTr="008065B5">
        <w:trPr>
          <w:trHeight w:val="434"/>
          <w:jc w:val="center"/>
        </w:trPr>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16</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15</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00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20</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09</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大流</w:t>
            </w:r>
          </w:p>
        </w:tc>
        <w:tc>
          <w:tcPr>
            <w:tcW w:w="0" w:type="auto"/>
            <w:tcBorders>
              <w:top w:val="nil"/>
              <w:left w:val="single" w:sz="4" w:space="0" w:color="auto"/>
              <w:bottom w:val="nil"/>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9</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24</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8</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31</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13</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40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小流</w:t>
            </w:r>
          </w:p>
        </w:tc>
      </w:tr>
      <w:tr w:rsidR="00815A52" w:rsidRPr="00E3274E" w:rsidTr="008065B5">
        <w:trPr>
          <w:trHeight w:val="434"/>
          <w:jc w:val="center"/>
        </w:trPr>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17</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16</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03</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20</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57</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大流</w:t>
            </w:r>
          </w:p>
        </w:tc>
        <w:tc>
          <w:tcPr>
            <w:tcW w:w="0" w:type="auto"/>
            <w:tcBorders>
              <w:top w:val="nil"/>
              <w:left w:val="single" w:sz="4" w:space="0" w:color="auto"/>
              <w:bottom w:val="nil"/>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25</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9</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44</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14</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51</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長流</w:t>
            </w:r>
          </w:p>
        </w:tc>
      </w:tr>
      <w:tr w:rsidR="00815A52" w:rsidRPr="00E3274E" w:rsidTr="008065B5">
        <w:trPr>
          <w:trHeight w:val="434"/>
          <w:jc w:val="center"/>
        </w:trPr>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3</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18</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16</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30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21</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36</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中流</w:t>
            </w:r>
          </w:p>
        </w:tc>
        <w:tc>
          <w:tcPr>
            <w:tcW w:w="0" w:type="auto"/>
            <w:tcBorders>
              <w:top w:val="nil"/>
              <w:left w:val="single" w:sz="4" w:space="0" w:color="auto"/>
              <w:bottom w:val="nil"/>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11</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26</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10</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46</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15</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40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小流</w:t>
            </w:r>
          </w:p>
        </w:tc>
      </w:tr>
      <w:tr w:rsidR="00815A52" w:rsidRPr="00E3274E" w:rsidTr="008065B5">
        <w:trPr>
          <w:trHeight w:val="351"/>
          <w:jc w:val="center"/>
        </w:trPr>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19</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17</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04</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22</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04</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中流</w:t>
            </w:r>
          </w:p>
        </w:tc>
        <w:tc>
          <w:tcPr>
            <w:tcW w:w="0" w:type="auto"/>
            <w:tcBorders>
              <w:top w:val="nil"/>
              <w:left w:val="single" w:sz="4" w:space="0" w:color="auto"/>
              <w:bottom w:val="nil"/>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12</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27</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11</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53</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16</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53</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6D4AD1" w:rsidP="008065B5">
            <w:pPr>
              <w:tabs>
                <w:tab w:val="left" w:pos="10"/>
              </w:tabs>
              <w:spacing w:line="420" w:lineRule="exact"/>
              <w:jc w:val="center"/>
              <w:rPr>
                <w:rFonts w:ascii="標楷體" w:eastAsia="標楷體" w:hAnsi="標楷體"/>
                <w:sz w:val="28"/>
                <w:szCs w:val="28"/>
              </w:rPr>
            </w:pPr>
            <w:r w:rsidRPr="006D4AD1">
              <w:rPr>
                <w:rFonts w:ascii="標楷體" w:eastAsia="標楷體" w:hAnsi="標楷體"/>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7" type="#_x0000_t62" style="position:absolute;left:0;text-align:left;margin-left:145.65pt;margin-top:12.95pt;width:110.25pt;height:46.9pt;z-index:5;mso-position-horizontal-relative:text;mso-position-vertical-relative:text" adj="15282,27150">
                  <v:textbox style="mso-next-textbox:#_x0000_s1037">
                    <w:txbxContent>
                      <w:p w:rsidR="004C7021" w:rsidRPr="008673A3" w:rsidRDefault="004C7021" w:rsidP="00815A52">
                        <w:pPr>
                          <w:rPr>
                            <w:rFonts w:ascii="華康少女文字W7(P)" w:eastAsia="華康少女文字W7(P)"/>
                            <w:sz w:val="20"/>
                            <w:szCs w:val="20"/>
                          </w:rPr>
                        </w:pPr>
                        <w:r w:rsidRPr="008673A3">
                          <w:rPr>
                            <w:rFonts w:ascii="華康少女文字W7(P)" w:eastAsia="華康少女文字W7(P)" w:cs="華康少女文字W7(P)" w:hint="eastAsia"/>
                            <w:sz w:val="20"/>
                            <w:szCs w:val="20"/>
                          </w:rPr>
                          <w:t>終於完成囉，</w:t>
                        </w:r>
                      </w:p>
                      <w:p w:rsidR="004C7021" w:rsidRPr="008673A3" w:rsidRDefault="004C7021" w:rsidP="00815A52">
                        <w:pPr>
                          <w:rPr>
                            <w:rFonts w:ascii="華康少女文字W7(P)" w:eastAsia="華康少女文字W7(P)" w:cs="華康少女文字W7(P)"/>
                            <w:sz w:val="20"/>
                            <w:szCs w:val="20"/>
                          </w:rPr>
                        </w:pPr>
                        <w:r w:rsidRPr="008673A3">
                          <w:rPr>
                            <w:rFonts w:ascii="華康少女文字W7(P)" w:eastAsia="華康少女文字W7(P)" w:cs="華康少女文字W7(P)" w:hint="eastAsia"/>
                            <w:sz w:val="20"/>
                            <w:szCs w:val="20"/>
                          </w:rPr>
                          <w:t>為自己拍拍手哦</w:t>
                        </w:r>
                        <w:r w:rsidRPr="008673A3">
                          <w:rPr>
                            <w:rFonts w:ascii="華康少女文字W7(P)" w:eastAsia="華康少女文字W7(P)" w:cs="華康少女文字W7(P)"/>
                            <w:sz w:val="20"/>
                            <w:szCs w:val="20"/>
                          </w:rPr>
                          <w:t>~~</w:t>
                        </w:r>
                      </w:p>
                      <w:p w:rsidR="004C7021" w:rsidRDefault="004C7021" w:rsidP="00815A52"/>
                    </w:txbxContent>
                  </v:textbox>
                </v:shape>
              </w:pict>
            </w:r>
            <w:r w:rsidR="00815A52" w:rsidRPr="00E3274E">
              <w:rPr>
                <w:rFonts w:ascii="標楷體" w:eastAsia="標楷體" w:hAnsi="標楷體" w:cs="標楷體" w:hint="eastAsia"/>
                <w:sz w:val="28"/>
                <w:szCs w:val="28"/>
              </w:rPr>
              <w:t>中流</w:t>
            </w:r>
          </w:p>
        </w:tc>
      </w:tr>
      <w:tr w:rsidR="00815A52" w:rsidRPr="00E3274E" w:rsidTr="008065B5">
        <w:trPr>
          <w:trHeight w:val="410"/>
          <w:jc w:val="center"/>
        </w:trPr>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5</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5</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00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10</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00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中流</w:t>
            </w:r>
          </w:p>
        </w:tc>
        <w:tc>
          <w:tcPr>
            <w:tcW w:w="0" w:type="auto"/>
            <w:tcBorders>
              <w:top w:val="nil"/>
              <w:left w:val="single" w:sz="4" w:space="0" w:color="auto"/>
              <w:bottom w:val="nil"/>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13</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28</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12</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17</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中流</w:t>
            </w:r>
          </w:p>
        </w:tc>
      </w:tr>
      <w:tr w:rsidR="00815A52" w:rsidRPr="00E3274E" w:rsidTr="008065B5">
        <w:trPr>
          <w:trHeight w:val="410"/>
          <w:jc w:val="center"/>
        </w:trPr>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6</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21</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5</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51</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10</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51</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中流</w:t>
            </w:r>
          </w:p>
        </w:tc>
        <w:tc>
          <w:tcPr>
            <w:tcW w:w="0" w:type="auto"/>
            <w:tcBorders>
              <w:top w:val="nil"/>
              <w:left w:val="single" w:sz="4" w:space="0" w:color="auto"/>
              <w:bottom w:val="nil"/>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14</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29</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13</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57</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18</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55</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大流</w:t>
            </w:r>
          </w:p>
        </w:tc>
      </w:tr>
      <w:tr w:rsidR="00815A52" w:rsidRPr="00E3274E" w:rsidTr="008065B5">
        <w:trPr>
          <w:trHeight w:val="341"/>
          <w:jc w:val="center"/>
        </w:trPr>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7</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22</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6</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22</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11</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27</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小流</w:t>
            </w:r>
          </w:p>
        </w:tc>
        <w:tc>
          <w:tcPr>
            <w:tcW w:w="0" w:type="auto"/>
            <w:tcBorders>
              <w:top w:val="nil"/>
              <w:left w:val="single" w:sz="4" w:space="0" w:color="auto"/>
              <w:bottom w:val="nil"/>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15</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30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14</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34</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19</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30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大流</w:t>
            </w:r>
          </w:p>
        </w:tc>
      </w:tr>
      <w:tr w:rsidR="00815A52" w:rsidRPr="00E3274E" w:rsidTr="008065B5">
        <w:trPr>
          <w:trHeight w:val="434"/>
          <w:jc w:val="center"/>
        </w:trPr>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8</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r w:rsidRPr="00E3274E">
              <w:rPr>
                <w:rFonts w:ascii="標楷體" w:eastAsia="標楷體" w:hAnsi="標楷體" w:cs="標楷體"/>
                <w:sz w:val="28"/>
                <w:szCs w:val="28"/>
              </w:rPr>
              <w:t>23</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7</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20</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sz w:val="28"/>
                <w:szCs w:val="28"/>
              </w:rPr>
              <w:t>12</w:t>
            </w:r>
            <w:r w:rsidRPr="00E3274E">
              <w:rPr>
                <w:rFonts w:ascii="標楷體" w:eastAsia="標楷體" w:hAnsi="標楷體" w:cs="標楷體" w:hint="eastAsia"/>
                <w:sz w:val="28"/>
                <w:szCs w:val="28"/>
              </w:rPr>
              <w:t>：</w:t>
            </w:r>
            <w:r w:rsidRPr="00E3274E">
              <w:rPr>
                <w:rFonts w:ascii="標楷體" w:eastAsia="標楷體" w:hAnsi="標楷體" w:cs="標楷體"/>
                <w:sz w:val="28"/>
                <w:szCs w:val="28"/>
              </w:rPr>
              <w:t>25</w:t>
            </w:r>
          </w:p>
        </w:tc>
        <w:tc>
          <w:tcPr>
            <w:tcW w:w="0" w:type="auto"/>
            <w:tcBorders>
              <w:top w:val="single" w:sz="4" w:space="0" w:color="auto"/>
              <w:left w:val="single" w:sz="4" w:space="0" w:color="auto"/>
              <w:bottom w:val="single" w:sz="4" w:space="0" w:color="auto"/>
              <w:right w:val="single" w:sz="4" w:space="0" w:color="auto"/>
            </w:tcBorders>
            <w:vAlign w:val="center"/>
          </w:tcPr>
          <w:p w:rsidR="00815A52" w:rsidRPr="00E3274E" w:rsidRDefault="00815A52" w:rsidP="008065B5">
            <w:pPr>
              <w:tabs>
                <w:tab w:val="left" w:pos="10"/>
              </w:tabs>
              <w:spacing w:line="420" w:lineRule="exact"/>
              <w:jc w:val="center"/>
              <w:rPr>
                <w:rFonts w:ascii="標楷體" w:eastAsia="標楷體" w:hAnsi="標楷體"/>
                <w:sz w:val="28"/>
                <w:szCs w:val="28"/>
              </w:rPr>
            </w:pPr>
            <w:r w:rsidRPr="00E3274E">
              <w:rPr>
                <w:rFonts w:ascii="標楷體" w:eastAsia="標楷體" w:hAnsi="標楷體" w:cs="標楷體" w:hint="eastAsia"/>
                <w:sz w:val="28"/>
                <w:szCs w:val="28"/>
              </w:rPr>
              <w:t>小流</w:t>
            </w:r>
          </w:p>
        </w:tc>
        <w:tc>
          <w:tcPr>
            <w:tcW w:w="0" w:type="auto"/>
            <w:gridSpan w:val="6"/>
            <w:tcBorders>
              <w:top w:val="nil"/>
              <w:left w:val="single" w:sz="4" w:space="0" w:color="auto"/>
              <w:bottom w:val="nil"/>
              <w:right w:val="nil"/>
            </w:tcBorders>
            <w:vAlign w:val="center"/>
          </w:tcPr>
          <w:p w:rsidR="00815A52" w:rsidRPr="00E3274E" w:rsidRDefault="00815A52" w:rsidP="008065B5">
            <w:pPr>
              <w:tabs>
                <w:tab w:val="left" w:pos="10"/>
              </w:tabs>
              <w:spacing w:line="420" w:lineRule="exact"/>
              <w:jc w:val="center"/>
              <w:rPr>
                <w:rFonts w:ascii="標楷體" w:eastAsia="標楷體" w:hAnsi="標楷體" w:cs="標楷體"/>
                <w:sz w:val="28"/>
                <w:szCs w:val="28"/>
              </w:rPr>
            </w:pPr>
          </w:p>
        </w:tc>
      </w:tr>
    </w:tbl>
    <w:p w:rsidR="00815A52" w:rsidRDefault="00815A52" w:rsidP="004C7021">
      <w:pPr>
        <w:spacing w:beforeLines="10" w:line="440" w:lineRule="exact"/>
        <w:ind w:leftChars="1" w:left="1984" w:hangingChars="708" w:hanging="1982"/>
        <w:rPr>
          <w:rFonts w:ascii="標楷體" w:eastAsia="標楷體" w:hAnsi="標楷體"/>
          <w:sz w:val="28"/>
          <w:szCs w:val="28"/>
        </w:rPr>
      </w:pPr>
    </w:p>
    <w:p w:rsidR="00CC0820" w:rsidRPr="00CC0820" w:rsidRDefault="00CC0820" w:rsidP="00CC0820">
      <w:pPr>
        <w:spacing w:line="400" w:lineRule="exact"/>
        <w:jc w:val="center"/>
        <w:rPr>
          <w:rFonts w:ascii="標楷體" w:eastAsia="標楷體" w:hAnsi="標楷體"/>
          <w:b/>
        </w:rPr>
      </w:pPr>
      <w:r w:rsidRPr="00CC0820">
        <w:rPr>
          <w:rFonts w:ascii="標楷體" w:eastAsia="標楷體" w:hAnsi="標楷體" w:hint="eastAsia"/>
        </w:rPr>
        <w:t>以上學習單摘錄自2019「小王功大自然」海洋博物館體驗行校外教學補助行動計畫</w:t>
      </w: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Default="008065B5" w:rsidP="004C7021">
      <w:pPr>
        <w:spacing w:beforeLines="10" w:line="440" w:lineRule="exact"/>
        <w:ind w:leftChars="1" w:left="1984" w:hangingChars="708" w:hanging="1982"/>
        <w:rPr>
          <w:rFonts w:ascii="標楷體" w:eastAsia="標楷體" w:hAnsi="標楷體"/>
          <w:sz w:val="28"/>
          <w:szCs w:val="28"/>
        </w:rPr>
      </w:pPr>
    </w:p>
    <w:p w:rsidR="008065B5" w:rsidRPr="002735C2" w:rsidRDefault="008065B5" w:rsidP="008065B5">
      <w:pPr>
        <w:adjustRightInd w:val="0"/>
        <w:spacing w:line="360" w:lineRule="auto"/>
        <w:jc w:val="center"/>
        <w:rPr>
          <w:sz w:val="32"/>
          <w:szCs w:val="32"/>
        </w:rPr>
      </w:pPr>
      <w:r w:rsidRPr="002735C2">
        <w:rPr>
          <w:rFonts w:hint="eastAsia"/>
          <w:sz w:val="32"/>
          <w:szCs w:val="32"/>
        </w:rPr>
        <w:t>南投縣</w:t>
      </w:r>
      <w:r>
        <w:rPr>
          <w:rFonts w:hint="eastAsia"/>
          <w:sz w:val="32"/>
          <w:szCs w:val="32"/>
        </w:rPr>
        <w:t>108</w:t>
      </w:r>
      <w:r>
        <w:rPr>
          <w:rFonts w:hint="eastAsia"/>
          <w:sz w:val="32"/>
          <w:szCs w:val="32"/>
        </w:rPr>
        <w:t>學年度</w:t>
      </w:r>
      <w:r w:rsidRPr="002735C2">
        <w:rPr>
          <w:rFonts w:hint="eastAsia"/>
          <w:sz w:val="32"/>
          <w:szCs w:val="32"/>
        </w:rPr>
        <w:t>學校實施戶外教育</w:t>
      </w:r>
    </w:p>
    <w:p w:rsidR="008065B5" w:rsidRPr="00B915BB" w:rsidRDefault="006D4AD1" w:rsidP="008065B5">
      <w:pPr>
        <w:adjustRightInd w:val="0"/>
        <w:spacing w:line="360" w:lineRule="auto"/>
        <w:jc w:val="center"/>
        <w:rPr>
          <w:szCs w:val="28"/>
        </w:rPr>
      </w:pPr>
      <w:r>
        <w:rPr>
          <w:noProof/>
          <w:szCs w:val="28"/>
        </w:rPr>
        <w:pict>
          <v:shape id="_x0000_s1043" type="#_x0000_t202" style="position:absolute;left:0;text-align:left;margin-left:-.55pt;margin-top:-22.3pt;width:63.6pt;height:26.15pt;z-index:6;mso-height-percent:200;mso-height-percent:200;mso-width-relative:margin;mso-height-relative:margin">
            <v:textbox style="mso-fit-shape-to-text:t">
              <w:txbxContent>
                <w:p w:rsidR="004C7021" w:rsidRDefault="004C7021" w:rsidP="008065B5">
                  <w:r>
                    <w:rPr>
                      <w:rFonts w:hint="eastAsia"/>
                      <w:szCs w:val="28"/>
                    </w:rPr>
                    <w:t>附件一</w:t>
                  </w:r>
                </w:p>
              </w:txbxContent>
            </v:textbox>
          </v:shape>
        </w:pict>
      </w:r>
      <w:r w:rsidR="008065B5" w:rsidRPr="00B915BB">
        <w:rPr>
          <w:rFonts w:hint="eastAsia"/>
          <w:sz w:val="32"/>
          <w:szCs w:val="32"/>
        </w:rPr>
        <w:t>申請表</w:t>
      </w:r>
    </w:p>
    <w:tbl>
      <w:tblPr>
        <w:tblpPr w:leftFromText="180" w:rightFromText="180" w:vertAnchor="text" w:horzAnchor="margin" w:tblpXSpec="center" w:tblpY="40"/>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35"/>
        <w:gridCol w:w="2204"/>
        <w:gridCol w:w="1769"/>
        <w:gridCol w:w="499"/>
        <w:gridCol w:w="1286"/>
        <w:gridCol w:w="982"/>
      </w:tblGrid>
      <w:tr w:rsidR="008065B5" w:rsidRPr="00B915BB" w:rsidTr="008065B5">
        <w:trPr>
          <w:trHeight w:val="694"/>
        </w:trPr>
        <w:tc>
          <w:tcPr>
            <w:tcW w:w="1935" w:type="dxa"/>
            <w:tcBorders>
              <w:top w:val="nil"/>
              <w:left w:val="nil"/>
              <w:bottom w:val="single" w:sz="12" w:space="0" w:color="auto"/>
              <w:right w:val="nil"/>
            </w:tcBorders>
            <w:vAlign w:val="center"/>
          </w:tcPr>
          <w:p w:rsidR="008065B5" w:rsidRPr="00B915BB" w:rsidRDefault="008065B5" w:rsidP="008065B5">
            <w:pPr>
              <w:tabs>
                <w:tab w:val="num" w:pos="985"/>
              </w:tabs>
              <w:jc w:val="distribute"/>
              <w:rPr>
                <w:bCs/>
              </w:rPr>
            </w:pPr>
          </w:p>
        </w:tc>
        <w:tc>
          <w:tcPr>
            <w:tcW w:w="3973" w:type="dxa"/>
            <w:gridSpan w:val="2"/>
            <w:tcBorders>
              <w:top w:val="nil"/>
              <w:left w:val="nil"/>
              <w:bottom w:val="single" w:sz="12" w:space="0" w:color="auto"/>
              <w:right w:val="single" w:sz="12" w:space="0" w:color="auto"/>
            </w:tcBorders>
            <w:vAlign w:val="center"/>
          </w:tcPr>
          <w:p w:rsidR="008065B5" w:rsidRPr="00B915BB" w:rsidRDefault="008065B5" w:rsidP="008065B5">
            <w:pPr>
              <w:tabs>
                <w:tab w:val="num" w:pos="985"/>
              </w:tabs>
              <w:jc w:val="center"/>
              <w:rPr>
                <w:bCs/>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8065B5" w:rsidRPr="00B915BB" w:rsidRDefault="008065B5" w:rsidP="008065B5">
            <w:pPr>
              <w:tabs>
                <w:tab w:val="num" w:pos="985"/>
              </w:tabs>
              <w:adjustRightInd w:val="0"/>
              <w:jc w:val="center"/>
              <w:rPr>
                <w:bCs/>
              </w:rPr>
            </w:pPr>
            <w:r w:rsidRPr="00B915BB">
              <w:rPr>
                <w:rFonts w:hint="eastAsia"/>
                <w:bCs/>
              </w:rPr>
              <w:t>收件號碼</w:t>
            </w:r>
          </w:p>
          <w:p w:rsidR="008065B5" w:rsidRPr="00B915BB" w:rsidRDefault="008065B5" w:rsidP="008065B5">
            <w:pPr>
              <w:tabs>
                <w:tab w:val="num" w:pos="985"/>
              </w:tabs>
              <w:adjustRightInd w:val="0"/>
              <w:jc w:val="center"/>
              <w:rPr>
                <w:bCs/>
              </w:rPr>
            </w:pPr>
            <w:r w:rsidRPr="00B915BB">
              <w:rPr>
                <w:rFonts w:hint="eastAsia"/>
                <w:bCs/>
                <w:sz w:val="16"/>
                <w:szCs w:val="16"/>
              </w:rPr>
              <w:t>（由收件單位填寫）</w:t>
            </w:r>
          </w:p>
        </w:tc>
        <w:tc>
          <w:tcPr>
            <w:tcW w:w="982" w:type="dxa"/>
            <w:tcBorders>
              <w:top w:val="single" w:sz="12" w:space="0" w:color="auto"/>
              <w:left w:val="single" w:sz="4" w:space="0" w:color="auto"/>
              <w:bottom w:val="single" w:sz="12" w:space="0" w:color="auto"/>
              <w:right w:val="single" w:sz="12" w:space="0" w:color="auto"/>
            </w:tcBorders>
            <w:vAlign w:val="center"/>
          </w:tcPr>
          <w:p w:rsidR="008065B5" w:rsidRPr="00B915BB" w:rsidRDefault="008065B5" w:rsidP="008065B5">
            <w:pPr>
              <w:tabs>
                <w:tab w:val="num" w:pos="985"/>
              </w:tabs>
              <w:jc w:val="center"/>
              <w:rPr>
                <w:bCs/>
              </w:rPr>
            </w:pPr>
          </w:p>
        </w:tc>
      </w:tr>
      <w:tr w:rsidR="008065B5" w:rsidRPr="00B915BB" w:rsidTr="008065B5">
        <w:trPr>
          <w:trHeight w:val="520"/>
        </w:trPr>
        <w:tc>
          <w:tcPr>
            <w:tcW w:w="1935" w:type="dxa"/>
            <w:tcBorders>
              <w:top w:val="single" w:sz="12" w:space="0" w:color="auto"/>
              <w:left w:val="single" w:sz="12" w:space="0" w:color="auto"/>
              <w:bottom w:val="single" w:sz="6" w:space="0" w:color="auto"/>
              <w:right w:val="single" w:sz="6" w:space="0" w:color="auto"/>
            </w:tcBorders>
            <w:vAlign w:val="center"/>
          </w:tcPr>
          <w:p w:rsidR="008065B5" w:rsidRPr="00B915BB" w:rsidRDefault="008065B5" w:rsidP="008065B5">
            <w:pPr>
              <w:tabs>
                <w:tab w:val="num" w:pos="985"/>
              </w:tabs>
              <w:jc w:val="distribute"/>
            </w:pPr>
            <w:r w:rsidRPr="00B915BB">
              <w:rPr>
                <w:rFonts w:hint="eastAsia"/>
              </w:rPr>
              <w:t>學校名稱</w:t>
            </w:r>
          </w:p>
        </w:tc>
        <w:tc>
          <w:tcPr>
            <w:tcW w:w="6740" w:type="dxa"/>
            <w:gridSpan w:val="5"/>
            <w:tcBorders>
              <w:top w:val="single" w:sz="12" w:space="0" w:color="auto"/>
              <w:left w:val="single" w:sz="6" w:space="0" w:color="auto"/>
              <w:bottom w:val="single" w:sz="6" w:space="0" w:color="auto"/>
              <w:right w:val="single" w:sz="12" w:space="0" w:color="auto"/>
            </w:tcBorders>
            <w:vAlign w:val="center"/>
          </w:tcPr>
          <w:p w:rsidR="008065B5" w:rsidRPr="00B915BB" w:rsidRDefault="008065B5" w:rsidP="008065B5">
            <w:pPr>
              <w:tabs>
                <w:tab w:val="num" w:pos="985"/>
              </w:tabs>
              <w:jc w:val="center"/>
              <w:rPr>
                <w:bCs/>
              </w:rPr>
            </w:pPr>
            <w:r>
              <w:rPr>
                <w:rFonts w:hint="eastAsia"/>
                <w:bCs/>
              </w:rPr>
              <w:t>南投縣文山國小</w:t>
            </w:r>
          </w:p>
        </w:tc>
      </w:tr>
      <w:tr w:rsidR="008065B5" w:rsidRPr="00B915BB" w:rsidTr="008065B5">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8065B5" w:rsidRPr="00B915BB" w:rsidRDefault="008065B5" w:rsidP="008065B5">
            <w:pPr>
              <w:tabs>
                <w:tab w:val="num" w:pos="985"/>
              </w:tabs>
              <w:jc w:val="distribute"/>
            </w:pPr>
            <w:r w:rsidRPr="00B915BB">
              <w:rPr>
                <w:rFonts w:hint="eastAsia"/>
              </w:rPr>
              <w:t>學校資料</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8065B5" w:rsidRPr="00B915BB" w:rsidRDefault="008065B5" w:rsidP="008065B5">
            <w:pPr>
              <w:tabs>
                <w:tab w:val="num" w:pos="985"/>
              </w:tabs>
              <w:rPr>
                <w:bCs/>
              </w:rPr>
            </w:pPr>
            <w:r>
              <w:rPr>
                <w:rFonts w:hint="eastAsia"/>
                <w:bCs/>
              </w:rPr>
              <w:t>全校</w:t>
            </w:r>
            <w:r w:rsidRPr="00B915BB">
              <w:rPr>
                <w:rFonts w:hint="eastAsia"/>
                <w:bCs/>
              </w:rPr>
              <w:t>班級數：</w:t>
            </w:r>
            <w:r w:rsidRPr="00B915BB">
              <w:rPr>
                <w:rFonts w:hint="eastAsia"/>
                <w:bCs/>
                <w:u w:val="single"/>
              </w:rPr>
              <w:t xml:space="preserve"> </w:t>
            </w:r>
            <w:r>
              <w:rPr>
                <w:rFonts w:hint="eastAsia"/>
                <w:bCs/>
                <w:u w:val="single"/>
              </w:rPr>
              <w:t>6</w:t>
            </w:r>
            <w:r w:rsidRPr="00B915BB">
              <w:rPr>
                <w:rFonts w:hint="eastAsia"/>
                <w:bCs/>
                <w:u w:val="single"/>
              </w:rPr>
              <w:t xml:space="preserve">   </w:t>
            </w:r>
            <w:r w:rsidRPr="00B915BB">
              <w:rPr>
                <w:rFonts w:hint="eastAsia"/>
                <w:bCs/>
              </w:rPr>
              <w:t>班</w:t>
            </w:r>
            <w:r w:rsidRPr="00B915BB">
              <w:rPr>
                <w:rFonts w:hint="eastAsia"/>
                <w:bCs/>
              </w:rPr>
              <w:t xml:space="preserve">   </w:t>
            </w:r>
            <w:r w:rsidRPr="00B915BB">
              <w:rPr>
                <w:rFonts w:hint="eastAsia"/>
                <w:bCs/>
              </w:rPr>
              <w:t>全校學生數：</w:t>
            </w:r>
            <w:r w:rsidRPr="00B915BB">
              <w:rPr>
                <w:rFonts w:hint="eastAsia"/>
                <w:bCs/>
                <w:u w:val="single"/>
              </w:rPr>
              <w:t xml:space="preserve"> </w:t>
            </w:r>
            <w:r>
              <w:rPr>
                <w:rFonts w:hint="eastAsia"/>
                <w:bCs/>
                <w:u w:val="single"/>
              </w:rPr>
              <w:t>57</w:t>
            </w:r>
            <w:r w:rsidRPr="00B915BB">
              <w:rPr>
                <w:rFonts w:hint="eastAsia"/>
                <w:bCs/>
                <w:u w:val="single"/>
              </w:rPr>
              <w:t xml:space="preserve">  </w:t>
            </w:r>
            <w:r w:rsidRPr="00B915BB">
              <w:rPr>
                <w:rFonts w:hint="eastAsia"/>
                <w:bCs/>
              </w:rPr>
              <w:t xml:space="preserve"> </w:t>
            </w:r>
            <w:r w:rsidRPr="00B915BB">
              <w:rPr>
                <w:rFonts w:hint="eastAsia"/>
                <w:bCs/>
              </w:rPr>
              <w:t>人</w:t>
            </w:r>
            <w:r w:rsidRPr="00B915BB">
              <w:rPr>
                <w:rFonts w:hint="eastAsia"/>
                <w:bCs/>
              </w:rPr>
              <w:t xml:space="preserve">   </w:t>
            </w:r>
          </w:p>
        </w:tc>
      </w:tr>
      <w:tr w:rsidR="008065B5" w:rsidRPr="00B915BB" w:rsidTr="008065B5">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8065B5" w:rsidRPr="00B915BB" w:rsidRDefault="008065B5" w:rsidP="008065B5">
            <w:pPr>
              <w:tabs>
                <w:tab w:val="num" w:pos="985"/>
              </w:tabs>
              <w:jc w:val="distribute"/>
            </w:pPr>
            <w:r w:rsidRPr="00B915BB">
              <w:rPr>
                <w:rFonts w:hint="eastAsia"/>
              </w:rPr>
              <w:t>計畫主題名稱</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8065B5" w:rsidRPr="001D75D9" w:rsidRDefault="008065B5" w:rsidP="008065B5">
            <w:pPr>
              <w:spacing w:line="400" w:lineRule="exact"/>
              <w:jc w:val="center"/>
              <w:rPr>
                <w:b/>
              </w:rPr>
            </w:pPr>
            <w:r w:rsidRPr="001D75D9">
              <w:rPr>
                <w:rFonts w:hint="eastAsia"/>
                <w:b/>
              </w:rPr>
              <w:t>「小王功大自然」海洋博物館體驗行校外教學計劃</w:t>
            </w:r>
          </w:p>
        </w:tc>
      </w:tr>
      <w:tr w:rsidR="008065B5" w:rsidRPr="00B915BB" w:rsidTr="008065B5">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8065B5" w:rsidRPr="00B915BB" w:rsidRDefault="008065B5" w:rsidP="008065B5">
            <w:pPr>
              <w:tabs>
                <w:tab w:val="num" w:pos="985"/>
              </w:tabs>
              <w:jc w:val="distribute"/>
            </w:pPr>
            <w:r w:rsidRPr="00B915BB">
              <w:rPr>
                <w:rFonts w:hint="eastAsia"/>
                <w:bCs/>
              </w:rPr>
              <w:t>課程設計者姓名</w:t>
            </w:r>
          </w:p>
        </w:tc>
        <w:tc>
          <w:tcPr>
            <w:tcW w:w="2204" w:type="dxa"/>
            <w:tcBorders>
              <w:top w:val="single" w:sz="6" w:space="0" w:color="auto"/>
              <w:left w:val="single" w:sz="6" w:space="0" w:color="auto"/>
              <w:bottom w:val="single" w:sz="6" w:space="0" w:color="auto"/>
              <w:right w:val="single" w:sz="6" w:space="0" w:color="auto"/>
            </w:tcBorders>
            <w:vAlign w:val="center"/>
          </w:tcPr>
          <w:p w:rsidR="008065B5" w:rsidRPr="00B915BB" w:rsidRDefault="008065B5" w:rsidP="008065B5">
            <w:pPr>
              <w:tabs>
                <w:tab w:val="num" w:pos="985"/>
              </w:tabs>
              <w:jc w:val="center"/>
              <w:rPr>
                <w:bCs/>
              </w:rPr>
            </w:pPr>
            <w:r>
              <w:rPr>
                <w:rFonts w:hint="eastAsia"/>
                <w:bCs/>
              </w:rPr>
              <w:t>黃森源</w:t>
            </w: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8065B5" w:rsidRPr="00B915BB" w:rsidRDefault="008065B5" w:rsidP="008065B5">
            <w:pPr>
              <w:tabs>
                <w:tab w:val="num" w:pos="985"/>
              </w:tabs>
              <w:jc w:val="center"/>
              <w:rPr>
                <w:bCs/>
              </w:rPr>
            </w:pP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8065B5" w:rsidRPr="00B915BB" w:rsidRDefault="008065B5" w:rsidP="008065B5">
            <w:pPr>
              <w:tabs>
                <w:tab w:val="num" w:pos="985"/>
              </w:tabs>
              <w:jc w:val="center"/>
              <w:rPr>
                <w:bCs/>
              </w:rPr>
            </w:pPr>
          </w:p>
        </w:tc>
      </w:tr>
      <w:tr w:rsidR="008065B5" w:rsidRPr="00B915BB" w:rsidTr="008065B5">
        <w:trPr>
          <w:trHeight w:val="567"/>
        </w:trPr>
        <w:tc>
          <w:tcPr>
            <w:tcW w:w="1935" w:type="dxa"/>
            <w:tcBorders>
              <w:top w:val="single" w:sz="6" w:space="0" w:color="auto"/>
              <w:left w:val="single" w:sz="12" w:space="0" w:color="auto"/>
              <w:bottom w:val="single" w:sz="12" w:space="0" w:color="auto"/>
              <w:right w:val="single" w:sz="6" w:space="0" w:color="auto"/>
            </w:tcBorders>
            <w:vAlign w:val="center"/>
          </w:tcPr>
          <w:p w:rsidR="008065B5" w:rsidRPr="00B915BB" w:rsidRDefault="008065B5" w:rsidP="008065B5">
            <w:pPr>
              <w:tabs>
                <w:tab w:val="num" w:pos="985"/>
              </w:tabs>
              <w:jc w:val="distribute"/>
              <w:rPr>
                <w:bCs/>
              </w:rPr>
            </w:pPr>
            <w:r w:rsidRPr="00B915BB">
              <w:rPr>
                <w:rFonts w:hint="eastAsia"/>
              </w:rPr>
              <w:t>職稱</w:t>
            </w:r>
          </w:p>
        </w:tc>
        <w:tc>
          <w:tcPr>
            <w:tcW w:w="2204" w:type="dxa"/>
            <w:tcBorders>
              <w:top w:val="single" w:sz="6" w:space="0" w:color="auto"/>
              <w:left w:val="single" w:sz="6" w:space="0" w:color="auto"/>
              <w:bottom w:val="single" w:sz="12" w:space="0" w:color="auto"/>
              <w:right w:val="single" w:sz="6" w:space="0" w:color="auto"/>
            </w:tcBorders>
            <w:vAlign w:val="center"/>
          </w:tcPr>
          <w:p w:rsidR="008065B5" w:rsidRPr="00B915BB" w:rsidRDefault="008065B5" w:rsidP="008065B5">
            <w:pPr>
              <w:tabs>
                <w:tab w:val="num" w:pos="985"/>
              </w:tabs>
              <w:jc w:val="center"/>
              <w:rPr>
                <w:bCs/>
              </w:rPr>
            </w:pPr>
            <w:r>
              <w:rPr>
                <w:rFonts w:hint="eastAsia"/>
                <w:bCs/>
              </w:rPr>
              <w:t>教師兼訓導組長</w:t>
            </w:r>
          </w:p>
        </w:tc>
        <w:tc>
          <w:tcPr>
            <w:tcW w:w="2268" w:type="dxa"/>
            <w:gridSpan w:val="2"/>
            <w:tcBorders>
              <w:top w:val="single" w:sz="6" w:space="0" w:color="auto"/>
              <w:left w:val="single" w:sz="6" w:space="0" w:color="auto"/>
              <w:bottom w:val="single" w:sz="12" w:space="0" w:color="auto"/>
              <w:right w:val="single" w:sz="4" w:space="0" w:color="auto"/>
            </w:tcBorders>
            <w:vAlign w:val="center"/>
          </w:tcPr>
          <w:p w:rsidR="008065B5" w:rsidRPr="00B915BB" w:rsidRDefault="008065B5" w:rsidP="008065B5">
            <w:pPr>
              <w:tabs>
                <w:tab w:val="num" w:pos="985"/>
              </w:tabs>
              <w:jc w:val="center"/>
              <w:rPr>
                <w:bCs/>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8065B5" w:rsidRPr="00B915BB" w:rsidRDefault="008065B5" w:rsidP="008065B5">
            <w:pPr>
              <w:tabs>
                <w:tab w:val="num" w:pos="985"/>
              </w:tabs>
              <w:jc w:val="center"/>
              <w:rPr>
                <w:bCs/>
              </w:rPr>
            </w:pPr>
          </w:p>
        </w:tc>
      </w:tr>
      <w:tr w:rsidR="008065B5" w:rsidRPr="00B915BB" w:rsidTr="008065B5">
        <w:trPr>
          <w:trHeight w:val="1215"/>
        </w:trPr>
        <w:tc>
          <w:tcPr>
            <w:tcW w:w="1935" w:type="dxa"/>
            <w:tcBorders>
              <w:top w:val="single" w:sz="12" w:space="0" w:color="auto"/>
              <w:left w:val="single" w:sz="12" w:space="0" w:color="auto"/>
              <w:bottom w:val="single" w:sz="6" w:space="0" w:color="auto"/>
              <w:right w:val="single" w:sz="6" w:space="0" w:color="auto"/>
            </w:tcBorders>
            <w:vAlign w:val="center"/>
          </w:tcPr>
          <w:p w:rsidR="008065B5" w:rsidRPr="00B915BB" w:rsidRDefault="008065B5" w:rsidP="008065B5">
            <w:pPr>
              <w:tabs>
                <w:tab w:val="num" w:pos="985"/>
              </w:tabs>
              <w:jc w:val="distribute"/>
              <w:rPr>
                <w:bCs/>
              </w:rPr>
            </w:pPr>
            <w:r w:rsidRPr="00B915BB">
              <w:rPr>
                <w:rFonts w:hint="eastAsia"/>
              </w:rPr>
              <w:t>聯絡地址</w:t>
            </w:r>
          </w:p>
        </w:tc>
        <w:tc>
          <w:tcPr>
            <w:tcW w:w="2204" w:type="dxa"/>
            <w:tcBorders>
              <w:top w:val="single" w:sz="12" w:space="0" w:color="auto"/>
              <w:left w:val="single" w:sz="6" w:space="0" w:color="auto"/>
              <w:right w:val="single" w:sz="4" w:space="0" w:color="auto"/>
            </w:tcBorders>
            <w:vAlign w:val="center"/>
          </w:tcPr>
          <w:p w:rsidR="008065B5" w:rsidRPr="00B915BB" w:rsidRDefault="008065B5" w:rsidP="008065B5">
            <w:pPr>
              <w:tabs>
                <w:tab w:val="num" w:pos="985"/>
              </w:tabs>
              <w:rPr>
                <w:bCs/>
              </w:rPr>
            </w:pPr>
            <w:r>
              <w:rPr>
                <w:rFonts w:hint="eastAsia"/>
                <w:bCs/>
              </w:rPr>
              <w:t>南投市福山里八卦路</w:t>
            </w:r>
            <w:r>
              <w:rPr>
                <w:rFonts w:hint="eastAsia"/>
                <w:bCs/>
              </w:rPr>
              <w:t>349</w:t>
            </w:r>
            <w:r>
              <w:rPr>
                <w:rFonts w:hint="eastAsia"/>
                <w:bCs/>
              </w:rPr>
              <w:t>號</w:t>
            </w:r>
          </w:p>
        </w:tc>
        <w:tc>
          <w:tcPr>
            <w:tcW w:w="2268" w:type="dxa"/>
            <w:gridSpan w:val="2"/>
            <w:tcBorders>
              <w:top w:val="single" w:sz="12" w:space="0" w:color="auto"/>
              <w:left w:val="single" w:sz="4" w:space="0" w:color="auto"/>
              <w:right w:val="single" w:sz="4" w:space="0" w:color="auto"/>
            </w:tcBorders>
            <w:vAlign w:val="center"/>
          </w:tcPr>
          <w:p w:rsidR="008065B5" w:rsidRPr="00B915BB" w:rsidRDefault="008065B5" w:rsidP="008065B5">
            <w:pPr>
              <w:tabs>
                <w:tab w:val="num" w:pos="985"/>
              </w:tabs>
              <w:rPr>
                <w:bCs/>
              </w:rPr>
            </w:pPr>
          </w:p>
        </w:tc>
        <w:tc>
          <w:tcPr>
            <w:tcW w:w="2268" w:type="dxa"/>
            <w:gridSpan w:val="2"/>
            <w:tcBorders>
              <w:top w:val="single" w:sz="12" w:space="0" w:color="auto"/>
              <w:left w:val="single" w:sz="4" w:space="0" w:color="auto"/>
              <w:right w:val="single" w:sz="12" w:space="0" w:color="auto"/>
            </w:tcBorders>
            <w:vAlign w:val="center"/>
          </w:tcPr>
          <w:p w:rsidR="008065B5" w:rsidRPr="00B915BB" w:rsidRDefault="008065B5" w:rsidP="008065B5">
            <w:pPr>
              <w:tabs>
                <w:tab w:val="num" w:pos="985"/>
              </w:tabs>
              <w:rPr>
                <w:bCs/>
              </w:rPr>
            </w:pPr>
          </w:p>
        </w:tc>
      </w:tr>
      <w:tr w:rsidR="008065B5" w:rsidRPr="00B915BB" w:rsidTr="008065B5">
        <w:trPr>
          <w:trHeight w:val="1248"/>
        </w:trPr>
        <w:tc>
          <w:tcPr>
            <w:tcW w:w="1935" w:type="dxa"/>
            <w:tcBorders>
              <w:top w:val="single" w:sz="6" w:space="0" w:color="auto"/>
              <w:left w:val="single" w:sz="12" w:space="0" w:color="auto"/>
              <w:bottom w:val="single" w:sz="6" w:space="0" w:color="auto"/>
              <w:right w:val="single" w:sz="6" w:space="0" w:color="auto"/>
            </w:tcBorders>
            <w:vAlign w:val="center"/>
          </w:tcPr>
          <w:p w:rsidR="008065B5" w:rsidRPr="00B915BB" w:rsidRDefault="008065B5" w:rsidP="008065B5">
            <w:pPr>
              <w:tabs>
                <w:tab w:val="num" w:pos="985"/>
              </w:tabs>
              <w:jc w:val="distribute"/>
              <w:rPr>
                <w:bCs/>
              </w:rPr>
            </w:pPr>
            <w:r w:rsidRPr="00B915BB">
              <w:rPr>
                <w:rFonts w:hint="eastAsia"/>
              </w:rPr>
              <w:t>聯絡電話</w:t>
            </w:r>
          </w:p>
        </w:tc>
        <w:tc>
          <w:tcPr>
            <w:tcW w:w="2204" w:type="dxa"/>
            <w:tcBorders>
              <w:top w:val="single" w:sz="6" w:space="0" w:color="auto"/>
              <w:left w:val="single" w:sz="6" w:space="0" w:color="auto"/>
              <w:bottom w:val="single" w:sz="6" w:space="0" w:color="auto"/>
              <w:right w:val="single" w:sz="6" w:space="0" w:color="auto"/>
            </w:tcBorders>
            <w:vAlign w:val="center"/>
          </w:tcPr>
          <w:p w:rsidR="008065B5" w:rsidRPr="00B915BB" w:rsidRDefault="008065B5" w:rsidP="008065B5">
            <w:pPr>
              <w:tabs>
                <w:tab w:val="num" w:pos="985"/>
              </w:tabs>
              <w:rPr>
                <w:bCs/>
              </w:rPr>
            </w:pPr>
            <w:r w:rsidRPr="00B915BB">
              <w:rPr>
                <w:rFonts w:hint="eastAsia"/>
                <w:bCs/>
              </w:rPr>
              <w:t>(O)</w:t>
            </w:r>
            <w:r>
              <w:rPr>
                <w:rFonts w:hint="eastAsia"/>
                <w:bCs/>
              </w:rPr>
              <w:t>049-2291394</w:t>
            </w:r>
          </w:p>
          <w:p w:rsidR="008065B5" w:rsidRPr="001D75D9" w:rsidRDefault="008065B5" w:rsidP="004C7021">
            <w:pPr>
              <w:tabs>
                <w:tab w:val="num" w:pos="985"/>
              </w:tabs>
              <w:spacing w:beforeLines="50"/>
              <w:rPr>
                <w:bCs/>
              </w:rPr>
            </w:pPr>
            <w:r w:rsidRPr="001D75D9">
              <w:rPr>
                <w:rFonts w:hint="eastAsia"/>
                <w:bCs/>
              </w:rPr>
              <w:t>(</w:t>
            </w:r>
            <w:r w:rsidRPr="001D75D9">
              <w:rPr>
                <w:rFonts w:hint="eastAsia"/>
                <w:bCs/>
              </w:rPr>
              <w:t>行動</w:t>
            </w:r>
            <w:r w:rsidRPr="001D75D9">
              <w:rPr>
                <w:rFonts w:hint="eastAsia"/>
                <w:bCs/>
              </w:rPr>
              <w:t>)0937-262413</w:t>
            </w:r>
          </w:p>
        </w:tc>
        <w:tc>
          <w:tcPr>
            <w:tcW w:w="2268" w:type="dxa"/>
            <w:gridSpan w:val="2"/>
            <w:tcBorders>
              <w:top w:val="single" w:sz="6" w:space="0" w:color="auto"/>
              <w:left w:val="single" w:sz="6" w:space="0" w:color="auto"/>
              <w:bottom w:val="single" w:sz="6" w:space="0" w:color="auto"/>
              <w:right w:val="single" w:sz="4" w:space="0" w:color="auto"/>
            </w:tcBorders>
            <w:vAlign w:val="center"/>
          </w:tcPr>
          <w:p w:rsidR="008065B5" w:rsidRPr="00B915BB" w:rsidRDefault="008065B5" w:rsidP="008065B5">
            <w:pPr>
              <w:tabs>
                <w:tab w:val="num" w:pos="985"/>
              </w:tabs>
              <w:rPr>
                <w:bCs/>
              </w:rPr>
            </w:pPr>
            <w:r w:rsidRPr="00B915BB">
              <w:rPr>
                <w:rFonts w:hint="eastAsia"/>
                <w:bCs/>
              </w:rPr>
              <w:t>(O)</w:t>
            </w:r>
          </w:p>
          <w:p w:rsidR="008065B5" w:rsidRPr="00B915BB" w:rsidRDefault="008065B5" w:rsidP="004C7021">
            <w:pPr>
              <w:tabs>
                <w:tab w:val="num" w:pos="985"/>
              </w:tabs>
              <w:spacing w:beforeLines="50"/>
              <w:rPr>
                <w:bCs/>
              </w:rPr>
            </w:pPr>
            <w:r w:rsidRPr="00B915BB">
              <w:rPr>
                <w:rFonts w:hint="eastAsia"/>
                <w:bCs/>
              </w:rPr>
              <w:t>(</w:t>
            </w:r>
            <w:r w:rsidRPr="00B915BB">
              <w:rPr>
                <w:rFonts w:hint="eastAsia"/>
                <w:bCs/>
              </w:rPr>
              <w:t>行動</w:t>
            </w:r>
            <w:r w:rsidRPr="00B915BB">
              <w:rPr>
                <w:rFonts w:hint="eastAsia"/>
                <w:bCs/>
              </w:rPr>
              <w:t>)</w:t>
            </w: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8065B5" w:rsidRPr="00B915BB" w:rsidRDefault="008065B5" w:rsidP="008065B5">
            <w:pPr>
              <w:tabs>
                <w:tab w:val="num" w:pos="985"/>
              </w:tabs>
              <w:rPr>
                <w:bCs/>
              </w:rPr>
            </w:pPr>
            <w:r w:rsidRPr="00B915BB">
              <w:rPr>
                <w:rFonts w:hint="eastAsia"/>
                <w:bCs/>
              </w:rPr>
              <w:t>(O)</w:t>
            </w:r>
          </w:p>
          <w:p w:rsidR="008065B5" w:rsidRPr="00B915BB" w:rsidRDefault="008065B5" w:rsidP="004C7021">
            <w:pPr>
              <w:tabs>
                <w:tab w:val="num" w:pos="985"/>
              </w:tabs>
              <w:spacing w:beforeLines="50"/>
              <w:rPr>
                <w:bCs/>
              </w:rPr>
            </w:pPr>
            <w:r w:rsidRPr="00B915BB">
              <w:rPr>
                <w:rFonts w:hint="eastAsia"/>
                <w:bCs/>
              </w:rPr>
              <w:t>(</w:t>
            </w:r>
            <w:r w:rsidRPr="00B915BB">
              <w:rPr>
                <w:rFonts w:hint="eastAsia"/>
                <w:bCs/>
              </w:rPr>
              <w:t>行動</w:t>
            </w:r>
            <w:r w:rsidRPr="00B915BB">
              <w:rPr>
                <w:rFonts w:hint="eastAsia"/>
                <w:bCs/>
              </w:rPr>
              <w:t>)</w:t>
            </w:r>
          </w:p>
        </w:tc>
      </w:tr>
      <w:tr w:rsidR="008065B5" w:rsidRPr="00B915BB" w:rsidTr="008065B5">
        <w:trPr>
          <w:trHeight w:val="925"/>
        </w:trPr>
        <w:tc>
          <w:tcPr>
            <w:tcW w:w="1935" w:type="dxa"/>
            <w:tcBorders>
              <w:top w:val="single" w:sz="6" w:space="0" w:color="auto"/>
              <w:left w:val="single" w:sz="12" w:space="0" w:color="auto"/>
              <w:bottom w:val="single" w:sz="6" w:space="0" w:color="auto"/>
              <w:right w:val="single" w:sz="6" w:space="0" w:color="auto"/>
            </w:tcBorders>
            <w:vAlign w:val="center"/>
          </w:tcPr>
          <w:p w:rsidR="008065B5" w:rsidRPr="00B915BB" w:rsidRDefault="008065B5" w:rsidP="008065B5">
            <w:pPr>
              <w:tabs>
                <w:tab w:val="num" w:pos="985"/>
              </w:tabs>
              <w:jc w:val="distribute"/>
            </w:pPr>
            <w:r w:rsidRPr="00B915BB">
              <w:t>E-mail</w:t>
            </w:r>
          </w:p>
        </w:tc>
        <w:tc>
          <w:tcPr>
            <w:tcW w:w="2204" w:type="dxa"/>
            <w:tcBorders>
              <w:top w:val="single" w:sz="6" w:space="0" w:color="auto"/>
              <w:left w:val="single" w:sz="6" w:space="0" w:color="auto"/>
              <w:right w:val="single" w:sz="4" w:space="0" w:color="auto"/>
            </w:tcBorders>
            <w:vAlign w:val="center"/>
          </w:tcPr>
          <w:p w:rsidR="008065B5" w:rsidRPr="00B915BB" w:rsidRDefault="008065B5" w:rsidP="008065B5">
            <w:pPr>
              <w:tabs>
                <w:tab w:val="num" w:pos="985"/>
              </w:tabs>
              <w:rPr>
                <w:bCs/>
              </w:rPr>
            </w:pPr>
            <w:r>
              <w:rPr>
                <w:rFonts w:hint="eastAsia"/>
                <w:bCs/>
              </w:rPr>
              <w:t>t00222@mail.edu.tw</w:t>
            </w:r>
          </w:p>
        </w:tc>
        <w:tc>
          <w:tcPr>
            <w:tcW w:w="2268" w:type="dxa"/>
            <w:gridSpan w:val="2"/>
            <w:tcBorders>
              <w:top w:val="single" w:sz="6" w:space="0" w:color="auto"/>
              <w:left w:val="single" w:sz="4" w:space="0" w:color="auto"/>
              <w:right w:val="single" w:sz="4" w:space="0" w:color="auto"/>
            </w:tcBorders>
            <w:vAlign w:val="center"/>
          </w:tcPr>
          <w:p w:rsidR="008065B5" w:rsidRPr="00B915BB" w:rsidRDefault="008065B5" w:rsidP="008065B5">
            <w:pPr>
              <w:tabs>
                <w:tab w:val="num" w:pos="985"/>
              </w:tabs>
              <w:rPr>
                <w:bCs/>
              </w:rPr>
            </w:pPr>
          </w:p>
        </w:tc>
        <w:tc>
          <w:tcPr>
            <w:tcW w:w="2268" w:type="dxa"/>
            <w:gridSpan w:val="2"/>
            <w:tcBorders>
              <w:top w:val="single" w:sz="6" w:space="0" w:color="auto"/>
              <w:left w:val="single" w:sz="4" w:space="0" w:color="auto"/>
              <w:right w:val="single" w:sz="12" w:space="0" w:color="auto"/>
            </w:tcBorders>
            <w:vAlign w:val="center"/>
          </w:tcPr>
          <w:p w:rsidR="008065B5" w:rsidRPr="00B915BB" w:rsidRDefault="008065B5" w:rsidP="008065B5">
            <w:pPr>
              <w:tabs>
                <w:tab w:val="num" w:pos="985"/>
              </w:tabs>
              <w:rPr>
                <w:bCs/>
              </w:rPr>
            </w:pPr>
          </w:p>
        </w:tc>
      </w:tr>
      <w:tr w:rsidR="008065B5" w:rsidRPr="00B915BB" w:rsidTr="008065B5">
        <w:trPr>
          <w:trHeight w:val="535"/>
        </w:trPr>
        <w:tc>
          <w:tcPr>
            <w:tcW w:w="1935" w:type="dxa"/>
            <w:tcBorders>
              <w:top w:val="single" w:sz="6" w:space="0" w:color="auto"/>
              <w:left w:val="single" w:sz="12" w:space="0" w:color="auto"/>
              <w:bottom w:val="single" w:sz="12" w:space="0" w:color="auto"/>
              <w:right w:val="single" w:sz="6" w:space="0" w:color="auto"/>
            </w:tcBorders>
            <w:vAlign w:val="center"/>
          </w:tcPr>
          <w:p w:rsidR="008065B5" w:rsidRPr="00B915BB" w:rsidRDefault="008065B5" w:rsidP="008065B5">
            <w:pPr>
              <w:tabs>
                <w:tab w:val="num" w:pos="985"/>
              </w:tabs>
              <w:jc w:val="distribute"/>
            </w:pPr>
            <w:r w:rsidRPr="00B915BB">
              <w:rPr>
                <w:rFonts w:hint="eastAsia"/>
              </w:rPr>
              <w:t>傳真號碼</w:t>
            </w:r>
          </w:p>
        </w:tc>
        <w:tc>
          <w:tcPr>
            <w:tcW w:w="2204" w:type="dxa"/>
            <w:tcBorders>
              <w:top w:val="single" w:sz="6" w:space="0" w:color="auto"/>
              <w:left w:val="single" w:sz="6" w:space="0" w:color="auto"/>
              <w:bottom w:val="single" w:sz="12" w:space="0" w:color="auto"/>
              <w:right w:val="single" w:sz="4" w:space="0" w:color="auto"/>
            </w:tcBorders>
            <w:vAlign w:val="center"/>
          </w:tcPr>
          <w:p w:rsidR="008065B5" w:rsidRPr="00B915BB" w:rsidRDefault="008065B5" w:rsidP="008065B5">
            <w:pPr>
              <w:tabs>
                <w:tab w:val="num" w:pos="985"/>
              </w:tabs>
              <w:jc w:val="center"/>
              <w:rPr>
                <w:bCs/>
              </w:rPr>
            </w:pPr>
            <w:r>
              <w:rPr>
                <w:rFonts w:hint="eastAsia"/>
                <w:bCs/>
              </w:rPr>
              <w:t>046-2291943</w:t>
            </w:r>
          </w:p>
        </w:tc>
        <w:tc>
          <w:tcPr>
            <w:tcW w:w="2268" w:type="dxa"/>
            <w:gridSpan w:val="2"/>
            <w:tcBorders>
              <w:top w:val="single" w:sz="6" w:space="0" w:color="auto"/>
              <w:left w:val="single" w:sz="4" w:space="0" w:color="auto"/>
              <w:bottom w:val="single" w:sz="12" w:space="0" w:color="auto"/>
              <w:right w:val="single" w:sz="4" w:space="0" w:color="auto"/>
            </w:tcBorders>
            <w:vAlign w:val="center"/>
          </w:tcPr>
          <w:p w:rsidR="008065B5" w:rsidRPr="00B915BB" w:rsidRDefault="008065B5" w:rsidP="008065B5">
            <w:pPr>
              <w:tabs>
                <w:tab w:val="num" w:pos="985"/>
              </w:tabs>
              <w:jc w:val="center"/>
              <w:rPr>
                <w:bCs/>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8065B5" w:rsidRPr="00B915BB" w:rsidRDefault="008065B5" w:rsidP="008065B5">
            <w:pPr>
              <w:tabs>
                <w:tab w:val="num" w:pos="985"/>
              </w:tabs>
              <w:jc w:val="center"/>
              <w:rPr>
                <w:bCs/>
              </w:rPr>
            </w:pPr>
          </w:p>
        </w:tc>
      </w:tr>
      <w:tr w:rsidR="008065B5" w:rsidRPr="00B915BB" w:rsidTr="008065B5">
        <w:trPr>
          <w:cantSplit/>
          <w:trHeight w:val="3113"/>
        </w:trPr>
        <w:tc>
          <w:tcPr>
            <w:tcW w:w="1935" w:type="dxa"/>
            <w:tcBorders>
              <w:top w:val="single" w:sz="12" w:space="0" w:color="auto"/>
              <w:left w:val="single" w:sz="12" w:space="0" w:color="auto"/>
              <w:bottom w:val="single" w:sz="4" w:space="0" w:color="auto"/>
              <w:right w:val="single" w:sz="4" w:space="0" w:color="auto"/>
            </w:tcBorders>
            <w:vAlign w:val="center"/>
          </w:tcPr>
          <w:p w:rsidR="008065B5" w:rsidRPr="00B915BB" w:rsidRDefault="008065B5" w:rsidP="008065B5">
            <w:pPr>
              <w:tabs>
                <w:tab w:val="num" w:pos="985"/>
              </w:tabs>
              <w:spacing w:line="360" w:lineRule="exact"/>
              <w:jc w:val="distribute"/>
            </w:pPr>
            <w:r w:rsidRPr="00B915BB">
              <w:rPr>
                <w:rFonts w:hint="eastAsia"/>
              </w:rPr>
              <w:t>切結事項</w:t>
            </w:r>
          </w:p>
        </w:tc>
        <w:tc>
          <w:tcPr>
            <w:tcW w:w="6740" w:type="dxa"/>
            <w:gridSpan w:val="5"/>
            <w:tcBorders>
              <w:top w:val="single" w:sz="12" w:space="0" w:color="auto"/>
              <w:left w:val="single" w:sz="4" w:space="0" w:color="auto"/>
              <w:bottom w:val="single" w:sz="4" w:space="0" w:color="auto"/>
              <w:right w:val="single" w:sz="12" w:space="0" w:color="auto"/>
            </w:tcBorders>
          </w:tcPr>
          <w:p w:rsidR="008065B5" w:rsidRPr="00B915BB" w:rsidRDefault="008065B5" w:rsidP="008065B5">
            <w:pPr>
              <w:jc w:val="both"/>
            </w:pPr>
            <w:r w:rsidRPr="00B915BB">
              <w:t>1</w:t>
            </w:r>
            <w:r w:rsidRPr="00B915BB">
              <w:t>、本人保證作品無違反著作倫理事項。</w:t>
            </w:r>
          </w:p>
          <w:p w:rsidR="008065B5" w:rsidRPr="00B915BB" w:rsidRDefault="008065B5" w:rsidP="008065B5">
            <w:pPr>
              <w:ind w:left="346" w:hangingChars="144" w:hanging="346"/>
              <w:jc w:val="both"/>
            </w:pPr>
            <w:r w:rsidRPr="00B915BB">
              <w:t>2</w:t>
            </w:r>
            <w:r w:rsidRPr="00B915BB">
              <w:t>、本人遵守實施計畫所列規範，倘違反規範而獲</w:t>
            </w:r>
            <w:r w:rsidRPr="00B915BB">
              <w:rPr>
                <w:rFonts w:hint="eastAsia"/>
              </w:rPr>
              <w:t>補助經費</w:t>
            </w:r>
            <w:r w:rsidRPr="00B915BB">
              <w:t>者，</w:t>
            </w:r>
            <w:r w:rsidRPr="00B915BB">
              <w:rPr>
                <w:rFonts w:hint="eastAsia"/>
              </w:rPr>
              <w:t>無條件繳回所有補助經費</w:t>
            </w:r>
            <w:r w:rsidRPr="00B915BB">
              <w:t>。</w:t>
            </w:r>
          </w:p>
          <w:p w:rsidR="008065B5" w:rsidRPr="00B915BB" w:rsidRDefault="008065B5" w:rsidP="008065B5">
            <w:pPr>
              <w:ind w:left="360" w:hangingChars="150" w:hanging="360"/>
              <w:jc w:val="both"/>
            </w:pPr>
            <w:r w:rsidRPr="00B915BB">
              <w:rPr>
                <w:bCs/>
              </w:rPr>
              <w:t>3</w:t>
            </w:r>
            <w:r w:rsidRPr="00B915BB">
              <w:rPr>
                <w:bCs/>
              </w:rPr>
              <w:t>、教案</w:t>
            </w:r>
            <w:r w:rsidRPr="00B915BB">
              <w:t>版權無條件授予</w:t>
            </w:r>
            <w:r w:rsidRPr="00B915BB">
              <w:rPr>
                <w:rFonts w:hint="eastAsia"/>
              </w:rPr>
              <w:t>南投縣政府教育處</w:t>
            </w:r>
            <w:r w:rsidRPr="00B915BB">
              <w:t>，</w:t>
            </w:r>
            <w:r w:rsidRPr="00B915BB">
              <w:rPr>
                <w:rFonts w:hint="eastAsia"/>
              </w:rPr>
              <w:t>並</w:t>
            </w:r>
            <w:r w:rsidRPr="00B915BB">
              <w:t>同意</w:t>
            </w:r>
            <w:r w:rsidRPr="00B915BB">
              <w:rPr>
                <w:rFonts w:hint="eastAsia"/>
              </w:rPr>
              <w:t>任何形式之使用。</w:t>
            </w:r>
          </w:p>
          <w:p w:rsidR="008065B5" w:rsidRPr="00B915BB" w:rsidRDefault="008065B5" w:rsidP="008065B5">
            <w:pPr>
              <w:spacing w:line="360" w:lineRule="exact"/>
              <w:jc w:val="both"/>
            </w:pPr>
            <w:r w:rsidRPr="00B915BB">
              <w:rPr>
                <w:rFonts w:hint="eastAsia"/>
              </w:rPr>
              <w:t>4</w:t>
            </w:r>
            <w:r w:rsidRPr="00B915BB">
              <w:rPr>
                <w:rFonts w:hint="eastAsia"/>
              </w:rPr>
              <w:t>、本人同意參與本縣</w:t>
            </w:r>
            <w:r>
              <w:rPr>
                <w:rFonts w:hint="eastAsia"/>
              </w:rPr>
              <w:t>戶外教育</w:t>
            </w:r>
            <w:r w:rsidRPr="00B915BB">
              <w:rPr>
                <w:rFonts w:hint="eastAsia"/>
              </w:rPr>
              <w:t>之研發成果發表。</w:t>
            </w:r>
          </w:p>
          <w:p w:rsidR="008065B5" w:rsidRPr="00B915BB" w:rsidRDefault="008065B5" w:rsidP="008065B5">
            <w:pPr>
              <w:spacing w:line="360" w:lineRule="exact"/>
              <w:jc w:val="both"/>
            </w:pPr>
            <w:r w:rsidRPr="00B915BB">
              <w:rPr>
                <w:rFonts w:hint="eastAsia"/>
                <w:b/>
                <w:szCs w:val="28"/>
              </w:rPr>
              <w:t>具結人</w:t>
            </w:r>
            <w:r w:rsidRPr="00B915BB">
              <w:rPr>
                <w:rFonts w:hint="eastAsia"/>
              </w:rPr>
              <w:t>：</w:t>
            </w:r>
          </w:p>
          <w:p w:rsidR="008065B5" w:rsidRPr="00B915BB" w:rsidRDefault="008065B5" w:rsidP="008065B5">
            <w:pPr>
              <w:spacing w:line="500" w:lineRule="exact"/>
              <w:jc w:val="both"/>
              <w:rPr>
                <w:u w:val="single"/>
              </w:rPr>
            </w:pPr>
            <w:r w:rsidRPr="00B915BB">
              <w:rPr>
                <w:rFonts w:hint="eastAsia"/>
                <w:u w:val="single"/>
              </w:rPr>
              <w:t xml:space="preserve">                                     </w:t>
            </w:r>
          </w:p>
        </w:tc>
      </w:tr>
      <w:tr w:rsidR="008065B5" w:rsidRPr="00B915BB" w:rsidTr="008065B5">
        <w:trPr>
          <w:cantSplit/>
          <w:trHeight w:val="744"/>
        </w:trPr>
        <w:tc>
          <w:tcPr>
            <w:tcW w:w="1935" w:type="dxa"/>
            <w:tcBorders>
              <w:top w:val="single" w:sz="4" w:space="0" w:color="auto"/>
              <w:left w:val="single" w:sz="12" w:space="0" w:color="auto"/>
              <w:bottom w:val="single" w:sz="12" w:space="0" w:color="auto"/>
              <w:right w:val="single" w:sz="4" w:space="0" w:color="auto"/>
            </w:tcBorders>
            <w:vAlign w:val="center"/>
          </w:tcPr>
          <w:p w:rsidR="008065B5" w:rsidRPr="00B915BB" w:rsidRDefault="008065B5" w:rsidP="008065B5">
            <w:pPr>
              <w:tabs>
                <w:tab w:val="num" w:pos="985"/>
                <w:tab w:val="center" w:pos="4153"/>
                <w:tab w:val="right" w:pos="8306"/>
              </w:tabs>
              <w:spacing w:line="360" w:lineRule="exact"/>
              <w:jc w:val="distribute"/>
            </w:pPr>
            <w:r w:rsidRPr="00B915BB">
              <w:rPr>
                <w:rFonts w:hint="eastAsia"/>
              </w:rPr>
              <w:t>備註</w:t>
            </w:r>
          </w:p>
        </w:tc>
        <w:tc>
          <w:tcPr>
            <w:tcW w:w="6740" w:type="dxa"/>
            <w:gridSpan w:val="5"/>
            <w:tcBorders>
              <w:top w:val="single" w:sz="4" w:space="0" w:color="auto"/>
              <w:left w:val="single" w:sz="4" w:space="0" w:color="auto"/>
              <w:bottom w:val="single" w:sz="12" w:space="0" w:color="auto"/>
              <w:right w:val="single" w:sz="12" w:space="0" w:color="auto"/>
            </w:tcBorders>
            <w:vAlign w:val="center"/>
          </w:tcPr>
          <w:p w:rsidR="008065B5" w:rsidRPr="00B915BB" w:rsidRDefault="008065B5" w:rsidP="008065B5">
            <w:pPr>
              <w:jc w:val="both"/>
            </w:pPr>
            <w:r w:rsidRPr="00B915BB">
              <w:rPr>
                <w:rFonts w:hint="eastAsia"/>
              </w:rPr>
              <w:t>切結事項未簽具者，一律取消申請資格。</w:t>
            </w:r>
          </w:p>
        </w:tc>
      </w:tr>
    </w:tbl>
    <w:p w:rsidR="008065B5" w:rsidRDefault="008065B5" w:rsidP="008065B5">
      <w:pPr>
        <w:adjustRightInd w:val="0"/>
        <w:spacing w:line="360" w:lineRule="auto"/>
        <w:jc w:val="center"/>
        <w:rPr>
          <w:bCs/>
          <w:w w:val="90"/>
        </w:rPr>
      </w:pPr>
    </w:p>
    <w:p w:rsidR="008065B5" w:rsidRPr="00FC20F2" w:rsidRDefault="008065B5" w:rsidP="008065B5">
      <w:pPr>
        <w:adjustRightInd w:val="0"/>
        <w:spacing w:line="360" w:lineRule="auto"/>
        <w:ind w:firstLineChars="100" w:firstLine="240"/>
        <w:rPr>
          <w:bCs/>
          <w:w w:val="90"/>
        </w:rPr>
      </w:pPr>
      <w:r w:rsidRPr="00B915BB">
        <w:rPr>
          <w:rFonts w:hint="eastAsia"/>
        </w:rPr>
        <w:t>承辦人</w:t>
      </w:r>
      <w:r w:rsidRPr="00B915BB">
        <w:rPr>
          <w:rFonts w:hint="eastAsia"/>
        </w:rPr>
        <w:t xml:space="preserve">            </w:t>
      </w:r>
      <w:r w:rsidRPr="00B915BB">
        <w:rPr>
          <w:rFonts w:hint="eastAsia"/>
        </w:rPr>
        <w:t xml:space="preserve">　　　　　主任　</w:t>
      </w:r>
      <w:r w:rsidRPr="00B915BB">
        <w:rPr>
          <w:rFonts w:hint="eastAsia"/>
        </w:rPr>
        <w:t xml:space="preserve">            </w:t>
      </w:r>
      <w:r w:rsidRPr="00B915BB">
        <w:rPr>
          <w:rFonts w:hint="eastAsia"/>
        </w:rPr>
        <w:t xml:space="preserve">　　　</w:t>
      </w:r>
      <w:r w:rsidRPr="00B915BB">
        <w:rPr>
          <w:rFonts w:hint="eastAsia"/>
        </w:rPr>
        <w:t xml:space="preserve">  </w:t>
      </w:r>
      <w:r w:rsidRPr="00B915BB">
        <w:rPr>
          <w:rFonts w:hint="eastAsia"/>
        </w:rPr>
        <w:t xml:space="preserve">　校長</w:t>
      </w:r>
    </w:p>
    <w:p w:rsidR="008065B5" w:rsidRPr="002735C2" w:rsidRDefault="008065B5" w:rsidP="008065B5">
      <w:pPr>
        <w:adjustRightInd w:val="0"/>
        <w:spacing w:line="360" w:lineRule="auto"/>
        <w:jc w:val="center"/>
        <w:rPr>
          <w:bCs/>
          <w:w w:val="90"/>
          <w:sz w:val="32"/>
          <w:szCs w:val="32"/>
        </w:rPr>
      </w:pPr>
      <w:r w:rsidRPr="00B915BB">
        <w:rPr>
          <w:bCs/>
          <w:w w:val="90"/>
        </w:rPr>
        <w:br w:type="page"/>
      </w:r>
      <w:r w:rsidRPr="002735C2">
        <w:rPr>
          <w:rFonts w:hint="eastAsia"/>
          <w:sz w:val="32"/>
          <w:szCs w:val="32"/>
        </w:rPr>
        <w:t>南投縣</w:t>
      </w:r>
      <w:r>
        <w:rPr>
          <w:rFonts w:hint="eastAsia"/>
          <w:sz w:val="32"/>
          <w:szCs w:val="32"/>
        </w:rPr>
        <w:t>108</w:t>
      </w:r>
      <w:r>
        <w:rPr>
          <w:rFonts w:hint="eastAsia"/>
          <w:sz w:val="32"/>
          <w:szCs w:val="32"/>
        </w:rPr>
        <w:t>學年度</w:t>
      </w:r>
      <w:r w:rsidRPr="002735C2">
        <w:rPr>
          <w:rFonts w:hint="eastAsia"/>
          <w:sz w:val="32"/>
          <w:szCs w:val="32"/>
        </w:rPr>
        <w:t>學校實施戶外教育</w:t>
      </w:r>
    </w:p>
    <w:p w:rsidR="008065B5" w:rsidRPr="00B915BB" w:rsidRDefault="006D4AD1" w:rsidP="008065B5">
      <w:pPr>
        <w:adjustRightInd w:val="0"/>
        <w:spacing w:line="360" w:lineRule="auto"/>
        <w:jc w:val="center"/>
        <w:rPr>
          <w:sz w:val="32"/>
          <w:szCs w:val="32"/>
        </w:rPr>
      </w:pPr>
      <w:r w:rsidRPr="006D4AD1">
        <w:rPr>
          <w:rFonts w:ascii="標楷體" w:hAnsi="標楷體"/>
          <w:bCs/>
          <w:noProof/>
          <w:sz w:val="28"/>
          <w:szCs w:val="28"/>
        </w:rPr>
        <w:pict>
          <v:shape id="_x0000_s1044" type="#_x0000_t202" style="position:absolute;left:0;text-align:left;margin-left:.25pt;margin-top:-24.5pt;width:63.6pt;height:26.15pt;z-index:7;mso-height-percent:200;mso-height-percent:200;mso-width-relative:margin;mso-height-relative:margin">
            <v:textbox style="mso-fit-shape-to-text:t">
              <w:txbxContent>
                <w:p w:rsidR="004C7021" w:rsidRDefault="004C7021" w:rsidP="008065B5">
                  <w:r>
                    <w:rPr>
                      <w:rFonts w:hint="eastAsia"/>
                      <w:szCs w:val="28"/>
                    </w:rPr>
                    <w:t>附件二</w:t>
                  </w:r>
                </w:p>
              </w:txbxContent>
            </v:textbox>
          </v:shape>
        </w:pict>
      </w:r>
      <w:r w:rsidR="008065B5" w:rsidRPr="00B915BB">
        <w:rPr>
          <w:rFonts w:hint="eastAsia"/>
          <w:sz w:val="32"/>
          <w:szCs w:val="32"/>
        </w:rPr>
        <w:t>教學活動設計表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76"/>
        <w:gridCol w:w="246"/>
        <w:gridCol w:w="870"/>
        <w:gridCol w:w="3483"/>
        <w:gridCol w:w="516"/>
        <w:gridCol w:w="922"/>
        <w:gridCol w:w="486"/>
        <w:gridCol w:w="1377"/>
        <w:gridCol w:w="9"/>
      </w:tblGrid>
      <w:tr w:rsidR="008065B5" w:rsidRPr="00B915BB" w:rsidTr="008065B5">
        <w:trPr>
          <w:gridAfter w:val="1"/>
          <w:wAfter w:w="9" w:type="dxa"/>
          <w:trHeight w:val="673"/>
        </w:trPr>
        <w:tc>
          <w:tcPr>
            <w:tcW w:w="1822" w:type="dxa"/>
            <w:gridSpan w:val="2"/>
            <w:vAlign w:val="center"/>
          </w:tcPr>
          <w:p w:rsidR="008065B5" w:rsidRPr="00B915BB" w:rsidRDefault="008065B5" w:rsidP="008065B5">
            <w:pPr>
              <w:jc w:val="center"/>
              <w:rPr>
                <w:b/>
              </w:rPr>
            </w:pPr>
            <w:r w:rsidRPr="00B915BB">
              <w:rPr>
                <w:rFonts w:hint="eastAsia"/>
                <w:b/>
              </w:rPr>
              <w:t>計畫名稱</w:t>
            </w:r>
          </w:p>
        </w:tc>
        <w:tc>
          <w:tcPr>
            <w:tcW w:w="4353" w:type="dxa"/>
            <w:gridSpan w:val="2"/>
            <w:vAlign w:val="center"/>
          </w:tcPr>
          <w:p w:rsidR="008065B5" w:rsidRPr="001D75D9" w:rsidRDefault="008065B5" w:rsidP="008065B5">
            <w:pPr>
              <w:spacing w:line="400" w:lineRule="exact"/>
              <w:jc w:val="center"/>
              <w:rPr>
                <w:b/>
                <w:szCs w:val="28"/>
              </w:rPr>
            </w:pPr>
            <w:r w:rsidRPr="001D75D9">
              <w:rPr>
                <w:rFonts w:hint="eastAsia"/>
                <w:b/>
                <w:szCs w:val="28"/>
              </w:rPr>
              <w:t>「小王功大自然」海洋博物館體驗行校外教學計劃</w:t>
            </w:r>
          </w:p>
        </w:tc>
        <w:tc>
          <w:tcPr>
            <w:tcW w:w="1438" w:type="dxa"/>
            <w:gridSpan w:val="2"/>
            <w:vAlign w:val="center"/>
          </w:tcPr>
          <w:p w:rsidR="008065B5" w:rsidRPr="00B915BB" w:rsidRDefault="008065B5" w:rsidP="008065B5">
            <w:pPr>
              <w:jc w:val="center"/>
              <w:rPr>
                <w:b/>
              </w:rPr>
            </w:pPr>
            <w:r w:rsidRPr="00B915BB">
              <w:rPr>
                <w:rFonts w:hint="eastAsia"/>
                <w:b/>
              </w:rPr>
              <w:t>教學設計者</w:t>
            </w:r>
          </w:p>
        </w:tc>
        <w:tc>
          <w:tcPr>
            <w:tcW w:w="1863" w:type="dxa"/>
            <w:gridSpan w:val="2"/>
            <w:vAlign w:val="center"/>
          </w:tcPr>
          <w:p w:rsidR="008065B5" w:rsidRPr="00B915BB" w:rsidRDefault="008065B5" w:rsidP="008065B5">
            <w:pPr>
              <w:jc w:val="center"/>
              <w:rPr>
                <w:b/>
              </w:rPr>
            </w:pPr>
            <w:r>
              <w:rPr>
                <w:rFonts w:hint="eastAsia"/>
                <w:b/>
              </w:rPr>
              <w:t>黃森源</w:t>
            </w:r>
          </w:p>
        </w:tc>
      </w:tr>
      <w:tr w:rsidR="008065B5" w:rsidRPr="00B915BB" w:rsidTr="008065B5">
        <w:trPr>
          <w:trHeight w:val="426"/>
        </w:trPr>
        <w:tc>
          <w:tcPr>
            <w:tcW w:w="1822" w:type="dxa"/>
            <w:gridSpan w:val="2"/>
            <w:vMerge w:val="restart"/>
            <w:vAlign w:val="center"/>
          </w:tcPr>
          <w:p w:rsidR="008065B5" w:rsidRPr="00B915BB" w:rsidRDefault="008065B5" w:rsidP="008065B5">
            <w:pPr>
              <w:jc w:val="center"/>
              <w:rPr>
                <w:b/>
              </w:rPr>
            </w:pPr>
            <w:r w:rsidRPr="00B915BB">
              <w:rPr>
                <w:rFonts w:hint="eastAsia"/>
                <w:b/>
              </w:rPr>
              <w:t>適用年級</w:t>
            </w:r>
          </w:p>
        </w:tc>
        <w:tc>
          <w:tcPr>
            <w:tcW w:w="4353" w:type="dxa"/>
            <w:gridSpan w:val="2"/>
            <w:vMerge w:val="restart"/>
            <w:vAlign w:val="center"/>
          </w:tcPr>
          <w:p w:rsidR="008065B5" w:rsidRPr="00B915BB" w:rsidRDefault="008065B5" w:rsidP="008065B5">
            <w:pPr>
              <w:jc w:val="center"/>
              <w:rPr>
                <w:b/>
              </w:rPr>
            </w:pPr>
            <w:r>
              <w:rPr>
                <w:rFonts w:hint="eastAsia"/>
                <w:b/>
              </w:rPr>
              <w:t>1-6</w:t>
            </w:r>
            <w:r>
              <w:rPr>
                <w:rFonts w:hint="eastAsia"/>
                <w:b/>
              </w:rPr>
              <w:t>年級</w:t>
            </w:r>
          </w:p>
        </w:tc>
        <w:tc>
          <w:tcPr>
            <w:tcW w:w="516" w:type="dxa"/>
            <w:vMerge w:val="restart"/>
            <w:vAlign w:val="center"/>
          </w:tcPr>
          <w:p w:rsidR="008065B5" w:rsidRPr="00D44863" w:rsidRDefault="008065B5" w:rsidP="008065B5">
            <w:pPr>
              <w:jc w:val="center"/>
              <w:rPr>
                <w:b/>
                <w:sz w:val="22"/>
                <w:szCs w:val="22"/>
              </w:rPr>
            </w:pPr>
            <w:r w:rsidRPr="00D44863">
              <w:rPr>
                <w:rFonts w:hint="eastAsia"/>
                <w:b/>
                <w:sz w:val="22"/>
                <w:szCs w:val="22"/>
              </w:rPr>
              <w:t>參與人數</w:t>
            </w:r>
          </w:p>
        </w:tc>
        <w:tc>
          <w:tcPr>
            <w:tcW w:w="922" w:type="dxa"/>
            <w:vAlign w:val="center"/>
          </w:tcPr>
          <w:p w:rsidR="008065B5" w:rsidRPr="00D44863" w:rsidRDefault="008065B5" w:rsidP="008065B5">
            <w:pPr>
              <w:jc w:val="center"/>
              <w:rPr>
                <w:b/>
                <w:sz w:val="22"/>
                <w:szCs w:val="22"/>
              </w:rPr>
            </w:pPr>
            <w:r>
              <w:rPr>
                <w:rFonts w:hint="eastAsia"/>
                <w:b/>
                <w:sz w:val="22"/>
                <w:szCs w:val="22"/>
              </w:rPr>
              <w:t>教師</w:t>
            </w:r>
          </w:p>
        </w:tc>
        <w:tc>
          <w:tcPr>
            <w:tcW w:w="1872" w:type="dxa"/>
            <w:gridSpan w:val="3"/>
            <w:vAlign w:val="center"/>
          </w:tcPr>
          <w:p w:rsidR="008065B5" w:rsidRPr="00B915BB" w:rsidRDefault="008065B5" w:rsidP="008065B5">
            <w:pPr>
              <w:jc w:val="center"/>
              <w:rPr>
                <w:b/>
              </w:rPr>
            </w:pPr>
            <w:r>
              <w:rPr>
                <w:rFonts w:hint="eastAsia"/>
                <w:b/>
              </w:rPr>
              <w:t>15</w:t>
            </w:r>
          </w:p>
        </w:tc>
      </w:tr>
      <w:tr w:rsidR="008065B5" w:rsidRPr="00B915BB" w:rsidTr="008065B5">
        <w:trPr>
          <w:trHeight w:val="426"/>
        </w:trPr>
        <w:tc>
          <w:tcPr>
            <w:tcW w:w="1822" w:type="dxa"/>
            <w:gridSpan w:val="2"/>
            <w:vMerge/>
            <w:vAlign w:val="center"/>
          </w:tcPr>
          <w:p w:rsidR="008065B5" w:rsidRPr="00B915BB" w:rsidRDefault="008065B5" w:rsidP="008065B5">
            <w:pPr>
              <w:jc w:val="center"/>
              <w:rPr>
                <w:b/>
              </w:rPr>
            </w:pPr>
          </w:p>
        </w:tc>
        <w:tc>
          <w:tcPr>
            <w:tcW w:w="4353" w:type="dxa"/>
            <w:gridSpan w:val="2"/>
            <w:vMerge/>
            <w:vAlign w:val="center"/>
          </w:tcPr>
          <w:p w:rsidR="008065B5" w:rsidRPr="00B915BB" w:rsidRDefault="008065B5" w:rsidP="008065B5">
            <w:pPr>
              <w:jc w:val="center"/>
              <w:rPr>
                <w:b/>
              </w:rPr>
            </w:pPr>
          </w:p>
        </w:tc>
        <w:tc>
          <w:tcPr>
            <w:tcW w:w="516" w:type="dxa"/>
            <w:vMerge/>
            <w:vAlign w:val="center"/>
          </w:tcPr>
          <w:p w:rsidR="008065B5" w:rsidRPr="00D44863" w:rsidRDefault="008065B5" w:rsidP="008065B5">
            <w:pPr>
              <w:jc w:val="center"/>
              <w:rPr>
                <w:b/>
                <w:sz w:val="22"/>
                <w:szCs w:val="22"/>
              </w:rPr>
            </w:pPr>
          </w:p>
        </w:tc>
        <w:tc>
          <w:tcPr>
            <w:tcW w:w="922" w:type="dxa"/>
            <w:vAlign w:val="center"/>
          </w:tcPr>
          <w:p w:rsidR="008065B5" w:rsidRPr="00D44863" w:rsidRDefault="008065B5" w:rsidP="008065B5">
            <w:pPr>
              <w:jc w:val="center"/>
              <w:rPr>
                <w:b/>
                <w:sz w:val="22"/>
                <w:szCs w:val="22"/>
              </w:rPr>
            </w:pPr>
            <w:r>
              <w:rPr>
                <w:rFonts w:hint="eastAsia"/>
                <w:b/>
                <w:sz w:val="22"/>
                <w:szCs w:val="22"/>
              </w:rPr>
              <w:t>學生</w:t>
            </w:r>
          </w:p>
        </w:tc>
        <w:tc>
          <w:tcPr>
            <w:tcW w:w="1872" w:type="dxa"/>
            <w:gridSpan w:val="3"/>
            <w:vAlign w:val="center"/>
          </w:tcPr>
          <w:p w:rsidR="008065B5" w:rsidRPr="00B915BB" w:rsidRDefault="008065B5" w:rsidP="008065B5">
            <w:pPr>
              <w:jc w:val="center"/>
              <w:rPr>
                <w:b/>
              </w:rPr>
            </w:pPr>
            <w:r>
              <w:rPr>
                <w:rFonts w:hint="eastAsia"/>
                <w:b/>
              </w:rPr>
              <w:t>57</w:t>
            </w:r>
          </w:p>
        </w:tc>
      </w:tr>
      <w:tr w:rsidR="008065B5" w:rsidRPr="00B915BB" w:rsidTr="008065B5">
        <w:trPr>
          <w:cantSplit/>
          <w:trHeight w:val="567"/>
        </w:trPr>
        <w:tc>
          <w:tcPr>
            <w:tcW w:w="1822" w:type="dxa"/>
            <w:gridSpan w:val="2"/>
            <w:vAlign w:val="center"/>
          </w:tcPr>
          <w:p w:rsidR="008065B5" w:rsidRPr="00B915BB" w:rsidRDefault="008065B5" w:rsidP="008065B5">
            <w:pPr>
              <w:jc w:val="center"/>
              <w:rPr>
                <w:b/>
              </w:rPr>
            </w:pPr>
            <w:r w:rsidRPr="00B915BB">
              <w:rPr>
                <w:rFonts w:hint="eastAsia"/>
                <w:b/>
              </w:rPr>
              <w:t>相關學習領域</w:t>
            </w:r>
          </w:p>
        </w:tc>
        <w:tc>
          <w:tcPr>
            <w:tcW w:w="4353" w:type="dxa"/>
            <w:gridSpan w:val="2"/>
            <w:vAlign w:val="center"/>
          </w:tcPr>
          <w:p w:rsidR="008065B5" w:rsidRPr="00B915BB" w:rsidRDefault="008065B5" w:rsidP="008065B5">
            <w:pPr>
              <w:jc w:val="center"/>
              <w:rPr>
                <w:b/>
              </w:rPr>
            </w:pPr>
            <w:r>
              <w:rPr>
                <w:rFonts w:hint="eastAsia"/>
                <w:b/>
              </w:rPr>
              <w:t>自然與生活科技</w:t>
            </w:r>
          </w:p>
        </w:tc>
        <w:tc>
          <w:tcPr>
            <w:tcW w:w="1438" w:type="dxa"/>
            <w:gridSpan w:val="2"/>
            <w:vAlign w:val="center"/>
          </w:tcPr>
          <w:p w:rsidR="008065B5" w:rsidRPr="00EF1564" w:rsidRDefault="008065B5" w:rsidP="008065B5">
            <w:pPr>
              <w:jc w:val="center"/>
              <w:rPr>
                <w:b/>
              </w:rPr>
            </w:pPr>
            <w:r w:rsidRPr="00EF1564">
              <w:rPr>
                <w:rFonts w:hint="eastAsia"/>
                <w:b/>
              </w:rPr>
              <w:t>教學時間</w:t>
            </w:r>
          </w:p>
        </w:tc>
        <w:tc>
          <w:tcPr>
            <w:tcW w:w="1872" w:type="dxa"/>
            <w:gridSpan w:val="3"/>
            <w:vAlign w:val="center"/>
          </w:tcPr>
          <w:p w:rsidR="008065B5" w:rsidRPr="00B915BB" w:rsidRDefault="008065B5" w:rsidP="008065B5">
            <w:pPr>
              <w:jc w:val="center"/>
              <w:rPr>
                <w:b/>
              </w:rPr>
            </w:pPr>
            <w:r>
              <w:rPr>
                <w:rFonts w:hint="eastAsia"/>
                <w:b/>
              </w:rPr>
              <w:t>7</w:t>
            </w:r>
            <w:r>
              <w:rPr>
                <w:rFonts w:hint="eastAsia"/>
                <w:b/>
              </w:rPr>
              <w:t>小時</w:t>
            </w:r>
          </w:p>
        </w:tc>
      </w:tr>
      <w:tr w:rsidR="008065B5" w:rsidRPr="00B915BB" w:rsidTr="008065B5">
        <w:trPr>
          <w:cantSplit/>
          <w:trHeight w:val="851"/>
        </w:trPr>
        <w:tc>
          <w:tcPr>
            <w:tcW w:w="1822" w:type="dxa"/>
            <w:gridSpan w:val="2"/>
            <w:vAlign w:val="center"/>
          </w:tcPr>
          <w:p w:rsidR="008065B5" w:rsidRPr="00B915BB" w:rsidRDefault="008065B5" w:rsidP="008065B5">
            <w:pPr>
              <w:jc w:val="center"/>
              <w:rPr>
                <w:b/>
              </w:rPr>
            </w:pPr>
            <w:r w:rsidRPr="00B915BB">
              <w:rPr>
                <w:rFonts w:cs="新細明體" w:hint="eastAsia"/>
                <w:b/>
              </w:rPr>
              <w:t>附件與資源</w:t>
            </w:r>
          </w:p>
        </w:tc>
        <w:tc>
          <w:tcPr>
            <w:tcW w:w="4353" w:type="dxa"/>
            <w:gridSpan w:val="2"/>
            <w:vAlign w:val="center"/>
          </w:tcPr>
          <w:p w:rsidR="008065B5" w:rsidRDefault="008065B5" w:rsidP="008065B5">
            <w:pPr>
              <w:rPr>
                <w:rFonts w:cs="新細明體"/>
                <w:b/>
                <w:sz w:val="20"/>
                <w:szCs w:val="20"/>
              </w:rPr>
            </w:pPr>
            <w:r w:rsidRPr="00B915BB">
              <w:rPr>
                <w:rFonts w:cs="新細明體" w:hint="eastAsia"/>
                <w:b/>
                <w:sz w:val="20"/>
                <w:szCs w:val="20"/>
              </w:rPr>
              <w:sym w:font="Wingdings" w:char="F06F"/>
            </w:r>
            <w:r w:rsidRPr="00B915BB">
              <w:rPr>
                <w:rFonts w:cs="新細明體" w:hint="eastAsia"/>
                <w:b/>
                <w:sz w:val="20"/>
                <w:szCs w:val="20"/>
              </w:rPr>
              <w:t>教學媒體</w:t>
            </w:r>
            <w:r>
              <w:rPr>
                <w:rFonts w:cs="新細明體" w:hint="eastAsia"/>
                <w:b/>
                <w:sz w:val="20"/>
                <w:szCs w:val="20"/>
              </w:rPr>
              <w:t xml:space="preserve">  </w:t>
            </w:r>
            <w:r>
              <w:rPr>
                <w:rFonts w:cs="新細明體" w:hint="eastAsia"/>
                <w:b/>
                <w:sz w:val="20"/>
                <w:szCs w:val="20"/>
              </w:rPr>
              <w:sym w:font="Wingdings 2" w:char="F0A2"/>
            </w:r>
            <w:r w:rsidRPr="00B915BB">
              <w:rPr>
                <w:rFonts w:cs="新細明體" w:hint="eastAsia"/>
                <w:b/>
                <w:sz w:val="20"/>
                <w:szCs w:val="20"/>
              </w:rPr>
              <w:t>學習單</w:t>
            </w:r>
          </w:p>
          <w:p w:rsidR="008065B5" w:rsidRPr="00B915BB" w:rsidRDefault="008065B5" w:rsidP="008065B5">
            <w:pPr>
              <w:rPr>
                <w:rFonts w:cs="新細明體"/>
                <w:b/>
                <w:sz w:val="20"/>
                <w:szCs w:val="20"/>
              </w:rPr>
            </w:pPr>
            <w:r w:rsidRPr="00B915BB">
              <w:rPr>
                <w:rFonts w:cs="新細明體" w:hint="eastAsia"/>
                <w:b/>
                <w:sz w:val="20"/>
                <w:szCs w:val="20"/>
              </w:rPr>
              <w:sym w:font="Wingdings" w:char="F06F"/>
            </w:r>
            <w:r w:rsidRPr="00B915BB">
              <w:rPr>
                <w:rFonts w:cs="新細明體" w:hint="eastAsia"/>
                <w:b/>
                <w:sz w:val="20"/>
                <w:szCs w:val="20"/>
              </w:rPr>
              <w:t>參考照片</w:t>
            </w:r>
            <w:r>
              <w:rPr>
                <w:rFonts w:cs="新細明體" w:hint="eastAsia"/>
                <w:b/>
                <w:sz w:val="20"/>
                <w:szCs w:val="20"/>
              </w:rPr>
              <w:t xml:space="preserve">  </w:t>
            </w:r>
            <w:r w:rsidRPr="00B915BB">
              <w:rPr>
                <w:rFonts w:cs="新細明體" w:hint="eastAsia"/>
                <w:b/>
                <w:sz w:val="20"/>
                <w:szCs w:val="20"/>
              </w:rPr>
              <w:sym w:font="Wingdings" w:char="F06F"/>
            </w:r>
            <w:r>
              <w:rPr>
                <w:rFonts w:cs="新細明體" w:hint="eastAsia"/>
                <w:b/>
                <w:sz w:val="20"/>
                <w:szCs w:val="20"/>
              </w:rPr>
              <w:t>其他</w:t>
            </w:r>
            <w:r>
              <w:rPr>
                <w:rFonts w:cs="新細明體" w:hint="eastAsia"/>
                <w:b/>
                <w:sz w:val="20"/>
                <w:szCs w:val="20"/>
              </w:rPr>
              <w:t>(        )</w:t>
            </w:r>
          </w:p>
        </w:tc>
        <w:tc>
          <w:tcPr>
            <w:tcW w:w="1438" w:type="dxa"/>
            <w:gridSpan w:val="2"/>
            <w:vAlign w:val="center"/>
          </w:tcPr>
          <w:p w:rsidR="008065B5" w:rsidRPr="00B915BB" w:rsidRDefault="008065B5" w:rsidP="008065B5">
            <w:pPr>
              <w:jc w:val="center"/>
              <w:rPr>
                <w:b/>
              </w:rPr>
            </w:pPr>
            <w:r w:rsidRPr="00B915BB">
              <w:rPr>
                <w:rFonts w:hint="eastAsia"/>
                <w:b/>
              </w:rPr>
              <w:t>教學場域</w:t>
            </w:r>
            <w:r>
              <w:rPr>
                <w:b/>
              </w:rPr>
              <w:br/>
            </w:r>
            <w:r w:rsidRPr="00AF6F95">
              <w:rPr>
                <w:rFonts w:hint="eastAsia"/>
                <w:sz w:val="16"/>
                <w:szCs w:val="16"/>
              </w:rPr>
              <w:t>(</w:t>
            </w:r>
            <w:r w:rsidRPr="00AF6F95">
              <w:rPr>
                <w:rFonts w:hint="eastAsia"/>
                <w:sz w:val="16"/>
                <w:szCs w:val="16"/>
              </w:rPr>
              <w:t>依附件</w:t>
            </w:r>
            <w:r>
              <w:rPr>
                <w:rFonts w:hint="eastAsia"/>
                <w:sz w:val="16"/>
                <w:szCs w:val="16"/>
              </w:rPr>
              <w:t>五填寫</w:t>
            </w:r>
            <w:r>
              <w:rPr>
                <w:rFonts w:hint="eastAsia"/>
                <w:sz w:val="16"/>
                <w:szCs w:val="16"/>
              </w:rPr>
              <w:t>)</w:t>
            </w:r>
          </w:p>
        </w:tc>
        <w:tc>
          <w:tcPr>
            <w:tcW w:w="1872" w:type="dxa"/>
            <w:gridSpan w:val="3"/>
            <w:vAlign w:val="center"/>
          </w:tcPr>
          <w:p w:rsidR="008065B5" w:rsidRPr="00B915BB" w:rsidRDefault="008065B5" w:rsidP="008065B5">
            <w:pPr>
              <w:jc w:val="center"/>
              <w:rPr>
                <w:b/>
              </w:rPr>
            </w:pPr>
            <w:r>
              <w:rPr>
                <w:rFonts w:hint="eastAsia"/>
                <w:b/>
              </w:rPr>
              <w:t>港口</w:t>
            </w:r>
          </w:p>
        </w:tc>
      </w:tr>
      <w:tr w:rsidR="008065B5" w:rsidRPr="00B915BB" w:rsidTr="008065B5">
        <w:trPr>
          <w:gridAfter w:val="1"/>
          <w:wAfter w:w="9" w:type="dxa"/>
          <w:cantSplit/>
          <w:trHeight w:val="356"/>
        </w:trPr>
        <w:tc>
          <w:tcPr>
            <w:tcW w:w="1822" w:type="dxa"/>
            <w:gridSpan w:val="2"/>
            <w:vAlign w:val="center"/>
          </w:tcPr>
          <w:p w:rsidR="008065B5" w:rsidRPr="00B915BB" w:rsidRDefault="008065B5" w:rsidP="008065B5">
            <w:pPr>
              <w:jc w:val="center"/>
              <w:rPr>
                <w:b/>
              </w:rPr>
            </w:pPr>
            <w:r w:rsidRPr="00B915BB">
              <w:rPr>
                <w:rFonts w:hint="eastAsia"/>
                <w:b/>
              </w:rPr>
              <w:t>教學目標</w:t>
            </w:r>
          </w:p>
        </w:tc>
        <w:tc>
          <w:tcPr>
            <w:tcW w:w="7654" w:type="dxa"/>
            <w:gridSpan w:val="6"/>
            <w:vAlign w:val="center"/>
          </w:tcPr>
          <w:p w:rsidR="008065B5" w:rsidRPr="00D914AB" w:rsidRDefault="008065B5" w:rsidP="008065B5">
            <w:pPr>
              <w:spacing w:line="320" w:lineRule="exact"/>
              <w:jc w:val="both"/>
              <w:rPr>
                <w:b/>
              </w:rPr>
            </w:pPr>
            <w:r w:rsidRPr="00D914AB">
              <w:rPr>
                <w:rFonts w:hint="eastAsia"/>
                <w:b/>
              </w:rPr>
              <w:t>善用教室外、戶外及校外教學，認識生活環境（自然或人為）</w:t>
            </w:r>
            <w:r w:rsidRPr="00D914AB">
              <w:rPr>
                <w:b/>
              </w:rPr>
              <w:t xml:space="preserve"> </w:t>
            </w:r>
          </w:p>
          <w:p w:rsidR="008065B5" w:rsidRPr="00D914AB" w:rsidRDefault="008065B5" w:rsidP="008065B5">
            <w:pPr>
              <w:spacing w:line="320" w:lineRule="exact"/>
              <w:jc w:val="both"/>
              <w:rPr>
                <w:b/>
              </w:rPr>
            </w:pPr>
            <w:r w:rsidRPr="00D914AB">
              <w:rPr>
                <w:rFonts w:hint="eastAsia"/>
                <w:b/>
              </w:rPr>
              <w:t>在環境中善用五官的感知，分別培養眼、耳、鼻、舌、觸覺及心靈的感受能力</w:t>
            </w:r>
            <w:r w:rsidRPr="00D914AB">
              <w:rPr>
                <w:b/>
              </w:rPr>
              <w:t xml:space="preserve"> </w:t>
            </w:r>
          </w:p>
          <w:p w:rsidR="008065B5" w:rsidRPr="00D914AB" w:rsidRDefault="008065B5" w:rsidP="008065B5">
            <w:pPr>
              <w:spacing w:line="320" w:lineRule="exact"/>
              <w:jc w:val="both"/>
              <w:rPr>
                <w:b/>
              </w:rPr>
            </w:pPr>
            <w:r w:rsidRPr="00D914AB">
              <w:rPr>
                <w:rFonts w:hint="eastAsia"/>
                <w:b/>
              </w:rPr>
              <w:t>理解他人對環境的不同感受，並且樂於分享自身經驗。</w:t>
            </w:r>
          </w:p>
        </w:tc>
      </w:tr>
      <w:tr w:rsidR="008065B5" w:rsidRPr="00B915BB" w:rsidTr="008065B5">
        <w:trPr>
          <w:gridAfter w:val="1"/>
          <w:wAfter w:w="9" w:type="dxa"/>
          <w:cantSplit/>
          <w:trHeight w:val="350"/>
        </w:trPr>
        <w:tc>
          <w:tcPr>
            <w:tcW w:w="1822" w:type="dxa"/>
            <w:gridSpan w:val="2"/>
            <w:vAlign w:val="center"/>
          </w:tcPr>
          <w:p w:rsidR="008065B5" w:rsidRPr="00B915BB" w:rsidRDefault="008065B5" w:rsidP="008065B5">
            <w:pPr>
              <w:jc w:val="center"/>
              <w:rPr>
                <w:b/>
              </w:rPr>
            </w:pPr>
            <w:r w:rsidRPr="00B915BB">
              <w:rPr>
                <w:rFonts w:hint="eastAsia"/>
                <w:b/>
              </w:rPr>
              <w:t>相關能力指標</w:t>
            </w:r>
          </w:p>
        </w:tc>
        <w:tc>
          <w:tcPr>
            <w:tcW w:w="7654" w:type="dxa"/>
            <w:gridSpan w:val="6"/>
            <w:vAlign w:val="center"/>
          </w:tcPr>
          <w:p w:rsidR="008065B5" w:rsidRPr="00D914AB" w:rsidRDefault="008065B5" w:rsidP="008065B5">
            <w:pPr>
              <w:spacing w:line="320" w:lineRule="exact"/>
              <w:jc w:val="both"/>
              <w:rPr>
                <w:b/>
              </w:rPr>
            </w:pPr>
            <w:r w:rsidRPr="00D914AB">
              <w:rPr>
                <w:rFonts w:hint="eastAsia"/>
                <w:b/>
              </w:rPr>
              <w:t>E-B3</w:t>
            </w:r>
            <w:r w:rsidRPr="00D914AB">
              <w:rPr>
                <w:rFonts w:hint="eastAsia"/>
                <w:b/>
              </w:rPr>
              <w:t>具備藝術創作與欣賞的基本素養，促進多元感官的發展，培養生活環境中的美感體驗</w:t>
            </w:r>
            <w:r w:rsidRPr="00D914AB">
              <w:rPr>
                <w:rFonts w:hint="eastAsia"/>
                <w:b/>
              </w:rPr>
              <w:t xml:space="preserve"> </w:t>
            </w:r>
          </w:p>
          <w:p w:rsidR="008065B5" w:rsidRPr="00D914AB" w:rsidRDefault="008065B5" w:rsidP="008065B5">
            <w:pPr>
              <w:spacing w:line="320" w:lineRule="exact"/>
              <w:jc w:val="both"/>
              <w:rPr>
                <w:b/>
              </w:rPr>
            </w:pPr>
            <w:r w:rsidRPr="00D914AB">
              <w:rPr>
                <w:rFonts w:hint="eastAsia"/>
                <w:b/>
              </w:rPr>
              <w:t>E-C3</w:t>
            </w:r>
            <w:r w:rsidRPr="00D914AB">
              <w:rPr>
                <w:rFonts w:hint="eastAsia"/>
                <w:b/>
              </w:rPr>
              <w:t>具備理解與關心本土與國際事務的素養，並認識與包容文化的多元性</w:t>
            </w:r>
            <w:r w:rsidRPr="00D914AB">
              <w:rPr>
                <w:rFonts w:hint="eastAsia"/>
                <w:b/>
              </w:rPr>
              <w:t xml:space="preserve"> </w:t>
            </w:r>
          </w:p>
        </w:tc>
      </w:tr>
      <w:tr w:rsidR="008065B5" w:rsidRPr="00B915BB" w:rsidTr="008065B5">
        <w:trPr>
          <w:gridAfter w:val="1"/>
          <w:wAfter w:w="9" w:type="dxa"/>
          <w:trHeight w:val="347"/>
        </w:trPr>
        <w:tc>
          <w:tcPr>
            <w:tcW w:w="1822" w:type="dxa"/>
            <w:gridSpan w:val="2"/>
            <w:vAlign w:val="center"/>
          </w:tcPr>
          <w:p w:rsidR="008065B5" w:rsidRPr="00B915BB" w:rsidRDefault="008065B5" w:rsidP="008065B5">
            <w:pPr>
              <w:jc w:val="center"/>
              <w:rPr>
                <w:b/>
              </w:rPr>
            </w:pPr>
            <w:r w:rsidRPr="00B915BB">
              <w:rPr>
                <w:b/>
              </w:rPr>
              <w:t>設計理念</w:t>
            </w:r>
          </w:p>
        </w:tc>
        <w:tc>
          <w:tcPr>
            <w:tcW w:w="7654" w:type="dxa"/>
            <w:gridSpan w:val="6"/>
            <w:vAlign w:val="center"/>
          </w:tcPr>
          <w:p w:rsidR="008065B5" w:rsidRPr="00D914AB" w:rsidRDefault="008065B5" w:rsidP="008065B5">
            <w:pPr>
              <w:jc w:val="both"/>
              <w:rPr>
                <w:b/>
              </w:rPr>
            </w:pPr>
            <w:r w:rsidRPr="00D914AB">
              <w:rPr>
                <w:rFonts w:hint="eastAsia"/>
                <w:b/>
              </w:rPr>
              <w:t>本課程利用自然環境及新奇的環境營造學習成長。</w:t>
            </w:r>
            <w:r w:rsidRPr="00D914AB">
              <w:rPr>
                <w:b/>
              </w:rPr>
              <w:t xml:space="preserve"> </w:t>
            </w:r>
          </w:p>
          <w:p w:rsidR="008065B5" w:rsidRPr="00D914AB" w:rsidRDefault="008065B5" w:rsidP="008065B5">
            <w:pPr>
              <w:jc w:val="both"/>
              <w:rPr>
                <w:b/>
              </w:rPr>
            </w:pPr>
            <w:r w:rsidRPr="00D914AB">
              <w:rPr>
                <w:rFonts w:hint="eastAsia"/>
                <w:b/>
              </w:rPr>
              <w:t>營造及體察個人與環境及環境中的各種生態、個人與他人的關係。</w:t>
            </w:r>
            <w:r w:rsidRPr="00D914AB">
              <w:rPr>
                <w:b/>
              </w:rPr>
              <w:t xml:space="preserve"> </w:t>
            </w:r>
          </w:p>
          <w:p w:rsidR="008065B5" w:rsidRPr="00D914AB" w:rsidRDefault="008065B5" w:rsidP="008065B5">
            <w:pPr>
              <w:jc w:val="both"/>
              <w:rPr>
                <w:b/>
              </w:rPr>
            </w:pPr>
            <w:r w:rsidRPr="00D914AB">
              <w:rPr>
                <w:rFonts w:hint="eastAsia"/>
                <w:b/>
              </w:rPr>
              <w:t>體驗生命的感動，結合五感體驗融合學習，產生主體經驗。</w:t>
            </w:r>
            <w:r w:rsidRPr="00D914AB">
              <w:rPr>
                <w:b/>
              </w:rPr>
              <w:t xml:space="preserve"> </w:t>
            </w:r>
          </w:p>
        </w:tc>
      </w:tr>
      <w:tr w:rsidR="008065B5" w:rsidRPr="00B915BB" w:rsidTr="008065B5">
        <w:trPr>
          <w:gridAfter w:val="1"/>
          <w:wAfter w:w="9" w:type="dxa"/>
          <w:trHeight w:val="352"/>
        </w:trPr>
        <w:tc>
          <w:tcPr>
            <w:tcW w:w="1822" w:type="dxa"/>
            <w:gridSpan w:val="2"/>
            <w:vAlign w:val="center"/>
          </w:tcPr>
          <w:p w:rsidR="008065B5" w:rsidRPr="00B915BB" w:rsidRDefault="008065B5" w:rsidP="008065B5">
            <w:pPr>
              <w:jc w:val="center"/>
              <w:rPr>
                <w:b/>
              </w:rPr>
            </w:pPr>
            <w:r w:rsidRPr="00B915BB">
              <w:rPr>
                <w:rFonts w:hint="eastAsia"/>
                <w:b/>
              </w:rPr>
              <w:t>評量方式</w:t>
            </w:r>
          </w:p>
        </w:tc>
        <w:tc>
          <w:tcPr>
            <w:tcW w:w="7654" w:type="dxa"/>
            <w:gridSpan w:val="6"/>
            <w:vAlign w:val="center"/>
          </w:tcPr>
          <w:p w:rsidR="008065B5" w:rsidRPr="00B915BB" w:rsidRDefault="008065B5" w:rsidP="008065B5">
            <w:pPr>
              <w:jc w:val="both"/>
              <w:rPr>
                <w:b/>
              </w:rPr>
            </w:pPr>
            <w:r>
              <w:rPr>
                <w:rFonts w:hint="eastAsia"/>
                <w:b/>
              </w:rPr>
              <w:t>能獨力完成學習單填寫</w:t>
            </w:r>
          </w:p>
        </w:tc>
      </w:tr>
      <w:tr w:rsidR="008065B5" w:rsidRPr="00B915BB" w:rsidTr="008065B5">
        <w:trPr>
          <w:gridAfter w:val="1"/>
          <w:wAfter w:w="9" w:type="dxa"/>
          <w:trHeight w:val="367"/>
        </w:trPr>
        <w:tc>
          <w:tcPr>
            <w:tcW w:w="9476" w:type="dxa"/>
            <w:gridSpan w:val="8"/>
            <w:vAlign w:val="center"/>
          </w:tcPr>
          <w:p w:rsidR="008065B5" w:rsidRPr="00B915BB" w:rsidRDefault="008065B5" w:rsidP="008065B5">
            <w:pPr>
              <w:jc w:val="center"/>
              <w:rPr>
                <w:b/>
              </w:rPr>
            </w:pPr>
            <w:r w:rsidRPr="00B915BB">
              <w:rPr>
                <w:rFonts w:hint="eastAsia"/>
                <w:b/>
              </w:rPr>
              <w:t>教</w:t>
            </w:r>
            <w:r w:rsidRPr="00B915BB">
              <w:rPr>
                <w:rFonts w:hint="eastAsia"/>
                <w:b/>
              </w:rPr>
              <w:t xml:space="preserve">   </w:t>
            </w:r>
            <w:r w:rsidRPr="00B915BB">
              <w:rPr>
                <w:rFonts w:hint="eastAsia"/>
                <w:b/>
              </w:rPr>
              <w:t>學</w:t>
            </w:r>
            <w:r w:rsidRPr="00B915BB">
              <w:rPr>
                <w:rFonts w:hint="eastAsia"/>
                <w:b/>
              </w:rPr>
              <w:t xml:space="preserve">   </w:t>
            </w:r>
            <w:r w:rsidRPr="00B915BB">
              <w:rPr>
                <w:rFonts w:hint="eastAsia"/>
                <w:b/>
              </w:rPr>
              <w:t>設</w:t>
            </w:r>
            <w:r w:rsidRPr="00B915BB">
              <w:rPr>
                <w:rFonts w:hint="eastAsia"/>
                <w:b/>
              </w:rPr>
              <w:t xml:space="preserve">   </w:t>
            </w:r>
            <w:r w:rsidRPr="00B915BB">
              <w:rPr>
                <w:rFonts w:hint="eastAsia"/>
                <w:b/>
              </w:rPr>
              <w:t>計</w:t>
            </w:r>
            <w:r w:rsidRPr="00B915BB">
              <w:rPr>
                <w:rFonts w:hint="eastAsia"/>
                <w:b/>
              </w:rPr>
              <w:t xml:space="preserve">   </w:t>
            </w:r>
            <w:r w:rsidRPr="00B915BB">
              <w:rPr>
                <w:rFonts w:hint="eastAsia"/>
                <w:b/>
              </w:rPr>
              <w:t>內</w:t>
            </w:r>
            <w:r w:rsidRPr="00B915BB">
              <w:rPr>
                <w:rFonts w:hint="eastAsia"/>
                <w:b/>
              </w:rPr>
              <w:t xml:space="preserve">   </w:t>
            </w:r>
            <w:r w:rsidRPr="00B915BB">
              <w:rPr>
                <w:rFonts w:hint="eastAsia"/>
                <w:b/>
              </w:rPr>
              <w:t>容</w:t>
            </w:r>
          </w:p>
        </w:tc>
      </w:tr>
      <w:tr w:rsidR="008065B5" w:rsidRPr="00B915BB" w:rsidTr="008065B5">
        <w:trPr>
          <w:gridAfter w:val="1"/>
          <w:wAfter w:w="9" w:type="dxa"/>
          <w:trHeight w:val="184"/>
        </w:trPr>
        <w:tc>
          <w:tcPr>
            <w:tcW w:w="1576" w:type="dxa"/>
            <w:vAlign w:val="center"/>
          </w:tcPr>
          <w:p w:rsidR="008065B5" w:rsidRPr="00B915BB" w:rsidRDefault="008065B5" w:rsidP="008065B5">
            <w:pPr>
              <w:autoSpaceDE w:val="0"/>
              <w:autoSpaceDN w:val="0"/>
              <w:adjustRightInd w:val="0"/>
              <w:jc w:val="center"/>
            </w:pPr>
            <w:r w:rsidRPr="00B915BB">
              <w:rPr>
                <w:rFonts w:hint="eastAsia"/>
              </w:rPr>
              <w:t>項目</w:t>
            </w:r>
          </w:p>
        </w:tc>
        <w:tc>
          <w:tcPr>
            <w:tcW w:w="1116" w:type="dxa"/>
            <w:gridSpan w:val="2"/>
            <w:vAlign w:val="center"/>
          </w:tcPr>
          <w:p w:rsidR="008065B5" w:rsidRPr="00B915BB" w:rsidRDefault="008065B5" w:rsidP="008065B5">
            <w:pPr>
              <w:autoSpaceDE w:val="0"/>
              <w:autoSpaceDN w:val="0"/>
              <w:adjustRightInd w:val="0"/>
              <w:jc w:val="center"/>
            </w:pPr>
            <w:r w:rsidRPr="00B915BB">
              <w:rPr>
                <w:rFonts w:hint="eastAsia"/>
              </w:rPr>
              <w:t>時間</w:t>
            </w:r>
          </w:p>
        </w:tc>
        <w:tc>
          <w:tcPr>
            <w:tcW w:w="5407" w:type="dxa"/>
            <w:gridSpan w:val="4"/>
            <w:vAlign w:val="center"/>
          </w:tcPr>
          <w:p w:rsidR="008065B5" w:rsidRPr="00B915BB" w:rsidRDefault="008065B5" w:rsidP="008065B5">
            <w:pPr>
              <w:autoSpaceDE w:val="0"/>
              <w:autoSpaceDN w:val="0"/>
              <w:adjustRightInd w:val="0"/>
              <w:jc w:val="center"/>
            </w:pPr>
            <w:r w:rsidRPr="00B915BB">
              <w:rPr>
                <w:rFonts w:hint="eastAsia"/>
              </w:rPr>
              <w:t>活</w:t>
            </w:r>
            <w:r w:rsidRPr="00B915BB">
              <w:rPr>
                <w:rFonts w:hint="eastAsia"/>
              </w:rPr>
              <w:t xml:space="preserve">  </w:t>
            </w:r>
            <w:r w:rsidRPr="00B915BB">
              <w:rPr>
                <w:rFonts w:hint="eastAsia"/>
              </w:rPr>
              <w:t>動</w:t>
            </w:r>
            <w:r w:rsidRPr="00B915BB">
              <w:rPr>
                <w:rFonts w:hint="eastAsia"/>
              </w:rPr>
              <w:t xml:space="preserve">  </w:t>
            </w:r>
            <w:r w:rsidRPr="00B915BB">
              <w:rPr>
                <w:rFonts w:hint="eastAsia"/>
              </w:rPr>
              <w:t>步</w:t>
            </w:r>
            <w:r w:rsidRPr="00B915BB">
              <w:rPr>
                <w:rFonts w:hint="eastAsia"/>
              </w:rPr>
              <w:t xml:space="preserve">  </w:t>
            </w:r>
            <w:r w:rsidRPr="00B915BB">
              <w:rPr>
                <w:rFonts w:hint="eastAsia"/>
              </w:rPr>
              <w:t>驟</w:t>
            </w:r>
          </w:p>
        </w:tc>
        <w:tc>
          <w:tcPr>
            <w:tcW w:w="1377" w:type="dxa"/>
            <w:vAlign w:val="center"/>
          </w:tcPr>
          <w:p w:rsidR="008065B5" w:rsidRPr="00B915BB" w:rsidRDefault="008065B5" w:rsidP="008065B5">
            <w:pPr>
              <w:autoSpaceDE w:val="0"/>
              <w:autoSpaceDN w:val="0"/>
              <w:adjustRightInd w:val="0"/>
              <w:jc w:val="center"/>
            </w:pPr>
            <w:r w:rsidRPr="00B915BB">
              <w:rPr>
                <w:rFonts w:hint="eastAsia"/>
              </w:rPr>
              <w:t>教具</w:t>
            </w:r>
          </w:p>
        </w:tc>
      </w:tr>
      <w:tr w:rsidR="008065B5" w:rsidRPr="00B915BB" w:rsidTr="008065B5">
        <w:trPr>
          <w:gridAfter w:val="1"/>
          <w:wAfter w:w="9" w:type="dxa"/>
          <w:trHeight w:val="184"/>
        </w:trPr>
        <w:tc>
          <w:tcPr>
            <w:tcW w:w="1576" w:type="dxa"/>
            <w:vAlign w:val="center"/>
          </w:tcPr>
          <w:p w:rsidR="008065B5" w:rsidRPr="00B915BB" w:rsidRDefault="008065B5" w:rsidP="008065B5">
            <w:pPr>
              <w:autoSpaceDE w:val="0"/>
              <w:autoSpaceDN w:val="0"/>
              <w:adjustRightInd w:val="0"/>
              <w:jc w:val="center"/>
            </w:pPr>
            <w:r w:rsidRPr="00B915BB">
              <w:rPr>
                <w:rFonts w:hint="eastAsia"/>
              </w:rPr>
              <w:t>活動一</w:t>
            </w:r>
          </w:p>
          <w:p w:rsidR="008065B5" w:rsidRPr="00B915BB" w:rsidRDefault="008065B5" w:rsidP="008065B5">
            <w:pPr>
              <w:autoSpaceDE w:val="0"/>
              <w:autoSpaceDN w:val="0"/>
              <w:adjustRightInd w:val="0"/>
              <w:jc w:val="center"/>
            </w:pPr>
          </w:p>
          <w:p w:rsidR="008065B5" w:rsidRPr="00B915BB" w:rsidRDefault="008065B5" w:rsidP="008065B5">
            <w:pPr>
              <w:autoSpaceDE w:val="0"/>
              <w:autoSpaceDN w:val="0"/>
              <w:adjustRightInd w:val="0"/>
              <w:jc w:val="center"/>
            </w:pPr>
            <w:r w:rsidRPr="00B915BB">
              <w:rPr>
                <w:rFonts w:hint="eastAsia"/>
              </w:rPr>
              <w:t>活動二</w:t>
            </w:r>
          </w:p>
          <w:p w:rsidR="008065B5" w:rsidRPr="00B915BB" w:rsidRDefault="008065B5" w:rsidP="008065B5">
            <w:pPr>
              <w:autoSpaceDE w:val="0"/>
              <w:autoSpaceDN w:val="0"/>
              <w:adjustRightInd w:val="0"/>
              <w:jc w:val="center"/>
            </w:pPr>
            <w:r w:rsidRPr="00B915BB">
              <w:rPr>
                <w:rFonts w:hint="eastAsia"/>
              </w:rPr>
              <w:t>活動三</w:t>
            </w:r>
          </w:p>
          <w:p w:rsidR="008065B5" w:rsidRPr="00B915BB" w:rsidRDefault="008065B5" w:rsidP="008065B5">
            <w:pPr>
              <w:autoSpaceDE w:val="0"/>
              <w:autoSpaceDN w:val="0"/>
              <w:adjustRightInd w:val="0"/>
              <w:jc w:val="center"/>
            </w:pPr>
            <w:r w:rsidRPr="00B915BB">
              <w:rPr>
                <w:rFonts w:hint="eastAsia"/>
              </w:rPr>
              <w:t>活動</w:t>
            </w:r>
            <w:r>
              <w:rPr>
                <w:rFonts w:hint="eastAsia"/>
              </w:rPr>
              <w:t>四</w:t>
            </w:r>
          </w:p>
        </w:tc>
        <w:tc>
          <w:tcPr>
            <w:tcW w:w="1116" w:type="dxa"/>
            <w:gridSpan w:val="2"/>
            <w:vAlign w:val="center"/>
          </w:tcPr>
          <w:p w:rsidR="008065B5" w:rsidRDefault="008065B5" w:rsidP="008065B5">
            <w:pPr>
              <w:autoSpaceDE w:val="0"/>
              <w:autoSpaceDN w:val="0"/>
              <w:adjustRightInd w:val="0"/>
              <w:jc w:val="center"/>
            </w:pPr>
            <w:r>
              <w:rPr>
                <w:rFonts w:hint="eastAsia"/>
              </w:rPr>
              <w:t>1</w:t>
            </w:r>
            <w:r>
              <w:rPr>
                <w:rFonts w:hint="eastAsia"/>
              </w:rPr>
              <w:t>小時</w:t>
            </w:r>
          </w:p>
          <w:p w:rsidR="008065B5" w:rsidRDefault="008065B5" w:rsidP="008065B5">
            <w:pPr>
              <w:autoSpaceDE w:val="0"/>
              <w:autoSpaceDN w:val="0"/>
              <w:adjustRightInd w:val="0"/>
              <w:jc w:val="center"/>
            </w:pPr>
          </w:p>
          <w:p w:rsidR="008065B5" w:rsidRDefault="008065B5" w:rsidP="008065B5">
            <w:pPr>
              <w:autoSpaceDE w:val="0"/>
              <w:autoSpaceDN w:val="0"/>
              <w:adjustRightInd w:val="0"/>
              <w:jc w:val="center"/>
            </w:pPr>
            <w:r>
              <w:rPr>
                <w:rFonts w:hint="eastAsia"/>
              </w:rPr>
              <w:t>2</w:t>
            </w:r>
            <w:r>
              <w:rPr>
                <w:rFonts w:hint="eastAsia"/>
              </w:rPr>
              <w:t>小時</w:t>
            </w:r>
          </w:p>
          <w:p w:rsidR="008065B5" w:rsidRDefault="008065B5" w:rsidP="008065B5">
            <w:pPr>
              <w:autoSpaceDE w:val="0"/>
              <w:autoSpaceDN w:val="0"/>
              <w:adjustRightInd w:val="0"/>
              <w:jc w:val="center"/>
            </w:pPr>
            <w:r>
              <w:rPr>
                <w:rFonts w:hint="eastAsia"/>
              </w:rPr>
              <w:t>2</w:t>
            </w:r>
            <w:r>
              <w:rPr>
                <w:rFonts w:hint="eastAsia"/>
              </w:rPr>
              <w:t>小時</w:t>
            </w:r>
          </w:p>
          <w:p w:rsidR="008065B5" w:rsidRPr="00B915BB" w:rsidRDefault="008065B5" w:rsidP="008065B5">
            <w:pPr>
              <w:autoSpaceDE w:val="0"/>
              <w:autoSpaceDN w:val="0"/>
              <w:adjustRightInd w:val="0"/>
              <w:jc w:val="center"/>
            </w:pPr>
            <w:r>
              <w:rPr>
                <w:rFonts w:hint="eastAsia"/>
              </w:rPr>
              <w:t>2</w:t>
            </w:r>
            <w:r>
              <w:rPr>
                <w:rFonts w:hint="eastAsia"/>
              </w:rPr>
              <w:t>小時</w:t>
            </w:r>
          </w:p>
        </w:tc>
        <w:tc>
          <w:tcPr>
            <w:tcW w:w="5407" w:type="dxa"/>
            <w:gridSpan w:val="4"/>
            <w:vAlign w:val="center"/>
          </w:tcPr>
          <w:p w:rsidR="008065B5" w:rsidRPr="00B738FC" w:rsidRDefault="008065B5" w:rsidP="008065B5">
            <w:pPr>
              <w:autoSpaceDE w:val="0"/>
              <w:autoSpaceDN w:val="0"/>
              <w:adjustRightInd w:val="0"/>
              <w:spacing w:line="320" w:lineRule="exact"/>
              <w:jc w:val="center"/>
              <w:rPr>
                <w:noProof/>
              </w:rPr>
            </w:pPr>
            <w:r>
              <w:rPr>
                <w:rFonts w:hint="eastAsia"/>
                <w:noProof/>
              </w:rPr>
              <w:t>1.</w:t>
            </w:r>
            <w:r w:rsidRPr="00B738FC">
              <w:rPr>
                <w:rFonts w:hint="eastAsia"/>
                <w:noProof/>
              </w:rPr>
              <w:t>以王功地區養殖蚵為主體，簡介蚵的生長過程和養殖方式。</w:t>
            </w:r>
          </w:p>
          <w:p w:rsidR="008065B5" w:rsidRPr="00B738FC" w:rsidRDefault="008065B5" w:rsidP="008065B5">
            <w:pPr>
              <w:autoSpaceDE w:val="0"/>
              <w:autoSpaceDN w:val="0"/>
              <w:adjustRightInd w:val="0"/>
              <w:spacing w:line="320" w:lineRule="exact"/>
              <w:rPr>
                <w:noProof/>
              </w:rPr>
            </w:pPr>
            <w:r>
              <w:rPr>
                <w:rFonts w:hint="eastAsia"/>
              </w:rPr>
              <w:t>2.</w:t>
            </w:r>
            <w:r w:rsidRPr="00B738FC">
              <w:rPr>
                <w:rFonts w:hint="eastAsia"/>
              </w:rPr>
              <w:t>專業解說員</w:t>
            </w:r>
            <w:r w:rsidRPr="00B738FC">
              <w:rPr>
                <w:rFonts w:hint="eastAsia"/>
                <w:noProof/>
              </w:rPr>
              <w:t>，讓學生實際體驗認識我們的海洋。</w:t>
            </w:r>
          </w:p>
          <w:p w:rsidR="008065B5" w:rsidRPr="00B738FC" w:rsidRDefault="008065B5" w:rsidP="004C7021">
            <w:pPr>
              <w:spacing w:beforeLines="10" w:line="320" w:lineRule="exact"/>
              <w:rPr>
                <w:noProof/>
              </w:rPr>
            </w:pPr>
            <w:r>
              <w:rPr>
                <w:rFonts w:hint="eastAsia"/>
                <w:noProof/>
              </w:rPr>
              <w:t>3.</w:t>
            </w:r>
            <w:r>
              <w:rPr>
                <w:rFonts w:hint="eastAsia"/>
                <w:noProof/>
              </w:rPr>
              <w:t>以蚵殼結合其他貝類素材，親手塑造自己</w:t>
            </w:r>
            <w:r w:rsidRPr="00B738FC">
              <w:rPr>
                <w:rFonts w:hint="eastAsia"/>
                <w:noProof/>
              </w:rPr>
              <w:t>的創意，落實生態保育觀念。</w:t>
            </w:r>
            <w:r w:rsidRPr="00B738FC">
              <w:rPr>
                <w:rFonts w:hint="eastAsia"/>
                <w:noProof/>
              </w:rPr>
              <w:t xml:space="preserve"> </w:t>
            </w:r>
          </w:p>
          <w:p w:rsidR="008065B5" w:rsidRPr="00B738FC" w:rsidRDefault="008065B5" w:rsidP="008065B5">
            <w:pPr>
              <w:autoSpaceDE w:val="0"/>
              <w:autoSpaceDN w:val="0"/>
              <w:adjustRightInd w:val="0"/>
              <w:spacing w:line="360" w:lineRule="exact"/>
              <w:rPr>
                <w:b/>
              </w:rPr>
            </w:pPr>
            <w:r>
              <w:rPr>
                <w:rFonts w:hint="eastAsia"/>
                <w:noProof/>
              </w:rPr>
              <w:t>4.</w:t>
            </w:r>
            <w:r w:rsidRPr="00B738FC">
              <w:rPr>
                <w:rFonts w:hint="eastAsia"/>
                <w:noProof/>
              </w:rPr>
              <w:t>認識濱海植物生長特性與強韌的生命力</w:t>
            </w:r>
          </w:p>
        </w:tc>
        <w:tc>
          <w:tcPr>
            <w:tcW w:w="1377" w:type="dxa"/>
            <w:vAlign w:val="center"/>
          </w:tcPr>
          <w:p w:rsidR="008065B5" w:rsidRPr="00B915BB" w:rsidRDefault="008065B5" w:rsidP="008065B5">
            <w:pPr>
              <w:autoSpaceDE w:val="0"/>
              <w:autoSpaceDN w:val="0"/>
              <w:adjustRightInd w:val="0"/>
              <w:jc w:val="center"/>
              <w:rPr>
                <w:b/>
              </w:rPr>
            </w:pPr>
            <w:r>
              <w:rPr>
                <w:rFonts w:hint="eastAsia"/>
                <w:b/>
              </w:rPr>
              <w:t>利用現場的既有資源</w:t>
            </w:r>
          </w:p>
        </w:tc>
      </w:tr>
      <w:tr w:rsidR="008065B5" w:rsidRPr="00B915BB" w:rsidTr="008065B5">
        <w:trPr>
          <w:gridAfter w:val="1"/>
          <w:wAfter w:w="9" w:type="dxa"/>
          <w:cantSplit/>
          <w:trHeight w:val="367"/>
        </w:trPr>
        <w:tc>
          <w:tcPr>
            <w:tcW w:w="9476" w:type="dxa"/>
            <w:gridSpan w:val="8"/>
          </w:tcPr>
          <w:p w:rsidR="008065B5" w:rsidRPr="00B915BB" w:rsidRDefault="008065B5" w:rsidP="008065B5">
            <w:pPr>
              <w:tabs>
                <w:tab w:val="left" w:pos="540"/>
              </w:tabs>
              <w:ind w:leftChars="115" w:left="756" w:hangingChars="200" w:hanging="480"/>
              <w:jc w:val="center"/>
              <w:rPr>
                <w:b/>
              </w:rPr>
            </w:pPr>
            <w:r w:rsidRPr="00B915BB">
              <w:rPr>
                <w:rFonts w:hint="eastAsia"/>
                <w:b/>
                <w:szCs w:val="27"/>
              </w:rPr>
              <w:t>教</w:t>
            </w:r>
            <w:r w:rsidRPr="00B915BB">
              <w:rPr>
                <w:rFonts w:hint="eastAsia"/>
                <w:b/>
                <w:szCs w:val="27"/>
              </w:rPr>
              <w:t xml:space="preserve"> </w:t>
            </w:r>
            <w:r w:rsidRPr="00B915BB">
              <w:rPr>
                <w:rFonts w:hint="eastAsia"/>
                <w:b/>
                <w:szCs w:val="27"/>
              </w:rPr>
              <w:t>學</w:t>
            </w:r>
            <w:r w:rsidRPr="00B915BB">
              <w:rPr>
                <w:rFonts w:hint="eastAsia"/>
                <w:b/>
                <w:szCs w:val="27"/>
              </w:rPr>
              <w:t xml:space="preserve"> </w:t>
            </w:r>
            <w:r w:rsidRPr="00B915BB">
              <w:rPr>
                <w:rFonts w:hint="eastAsia"/>
                <w:b/>
                <w:szCs w:val="27"/>
              </w:rPr>
              <w:t>要</w:t>
            </w:r>
            <w:r w:rsidRPr="00B915BB">
              <w:rPr>
                <w:rFonts w:hint="eastAsia"/>
                <w:b/>
                <w:szCs w:val="27"/>
              </w:rPr>
              <w:t xml:space="preserve"> </w:t>
            </w:r>
            <w:r w:rsidRPr="00B915BB">
              <w:rPr>
                <w:rFonts w:hint="eastAsia"/>
                <w:b/>
                <w:szCs w:val="27"/>
              </w:rPr>
              <w:t>點</w:t>
            </w:r>
            <w:r w:rsidRPr="00B915BB">
              <w:rPr>
                <w:rFonts w:hint="eastAsia"/>
                <w:b/>
                <w:szCs w:val="27"/>
              </w:rPr>
              <w:t xml:space="preserve"> </w:t>
            </w:r>
            <w:r w:rsidRPr="00B915BB">
              <w:rPr>
                <w:rFonts w:hint="eastAsia"/>
                <w:b/>
                <w:szCs w:val="27"/>
              </w:rPr>
              <w:t>及</w:t>
            </w:r>
            <w:r w:rsidRPr="00B915BB">
              <w:rPr>
                <w:rFonts w:hint="eastAsia"/>
                <w:b/>
                <w:szCs w:val="27"/>
              </w:rPr>
              <w:t xml:space="preserve"> </w:t>
            </w:r>
            <w:r w:rsidRPr="00B915BB">
              <w:rPr>
                <w:rFonts w:hint="eastAsia"/>
                <w:b/>
                <w:szCs w:val="27"/>
              </w:rPr>
              <w:t>注</w:t>
            </w:r>
            <w:r w:rsidRPr="00B915BB">
              <w:rPr>
                <w:rFonts w:hint="eastAsia"/>
                <w:b/>
                <w:szCs w:val="27"/>
              </w:rPr>
              <w:t xml:space="preserve"> </w:t>
            </w:r>
            <w:r w:rsidRPr="00B915BB">
              <w:rPr>
                <w:rFonts w:hint="eastAsia"/>
                <w:b/>
                <w:szCs w:val="27"/>
              </w:rPr>
              <w:t>意</w:t>
            </w:r>
            <w:r w:rsidRPr="00B915BB">
              <w:rPr>
                <w:rFonts w:hint="eastAsia"/>
                <w:b/>
                <w:szCs w:val="27"/>
              </w:rPr>
              <w:t xml:space="preserve"> </w:t>
            </w:r>
            <w:r w:rsidRPr="00B915BB">
              <w:rPr>
                <w:rFonts w:hint="eastAsia"/>
                <w:b/>
                <w:szCs w:val="27"/>
              </w:rPr>
              <w:t>事</w:t>
            </w:r>
            <w:r w:rsidRPr="00B915BB">
              <w:rPr>
                <w:rFonts w:hint="eastAsia"/>
                <w:b/>
                <w:szCs w:val="27"/>
              </w:rPr>
              <w:t xml:space="preserve"> </w:t>
            </w:r>
            <w:r w:rsidRPr="00B915BB">
              <w:rPr>
                <w:rFonts w:hint="eastAsia"/>
                <w:b/>
                <w:szCs w:val="27"/>
              </w:rPr>
              <w:t>項</w:t>
            </w:r>
          </w:p>
        </w:tc>
      </w:tr>
      <w:tr w:rsidR="008065B5" w:rsidRPr="00B915BB" w:rsidTr="008065B5">
        <w:trPr>
          <w:gridAfter w:val="1"/>
          <w:wAfter w:w="9" w:type="dxa"/>
          <w:cantSplit/>
          <w:trHeight w:val="734"/>
        </w:trPr>
        <w:tc>
          <w:tcPr>
            <w:tcW w:w="9476" w:type="dxa"/>
            <w:gridSpan w:val="8"/>
          </w:tcPr>
          <w:p w:rsidR="008065B5" w:rsidRPr="00B915BB" w:rsidRDefault="008065B5" w:rsidP="008065B5">
            <w:pPr>
              <w:rPr>
                <w:b/>
                <w:szCs w:val="27"/>
              </w:rPr>
            </w:pPr>
            <w:r>
              <w:rPr>
                <w:rFonts w:hint="eastAsia"/>
                <w:b/>
                <w:szCs w:val="27"/>
              </w:rPr>
              <w:t>1.</w:t>
            </w:r>
            <w:r>
              <w:rPr>
                <w:rFonts w:hint="eastAsia"/>
                <w:b/>
                <w:szCs w:val="27"/>
              </w:rPr>
              <w:t>介紹認識濱海植物及潮間帶地區之海洋生物</w:t>
            </w:r>
          </w:p>
          <w:p w:rsidR="008065B5" w:rsidRPr="00B915BB" w:rsidRDefault="008065B5" w:rsidP="008065B5">
            <w:pPr>
              <w:rPr>
                <w:b/>
                <w:szCs w:val="27"/>
              </w:rPr>
            </w:pPr>
            <w:r>
              <w:rPr>
                <w:rFonts w:hint="eastAsia"/>
                <w:b/>
                <w:szCs w:val="27"/>
              </w:rPr>
              <w:t>2.</w:t>
            </w:r>
            <w:r>
              <w:rPr>
                <w:rFonts w:hint="eastAsia"/>
                <w:b/>
                <w:szCs w:val="27"/>
              </w:rPr>
              <w:t>海邊參訪時注意浪潮及環境安全</w:t>
            </w:r>
          </w:p>
        </w:tc>
      </w:tr>
      <w:tr w:rsidR="008065B5" w:rsidRPr="00B915BB" w:rsidTr="008065B5">
        <w:trPr>
          <w:gridAfter w:val="1"/>
          <w:wAfter w:w="9" w:type="dxa"/>
          <w:cantSplit/>
          <w:trHeight w:val="367"/>
        </w:trPr>
        <w:tc>
          <w:tcPr>
            <w:tcW w:w="9476" w:type="dxa"/>
            <w:gridSpan w:val="8"/>
          </w:tcPr>
          <w:p w:rsidR="008065B5" w:rsidRPr="00B915BB" w:rsidRDefault="008065B5" w:rsidP="008065B5">
            <w:pPr>
              <w:jc w:val="center"/>
              <w:rPr>
                <w:b/>
                <w:szCs w:val="27"/>
              </w:rPr>
            </w:pPr>
            <w:r w:rsidRPr="00B915BB">
              <w:rPr>
                <w:rFonts w:hint="eastAsia"/>
                <w:b/>
                <w:szCs w:val="27"/>
              </w:rPr>
              <w:t>實施效益</w:t>
            </w:r>
          </w:p>
        </w:tc>
      </w:tr>
      <w:tr w:rsidR="008065B5" w:rsidRPr="00B915BB" w:rsidTr="008065B5">
        <w:trPr>
          <w:gridAfter w:val="1"/>
          <w:wAfter w:w="9" w:type="dxa"/>
          <w:cantSplit/>
          <w:trHeight w:val="734"/>
        </w:trPr>
        <w:tc>
          <w:tcPr>
            <w:tcW w:w="9476" w:type="dxa"/>
            <w:gridSpan w:val="8"/>
          </w:tcPr>
          <w:p w:rsidR="008065B5" w:rsidRDefault="008065B5" w:rsidP="008065B5">
            <w:pPr>
              <w:rPr>
                <w:b/>
                <w:szCs w:val="27"/>
              </w:rPr>
            </w:pPr>
            <w:r>
              <w:rPr>
                <w:rFonts w:hint="eastAsia"/>
                <w:b/>
                <w:szCs w:val="27"/>
              </w:rPr>
              <w:t>1.</w:t>
            </w:r>
            <w:r>
              <w:rPr>
                <w:rFonts w:hint="eastAsia"/>
                <w:b/>
                <w:szCs w:val="27"/>
              </w:rPr>
              <w:t>能了解濱海植物名稱</w:t>
            </w:r>
          </w:p>
          <w:p w:rsidR="008065B5" w:rsidRDefault="008065B5" w:rsidP="008065B5">
            <w:pPr>
              <w:rPr>
                <w:b/>
                <w:szCs w:val="27"/>
              </w:rPr>
            </w:pPr>
            <w:r>
              <w:rPr>
                <w:rFonts w:hint="eastAsia"/>
                <w:b/>
                <w:szCs w:val="27"/>
              </w:rPr>
              <w:t>2.</w:t>
            </w:r>
            <w:r>
              <w:rPr>
                <w:rFonts w:hint="eastAsia"/>
                <w:b/>
                <w:szCs w:val="27"/>
              </w:rPr>
              <w:t>能了解潮間帶動物名稱及生活特性</w:t>
            </w:r>
          </w:p>
          <w:p w:rsidR="008065B5" w:rsidRDefault="008065B5" w:rsidP="008065B5">
            <w:pPr>
              <w:rPr>
                <w:b/>
                <w:szCs w:val="27"/>
              </w:rPr>
            </w:pPr>
            <w:r>
              <w:rPr>
                <w:rFonts w:hint="eastAsia"/>
                <w:b/>
                <w:szCs w:val="27"/>
              </w:rPr>
              <w:t>3.</w:t>
            </w:r>
            <w:r>
              <w:rPr>
                <w:rFonts w:hint="eastAsia"/>
                <w:b/>
                <w:szCs w:val="27"/>
              </w:rPr>
              <w:t>能了解海邊自然生態的奧妙</w:t>
            </w:r>
          </w:p>
          <w:p w:rsidR="008065B5" w:rsidRPr="00B915BB" w:rsidRDefault="008065B5" w:rsidP="008065B5">
            <w:pPr>
              <w:rPr>
                <w:b/>
                <w:szCs w:val="27"/>
              </w:rPr>
            </w:pPr>
            <w:r>
              <w:rPr>
                <w:rFonts w:hint="eastAsia"/>
                <w:b/>
                <w:szCs w:val="27"/>
              </w:rPr>
              <w:t>4.</w:t>
            </w:r>
            <w:r>
              <w:rPr>
                <w:rFonts w:hint="eastAsia"/>
                <w:b/>
                <w:szCs w:val="27"/>
              </w:rPr>
              <w:t>能比較出家鄉環境及參訪地點環境上的差異點</w:t>
            </w:r>
          </w:p>
        </w:tc>
      </w:tr>
      <w:tr w:rsidR="008065B5" w:rsidRPr="00B915BB" w:rsidTr="008065B5">
        <w:trPr>
          <w:gridAfter w:val="1"/>
          <w:wAfter w:w="9" w:type="dxa"/>
          <w:cantSplit/>
          <w:trHeight w:val="367"/>
        </w:trPr>
        <w:tc>
          <w:tcPr>
            <w:tcW w:w="9476" w:type="dxa"/>
            <w:gridSpan w:val="8"/>
          </w:tcPr>
          <w:p w:rsidR="008065B5" w:rsidRPr="00B915BB" w:rsidRDefault="008065B5" w:rsidP="008065B5">
            <w:pPr>
              <w:jc w:val="center"/>
              <w:rPr>
                <w:b/>
                <w:szCs w:val="27"/>
              </w:rPr>
            </w:pPr>
            <w:r w:rsidRPr="00B915BB">
              <w:rPr>
                <w:rFonts w:hint="eastAsia"/>
                <w:b/>
                <w:szCs w:val="27"/>
              </w:rPr>
              <w:t>專業省思</w:t>
            </w:r>
          </w:p>
        </w:tc>
      </w:tr>
      <w:tr w:rsidR="008065B5" w:rsidRPr="00B915BB" w:rsidTr="008065B5">
        <w:trPr>
          <w:gridAfter w:val="1"/>
          <w:wAfter w:w="9" w:type="dxa"/>
          <w:cantSplit/>
          <w:trHeight w:val="1326"/>
        </w:trPr>
        <w:tc>
          <w:tcPr>
            <w:tcW w:w="9476" w:type="dxa"/>
            <w:gridSpan w:val="8"/>
          </w:tcPr>
          <w:p w:rsidR="008065B5" w:rsidRPr="00B915BB" w:rsidRDefault="008065B5" w:rsidP="008065B5">
            <w:pPr>
              <w:rPr>
                <w:b/>
                <w:szCs w:val="27"/>
              </w:rPr>
            </w:pPr>
            <w:r>
              <w:rPr>
                <w:rFonts w:hint="eastAsia"/>
                <w:b/>
                <w:szCs w:val="27"/>
              </w:rPr>
              <w:t>藉由參訪結束後，學生對本次活動之感想及學習單填寫成果，做為下次活動規劃之參考及改進依據。</w:t>
            </w:r>
          </w:p>
        </w:tc>
      </w:tr>
    </w:tbl>
    <w:p w:rsidR="008065B5" w:rsidRDefault="008065B5" w:rsidP="008065B5">
      <w:pPr>
        <w:spacing w:line="360" w:lineRule="auto"/>
        <w:ind w:leftChars="-70" w:left="324" w:hangingChars="205" w:hanging="492"/>
        <w:rPr>
          <w:szCs w:val="28"/>
        </w:rPr>
      </w:pPr>
    </w:p>
    <w:p w:rsidR="008065B5" w:rsidRPr="002735C2" w:rsidRDefault="008065B5" w:rsidP="008065B5">
      <w:pPr>
        <w:spacing w:line="360" w:lineRule="auto"/>
        <w:jc w:val="center"/>
        <w:rPr>
          <w:sz w:val="32"/>
          <w:szCs w:val="32"/>
        </w:rPr>
      </w:pPr>
      <w:r>
        <w:rPr>
          <w:szCs w:val="28"/>
        </w:rPr>
        <w:br w:type="page"/>
      </w:r>
      <w:r w:rsidRPr="002735C2">
        <w:rPr>
          <w:rFonts w:hint="eastAsia"/>
          <w:sz w:val="32"/>
          <w:szCs w:val="32"/>
        </w:rPr>
        <w:t>南投縣</w:t>
      </w:r>
      <w:r>
        <w:rPr>
          <w:rFonts w:hint="eastAsia"/>
          <w:sz w:val="32"/>
          <w:szCs w:val="32"/>
        </w:rPr>
        <w:t>108</w:t>
      </w:r>
      <w:r>
        <w:rPr>
          <w:rFonts w:hint="eastAsia"/>
          <w:sz w:val="32"/>
          <w:szCs w:val="32"/>
        </w:rPr>
        <w:t>學年度</w:t>
      </w:r>
      <w:r w:rsidRPr="002735C2">
        <w:rPr>
          <w:rFonts w:hint="eastAsia"/>
          <w:sz w:val="32"/>
          <w:szCs w:val="32"/>
        </w:rPr>
        <w:t>學校實施戶外教育</w:t>
      </w:r>
    </w:p>
    <w:p w:rsidR="008065B5" w:rsidRPr="00B915BB" w:rsidRDefault="006D4AD1" w:rsidP="008065B5">
      <w:pPr>
        <w:adjustRightInd w:val="0"/>
        <w:spacing w:line="360" w:lineRule="auto"/>
        <w:jc w:val="center"/>
        <w:rPr>
          <w:bCs/>
          <w:sz w:val="32"/>
          <w:szCs w:val="32"/>
        </w:rPr>
      </w:pPr>
      <w:r w:rsidRPr="006D4AD1">
        <w:rPr>
          <w:noProof/>
          <w:kern w:val="0"/>
        </w:rPr>
        <w:pict>
          <v:shape id="_x0000_s1045" type="#_x0000_t202" style="position:absolute;left:0;text-align:left;margin-left:-.15pt;margin-top:-23.7pt;width:63.6pt;height:26.15pt;z-index:8;mso-height-percent:200;mso-height-percent:200;mso-width-relative:margin;mso-height-relative:margin">
            <v:textbox style="mso-fit-shape-to-text:t">
              <w:txbxContent>
                <w:p w:rsidR="004C7021" w:rsidRDefault="004C7021" w:rsidP="008065B5">
                  <w:r>
                    <w:rPr>
                      <w:rFonts w:hint="eastAsia"/>
                      <w:szCs w:val="28"/>
                    </w:rPr>
                    <w:t>附件三</w:t>
                  </w:r>
                </w:p>
              </w:txbxContent>
            </v:textbox>
          </v:shape>
        </w:pict>
      </w:r>
      <w:r w:rsidR="008065B5" w:rsidRPr="00B915BB">
        <w:rPr>
          <w:sz w:val="32"/>
          <w:szCs w:val="32"/>
        </w:rPr>
        <w:t>經費概算表</w:t>
      </w:r>
    </w:p>
    <w:p w:rsidR="008065B5" w:rsidRPr="00B915BB" w:rsidRDefault="008065B5" w:rsidP="008065B5">
      <w:pPr>
        <w:spacing w:line="360" w:lineRule="auto"/>
        <w:ind w:leftChars="-70" w:left="324" w:hangingChars="205" w:hanging="492"/>
        <w:rPr>
          <w:szCs w:val="28"/>
        </w:rPr>
      </w:pPr>
    </w:p>
    <w:p w:rsidR="008065B5" w:rsidRPr="00B915BB" w:rsidRDefault="008065B5" w:rsidP="008065B5">
      <w:pPr>
        <w:adjustRightInd w:val="0"/>
        <w:spacing w:line="360" w:lineRule="auto"/>
        <w:jc w:val="both"/>
        <w:rPr>
          <w:szCs w:val="32"/>
        </w:rPr>
      </w:pPr>
      <w:r w:rsidRPr="00B915BB">
        <w:rPr>
          <w:rFonts w:hint="eastAsia"/>
          <w:szCs w:val="32"/>
        </w:rPr>
        <w:t>申請單位：</w:t>
      </w:r>
      <w:r>
        <w:rPr>
          <w:rFonts w:hint="eastAsia"/>
          <w:szCs w:val="32"/>
        </w:rPr>
        <w:t>南投縣文山國小</w:t>
      </w:r>
    </w:p>
    <w:tbl>
      <w:tblPr>
        <w:tblW w:w="941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258"/>
        <w:gridCol w:w="1428"/>
        <w:gridCol w:w="992"/>
        <w:gridCol w:w="1701"/>
        <w:gridCol w:w="3031"/>
      </w:tblGrid>
      <w:tr w:rsidR="008065B5" w:rsidRPr="00FA6FAF" w:rsidTr="008065B5">
        <w:trPr>
          <w:cantSplit/>
          <w:trHeight w:val="267"/>
        </w:trPr>
        <w:tc>
          <w:tcPr>
            <w:tcW w:w="2258" w:type="dxa"/>
            <w:tcBorders>
              <w:top w:val="single" w:sz="18" w:space="0" w:color="auto"/>
              <w:bottom w:val="single" w:sz="4" w:space="0" w:color="auto"/>
            </w:tcBorders>
          </w:tcPr>
          <w:p w:rsidR="008065B5" w:rsidRPr="00FA6FAF" w:rsidRDefault="008065B5" w:rsidP="008065B5">
            <w:pPr>
              <w:adjustRightInd w:val="0"/>
              <w:rPr>
                <w:szCs w:val="28"/>
              </w:rPr>
            </w:pPr>
            <w:r w:rsidRPr="00FA6FAF">
              <w:rPr>
                <w:rFonts w:hint="eastAsia"/>
                <w:szCs w:val="28"/>
              </w:rPr>
              <w:t>經費項目</w:t>
            </w:r>
          </w:p>
        </w:tc>
        <w:tc>
          <w:tcPr>
            <w:tcW w:w="1428" w:type="dxa"/>
            <w:tcBorders>
              <w:top w:val="single" w:sz="18" w:space="0" w:color="auto"/>
              <w:bottom w:val="single" w:sz="4" w:space="0" w:color="auto"/>
            </w:tcBorders>
          </w:tcPr>
          <w:p w:rsidR="008065B5" w:rsidRPr="00FA6FAF" w:rsidRDefault="008065B5" w:rsidP="008065B5">
            <w:pPr>
              <w:adjustRightInd w:val="0"/>
              <w:rPr>
                <w:szCs w:val="28"/>
              </w:rPr>
            </w:pPr>
            <w:r w:rsidRPr="00FA6FAF">
              <w:rPr>
                <w:rFonts w:hint="eastAsia"/>
                <w:szCs w:val="28"/>
              </w:rPr>
              <w:t>單價</w:t>
            </w:r>
            <w:r w:rsidRPr="00FA6FAF">
              <w:rPr>
                <w:rFonts w:hint="eastAsia"/>
                <w:szCs w:val="28"/>
              </w:rPr>
              <w:t>(</w:t>
            </w:r>
            <w:r w:rsidRPr="00FA6FAF">
              <w:rPr>
                <w:rFonts w:hint="eastAsia"/>
                <w:szCs w:val="28"/>
              </w:rPr>
              <w:t>元</w:t>
            </w:r>
            <w:r w:rsidRPr="00FA6FAF">
              <w:rPr>
                <w:rFonts w:hint="eastAsia"/>
                <w:szCs w:val="28"/>
              </w:rPr>
              <w:t>)</w:t>
            </w:r>
          </w:p>
        </w:tc>
        <w:tc>
          <w:tcPr>
            <w:tcW w:w="992" w:type="dxa"/>
            <w:tcBorders>
              <w:top w:val="single" w:sz="18" w:space="0" w:color="auto"/>
              <w:bottom w:val="single" w:sz="4" w:space="0" w:color="auto"/>
            </w:tcBorders>
          </w:tcPr>
          <w:p w:rsidR="008065B5" w:rsidRPr="00FA6FAF" w:rsidRDefault="008065B5" w:rsidP="008065B5">
            <w:pPr>
              <w:adjustRightInd w:val="0"/>
              <w:rPr>
                <w:szCs w:val="28"/>
              </w:rPr>
            </w:pPr>
            <w:r w:rsidRPr="00FA6FAF">
              <w:rPr>
                <w:rFonts w:hint="eastAsia"/>
                <w:szCs w:val="28"/>
              </w:rPr>
              <w:t>數量</w:t>
            </w:r>
          </w:p>
        </w:tc>
        <w:tc>
          <w:tcPr>
            <w:tcW w:w="1701" w:type="dxa"/>
            <w:tcBorders>
              <w:top w:val="single" w:sz="18" w:space="0" w:color="auto"/>
              <w:bottom w:val="single" w:sz="4" w:space="0" w:color="auto"/>
            </w:tcBorders>
          </w:tcPr>
          <w:p w:rsidR="008065B5" w:rsidRPr="00FA6FAF" w:rsidRDefault="008065B5" w:rsidP="008065B5">
            <w:pPr>
              <w:adjustRightInd w:val="0"/>
              <w:rPr>
                <w:szCs w:val="28"/>
              </w:rPr>
            </w:pPr>
            <w:r>
              <w:rPr>
                <w:rFonts w:hint="eastAsia"/>
                <w:szCs w:val="28"/>
              </w:rPr>
              <w:t>總價</w:t>
            </w:r>
            <w:r>
              <w:rPr>
                <w:rFonts w:hint="eastAsia"/>
                <w:szCs w:val="28"/>
              </w:rPr>
              <w:t>(</w:t>
            </w:r>
            <w:r>
              <w:rPr>
                <w:rFonts w:hint="eastAsia"/>
                <w:szCs w:val="28"/>
              </w:rPr>
              <w:t>元</w:t>
            </w:r>
            <w:r>
              <w:rPr>
                <w:rFonts w:hint="eastAsia"/>
                <w:szCs w:val="28"/>
              </w:rPr>
              <w:t>)</w:t>
            </w:r>
          </w:p>
        </w:tc>
        <w:tc>
          <w:tcPr>
            <w:tcW w:w="3031" w:type="dxa"/>
            <w:tcBorders>
              <w:top w:val="single" w:sz="18" w:space="0" w:color="auto"/>
              <w:bottom w:val="single" w:sz="4" w:space="0" w:color="auto"/>
            </w:tcBorders>
          </w:tcPr>
          <w:p w:rsidR="008065B5" w:rsidRPr="00FA6FAF" w:rsidRDefault="008065B5" w:rsidP="008065B5">
            <w:pPr>
              <w:adjustRightInd w:val="0"/>
              <w:rPr>
                <w:szCs w:val="28"/>
              </w:rPr>
            </w:pPr>
            <w:r w:rsidRPr="00FA6FAF">
              <w:rPr>
                <w:rFonts w:hint="eastAsia"/>
                <w:szCs w:val="28"/>
              </w:rPr>
              <w:t>說明</w:t>
            </w:r>
          </w:p>
        </w:tc>
      </w:tr>
      <w:tr w:rsidR="008065B5" w:rsidRPr="00FA6FAF" w:rsidTr="008065B5">
        <w:trPr>
          <w:cantSplit/>
          <w:trHeight w:val="255"/>
        </w:trPr>
        <w:tc>
          <w:tcPr>
            <w:tcW w:w="2258" w:type="dxa"/>
            <w:vMerge w:val="restart"/>
            <w:tcBorders>
              <w:top w:val="single" w:sz="4" w:space="0" w:color="auto"/>
            </w:tcBorders>
            <w:vAlign w:val="center"/>
          </w:tcPr>
          <w:p w:rsidR="008065B5" w:rsidRPr="00FA6FAF" w:rsidRDefault="008065B5" w:rsidP="008065B5">
            <w:pPr>
              <w:adjustRightInd w:val="0"/>
              <w:jc w:val="both"/>
              <w:rPr>
                <w:szCs w:val="28"/>
              </w:rPr>
            </w:pPr>
            <w:r w:rsidRPr="00FA6FAF">
              <w:rPr>
                <w:rFonts w:hint="eastAsia"/>
                <w:szCs w:val="28"/>
              </w:rPr>
              <w:t>解說員鐘點費</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2000</w:t>
            </w:r>
          </w:p>
        </w:tc>
        <w:tc>
          <w:tcPr>
            <w:tcW w:w="992" w:type="dxa"/>
            <w:tcBorders>
              <w:top w:val="single" w:sz="4" w:space="0" w:color="auto"/>
            </w:tcBorders>
            <w:vAlign w:val="center"/>
          </w:tcPr>
          <w:p w:rsidR="008065B5" w:rsidRPr="00FA6FAF" w:rsidRDefault="008065B5" w:rsidP="008065B5">
            <w:pPr>
              <w:adjustRightInd w:val="0"/>
              <w:jc w:val="right"/>
              <w:rPr>
                <w:szCs w:val="28"/>
              </w:rPr>
            </w:pPr>
            <w:r>
              <w:rPr>
                <w:rFonts w:hint="eastAsia"/>
                <w:szCs w:val="28"/>
              </w:rPr>
              <w:t>1</w:t>
            </w: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2000</w:t>
            </w: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一天</w:t>
            </w:r>
          </w:p>
        </w:tc>
      </w:tr>
      <w:tr w:rsidR="008065B5" w:rsidRPr="00FA6FAF" w:rsidTr="008065B5">
        <w:trPr>
          <w:cantSplit/>
          <w:trHeight w:val="255"/>
        </w:trPr>
        <w:tc>
          <w:tcPr>
            <w:tcW w:w="2258" w:type="dxa"/>
            <w:vMerge/>
            <w:tcBorders>
              <w:bottom w:val="single" w:sz="4" w:space="0" w:color="auto"/>
            </w:tcBorders>
            <w:vAlign w:val="center"/>
          </w:tcPr>
          <w:p w:rsidR="008065B5" w:rsidRPr="00FA6FAF" w:rsidRDefault="008065B5" w:rsidP="008065B5">
            <w:pPr>
              <w:adjustRightInd w:val="0"/>
              <w:jc w:val="both"/>
              <w:rPr>
                <w:szCs w:val="28"/>
              </w:rPr>
            </w:pP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992" w:type="dxa"/>
            <w:tcBorders>
              <w:bottom w:val="single" w:sz="4" w:space="0" w:color="auto"/>
            </w:tcBorders>
            <w:vAlign w:val="center"/>
          </w:tcPr>
          <w:p w:rsidR="008065B5" w:rsidRPr="00FA6FAF" w:rsidRDefault="008065B5" w:rsidP="008065B5">
            <w:pPr>
              <w:adjustRightInd w:val="0"/>
              <w:jc w:val="right"/>
              <w:rPr>
                <w:szCs w:val="28"/>
              </w:rPr>
            </w:pP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半天</w:t>
            </w:r>
          </w:p>
        </w:tc>
      </w:tr>
      <w:tr w:rsidR="008065B5" w:rsidRPr="00FA6FAF" w:rsidTr="008065B5">
        <w:trPr>
          <w:cantSplit/>
          <w:trHeight w:val="429"/>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膳費</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60</w:t>
            </w: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72</w:t>
            </w: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4320</w:t>
            </w: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Pr>
                <w:rFonts w:hint="eastAsia"/>
                <w:szCs w:val="28"/>
              </w:rPr>
              <w:t>含</w:t>
            </w:r>
            <w:r w:rsidRPr="00FA6FAF">
              <w:rPr>
                <w:rFonts w:hint="eastAsia"/>
                <w:szCs w:val="28"/>
              </w:rPr>
              <w:t>茶水</w:t>
            </w:r>
          </w:p>
        </w:tc>
      </w:tr>
      <w:tr w:rsidR="008065B5" w:rsidRPr="00FA6FAF" w:rsidTr="008065B5">
        <w:trPr>
          <w:cantSplit/>
          <w:trHeight w:val="409"/>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車資</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10000</w:t>
            </w: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2</w:t>
            </w: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20000</w:t>
            </w: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p>
        </w:tc>
      </w:tr>
      <w:tr w:rsidR="008065B5" w:rsidRPr="00FA6FAF" w:rsidTr="008065B5">
        <w:trPr>
          <w:cantSplit/>
          <w:trHeight w:val="409"/>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印刷費</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p>
        </w:tc>
      </w:tr>
      <w:tr w:rsidR="008065B5" w:rsidRPr="00FA6FAF" w:rsidTr="008065B5">
        <w:trPr>
          <w:cantSplit/>
          <w:trHeight w:val="519"/>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門票</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p>
        </w:tc>
      </w:tr>
      <w:tr w:rsidR="008065B5" w:rsidRPr="00FA6FAF" w:rsidTr="008065B5">
        <w:trPr>
          <w:cantSplit/>
          <w:trHeight w:val="519"/>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材料費</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450</w:t>
            </w: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57</w:t>
            </w: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25650</w:t>
            </w: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p>
        </w:tc>
      </w:tr>
      <w:tr w:rsidR="008065B5" w:rsidRPr="00FA6FAF" w:rsidTr="008065B5">
        <w:trPr>
          <w:cantSplit/>
          <w:trHeight w:val="519"/>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宿費</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p>
        </w:tc>
      </w:tr>
      <w:tr w:rsidR="008065B5" w:rsidRPr="00FA6FAF" w:rsidTr="008065B5">
        <w:trPr>
          <w:cantSplit/>
          <w:trHeight w:val="519"/>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Pr>
                <w:rFonts w:hint="eastAsia"/>
                <w:szCs w:val="28"/>
              </w:rPr>
              <w:t>保險費</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40</w:t>
            </w: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57</w:t>
            </w: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2280</w:t>
            </w: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Pr>
                <w:rFonts w:hint="eastAsia"/>
                <w:szCs w:val="28"/>
              </w:rPr>
              <w:t>學生</w:t>
            </w:r>
          </w:p>
        </w:tc>
      </w:tr>
      <w:tr w:rsidR="008065B5" w:rsidRPr="00FA6FAF" w:rsidTr="008065B5">
        <w:trPr>
          <w:cantSplit/>
          <w:trHeight w:val="203"/>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家境清寒學生參加費用</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p>
        </w:tc>
      </w:tr>
      <w:tr w:rsidR="008065B5" w:rsidRPr="00FA6FAF" w:rsidTr="008065B5">
        <w:trPr>
          <w:cantSplit/>
          <w:trHeight w:val="377"/>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雜支</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p>
        </w:tc>
      </w:tr>
      <w:tr w:rsidR="008065B5" w:rsidRPr="00FA6FAF" w:rsidTr="008065B5">
        <w:trPr>
          <w:cantSplit/>
          <w:trHeight w:val="377"/>
        </w:trPr>
        <w:tc>
          <w:tcPr>
            <w:tcW w:w="2258"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合計</w:t>
            </w:r>
          </w:p>
        </w:tc>
        <w:tc>
          <w:tcPr>
            <w:tcW w:w="1428"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992"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p>
        </w:tc>
        <w:tc>
          <w:tcPr>
            <w:tcW w:w="1701" w:type="dxa"/>
            <w:tcBorders>
              <w:top w:val="single" w:sz="4" w:space="0" w:color="auto"/>
              <w:bottom w:val="single" w:sz="4" w:space="0" w:color="auto"/>
            </w:tcBorders>
            <w:vAlign w:val="center"/>
          </w:tcPr>
          <w:p w:rsidR="008065B5" w:rsidRPr="00FA6FAF" w:rsidRDefault="008065B5" w:rsidP="008065B5">
            <w:pPr>
              <w:adjustRightInd w:val="0"/>
              <w:jc w:val="right"/>
              <w:rPr>
                <w:szCs w:val="28"/>
              </w:rPr>
            </w:pPr>
            <w:r>
              <w:rPr>
                <w:rFonts w:hint="eastAsia"/>
                <w:szCs w:val="28"/>
              </w:rPr>
              <w:t>54250</w:t>
            </w:r>
          </w:p>
        </w:tc>
        <w:tc>
          <w:tcPr>
            <w:tcW w:w="3031" w:type="dxa"/>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w:t>
            </w:r>
            <w:r>
              <w:rPr>
                <w:rFonts w:hint="eastAsia"/>
                <w:szCs w:val="28"/>
              </w:rPr>
              <w:t>超出上級單位核定補助</w:t>
            </w:r>
            <w:r w:rsidRPr="00FA6FAF">
              <w:rPr>
                <w:rFonts w:hint="eastAsia"/>
                <w:szCs w:val="28"/>
              </w:rPr>
              <w:t>部分，由學校自籌）</w:t>
            </w:r>
          </w:p>
        </w:tc>
      </w:tr>
      <w:tr w:rsidR="008065B5" w:rsidRPr="00FA6FAF" w:rsidTr="008065B5">
        <w:trPr>
          <w:cantSplit/>
          <w:trHeight w:val="485"/>
        </w:trPr>
        <w:tc>
          <w:tcPr>
            <w:tcW w:w="9410" w:type="dxa"/>
            <w:gridSpan w:val="5"/>
            <w:tcBorders>
              <w:top w:val="single" w:sz="4" w:space="0" w:color="auto"/>
              <w:bottom w:val="single" w:sz="4" w:space="0" w:color="auto"/>
            </w:tcBorders>
            <w:vAlign w:val="center"/>
          </w:tcPr>
          <w:p w:rsidR="008065B5" w:rsidRPr="00FA6FAF" w:rsidRDefault="008065B5" w:rsidP="008065B5">
            <w:pPr>
              <w:adjustRightInd w:val="0"/>
              <w:jc w:val="both"/>
              <w:rPr>
                <w:szCs w:val="28"/>
              </w:rPr>
            </w:pPr>
            <w:r w:rsidRPr="00FA6FAF">
              <w:rPr>
                <w:rFonts w:hint="eastAsia"/>
                <w:szCs w:val="28"/>
              </w:rPr>
              <w:t>**</w:t>
            </w:r>
            <w:r w:rsidRPr="00FA6FAF">
              <w:rPr>
                <w:rFonts w:hint="eastAsia"/>
                <w:szCs w:val="28"/>
              </w:rPr>
              <w:t>以上經費得以勻支使用</w:t>
            </w:r>
          </w:p>
        </w:tc>
      </w:tr>
      <w:tr w:rsidR="008065B5" w:rsidRPr="00FA6FAF" w:rsidTr="008065B5">
        <w:trPr>
          <w:cantSplit/>
          <w:trHeight w:val="1696"/>
        </w:trPr>
        <w:tc>
          <w:tcPr>
            <w:tcW w:w="9410" w:type="dxa"/>
            <w:gridSpan w:val="5"/>
            <w:tcBorders>
              <w:top w:val="single" w:sz="4" w:space="0" w:color="auto"/>
              <w:bottom w:val="single" w:sz="4" w:space="0" w:color="auto"/>
            </w:tcBorders>
          </w:tcPr>
          <w:p w:rsidR="008065B5" w:rsidRPr="00FA6FAF" w:rsidRDefault="008065B5" w:rsidP="008065B5">
            <w:pPr>
              <w:adjustRightInd w:val="0"/>
              <w:jc w:val="both"/>
              <w:rPr>
                <w:szCs w:val="28"/>
              </w:rPr>
            </w:pPr>
            <w:r w:rsidRPr="00B653DE">
              <w:rPr>
                <w:rFonts w:hint="eastAsia"/>
                <w:szCs w:val="28"/>
              </w:rPr>
              <w:t>承辦單位</w:t>
            </w:r>
            <w:r w:rsidRPr="00B653DE">
              <w:rPr>
                <w:rFonts w:hint="eastAsia"/>
                <w:szCs w:val="28"/>
              </w:rPr>
              <w:t xml:space="preserve">               </w:t>
            </w:r>
            <w:r w:rsidRPr="00B653DE">
              <w:rPr>
                <w:rFonts w:hint="eastAsia"/>
                <w:szCs w:val="28"/>
              </w:rPr>
              <w:t>主</w:t>
            </w:r>
            <w:r w:rsidRPr="00B653DE">
              <w:rPr>
                <w:rFonts w:hint="eastAsia"/>
                <w:szCs w:val="28"/>
              </w:rPr>
              <w:t>(</w:t>
            </w:r>
            <w:r w:rsidRPr="00B653DE">
              <w:rPr>
                <w:rFonts w:hint="eastAsia"/>
                <w:szCs w:val="28"/>
              </w:rPr>
              <w:t>會</w:t>
            </w:r>
            <w:r w:rsidRPr="00B653DE">
              <w:rPr>
                <w:rFonts w:hint="eastAsia"/>
                <w:szCs w:val="28"/>
              </w:rPr>
              <w:t>)</w:t>
            </w:r>
            <w:r w:rsidRPr="00B653DE">
              <w:rPr>
                <w:rFonts w:hint="eastAsia"/>
                <w:szCs w:val="28"/>
              </w:rPr>
              <w:t>計單位</w:t>
            </w:r>
            <w:r w:rsidRPr="00B653DE">
              <w:rPr>
                <w:rFonts w:hint="eastAsia"/>
                <w:szCs w:val="28"/>
              </w:rPr>
              <w:t xml:space="preserve">                </w:t>
            </w:r>
            <w:r w:rsidRPr="00B653DE">
              <w:rPr>
                <w:rFonts w:hint="eastAsia"/>
                <w:szCs w:val="28"/>
              </w:rPr>
              <w:t>機關學校首長</w:t>
            </w:r>
          </w:p>
        </w:tc>
      </w:tr>
    </w:tbl>
    <w:p w:rsidR="008065B5" w:rsidRDefault="008065B5" w:rsidP="008065B5">
      <w:pPr>
        <w:adjustRightInd w:val="0"/>
        <w:spacing w:line="360" w:lineRule="auto"/>
        <w:rPr>
          <w:szCs w:val="28"/>
        </w:rPr>
      </w:pPr>
    </w:p>
    <w:p w:rsidR="008065B5" w:rsidRPr="00B915BB" w:rsidRDefault="008065B5" w:rsidP="008065B5">
      <w:pPr>
        <w:adjustRightInd w:val="0"/>
        <w:spacing w:line="360" w:lineRule="auto"/>
        <w:rPr>
          <w:snapToGrid w:val="0"/>
          <w:szCs w:val="28"/>
        </w:rPr>
        <w:sectPr w:rsidR="008065B5" w:rsidRPr="00B915BB">
          <w:footerReference w:type="default" r:id="rId13"/>
          <w:pgSz w:w="11906" w:h="16838"/>
          <w:pgMar w:top="1134" w:right="1191" w:bottom="1134" w:left="1191" w:header="851" w:footer="992" w:gutter="0"/>
          <w:cols w:space="720"/>
          <w:docGrid w:type="lines" w:linePitch="360"/>
        </w:sectPr>
      </w:pPr>
    </w:p>
    <w:p w:rsidR="008065B5" w:rsidRPr="002735C2" w:rsidRDefault="006D4AD1" w:rsidP="008065B5">
      <w:pPr>
        <w:adjustRightInd w:val="0"/>
        <w:spacing w:line="360" w:lineRule="auto"/>
        <w:jc w:val="center"/>
        <w:rPr>
          <w:sz w:val="32"/>
          <w:szCs w:val="32"/>
        </w:rPr>
      </w:pPr>
      <w:r w:rsidRPr="006D4AD1">
        <w:rPr>
          <w:noProof/>
          <w:kern w:val="0"/>
          <w:sz w:val="32"/>
          <w:szCs w:val="32"/>
        </w:rPr>
        <w:pict>
          <v:shape id="_x0000_s1046" type="#_x0000_t202" style="position:absolute;left:0;text-align:left;margin-left:-.55pt;margin-top:-.1pt;width:63.6pt;height:26.15pt;z-index:9;mso-height-percent:200;mso-height-percent:200;mso-width-relative:margin;mso-height-relative:margin">
            <v:textbox style="mso-fit-shape-to-text:t">
              <w:txbxContent>
                <w:p w:rsidR="004C7021" w:rsidRDefault="004C7021" w:rsidP="008065B5">
                  <w:r>
                    <w:rPr>
                      <w:rFonts w:hint="eastAsia"/>
                      <w:szCs w:val="28"/>
                    </w:rPr>
                    <w:t>附件四</w:t>
                  </w:r>
                </w:p>
              </w:txbxContent>
            </v:textbox>
          </v:shape>
        </w:pict>
      </w:r>
      <w:r w:rsidR="008065B5" w:rsidRPr="002735C2">
        <w:rPr>
          <w:rFonts w:hint="eastAsia"/>
          <w:sz w:val="32"/>
          <w:szCs w:val="32"/>
        </w:rPr>
        <w:t>南投縣</w:t>
      </w:r>
      <w:r w:rsidR="008065B5">
        <w:rPr>
          <w:rFonts w:hint="eastAsia"/>
          <w:sz w:val="32"/>
          <w:szCs w:val="32"/>
        </w:rPr>
        <w:t>108</w:t>
      </w:r>
      <w:r w:rsidR="008065B5">
        <w:rPr>
          <w:rFonts w:hint="eastAsia"/>
          <w:sz w:val="32"/>
          <w:szCs w:val="32"/>
        </w:rPr>
        <w:t>學年度</w:t>
      </w:r>
      <w:r w:rsidR="008065B5" w:rsidRPr="002735C2">
        <w:rPr>
          <w:rFonts w:hint="eastAsia"/>
          <w:sz w:val="32"/>
          <w:szCs w:val="32"/>
        </w:rPr>
        <w:t>學校實施戶外教育</w:t>
      </w:r>
    </w:p>
    <w:p w:rsidR="008065B5" w:rsidRPr="00B915BB" w:rsidRDefault="008065B5" w:rsidP="008065B5">
      <w:pPr>
        <w:adjustRightInd w:val="0"/>
        <w:spacing w:line="360" w:lineRule="auto"/>
        <w:jc w:val="center"/>
        <w:rPr>
          <w:sz w:val="32"/>
          <w:szCs w:val="32"/>
        </w:rPr>
      </w:pPr>
      <w:r w:rsidRPr="00B915BB">
        <w:rPr>
          <w:sz w:val="32"/>
          <w:szCs w:val="32"/>
        </w:rPr>
        <w:t>著作權授權同意書</w:t>
      </w:r>
    </w:p>
    <w:p w:rsidR="008065B5" w:rsidRPr="00B915BB" w:rsidRDefault="008065B5" w:rsidP="008065B5">
      <w:pPr>
        <w:adjustRightInd w:val="0"/>
        <w:spacing w:line="360" w:lineRule="auto"/>
        <w:jc w:val="center"/>
        <w:rPr>
          <w:sz w:val="32"/>
          <w:szCs w:val="32"/>
        </w:rPr>
      </w:pPr>
    </w:p>
    <w:p w:rsidR="008065B5" w:rsidRPr="00B915BB" w:rsidRDefault="008065B5" w:rsidP="008065B5">
      <w:pPr>
        <w:adjustRightInd w:val="0"/>
        <w:spacing w:line="360" w:lineRule="auto"/>
        <w:rPr>
          <w:szCs w:val="28"/>
        </w:rPr>
      </w:pPr>
      <w:r w:rsidRPr="00B915BB">
        <w:rPr>
          <w:szCs w:val="28"/>
        </w:rPr>
        <w:t>本人參與</w:t>
      </w:r>
      <w:r w:rsidRPr="00B915BB">
        <w:rPr>
          <w:rFonts w:hint="eastAsia"/>
          <w:szCs w:val="28"/>
        </w:rPr>
        <w:t>南投縣</w:t>
      </w:r>
      <w:r w:rsidRPr="00B915BB">
        <w:rPr>
          <w:szCs w:val="28"/>
        </w:rPr>
        <w:t>政府辦理之「</w:t>
      </w:r>
      <w:r>
        <w:rPr>
          <w:rFonts w:hint="eastAsia"/>
          <w:szCs w:val="28"/>
        </w:rPr>
        <w:t>108</w:t>
      </w:r>
      <w:r>
        <w:rPr>
          <w:rFonts w:hint="eastAsia"/>
          <w:szCs w:val="28"/>
        </w:rPr>
        <w:t>學年度戶外教育實施計畫</w:t>
      </w:r>
      <w:r>
        <w:rPr>
          <w:rFonts w:hint="eastAsia"/>
          <w:szCs w:val="28"/>
        </w:rPr>
        <w:t>-</w:t>
      </w:r>
      <w:r w:rsidRPr="00B96A9F">
        <w:rPr>
          <w:rFonts w:hint="eastAsia"/>
          <w:szCs w:val="28"/>
        </w:rPr>
        <w:t>學校實施戶外教育</w:t>
      </w:r>
      <w:r w:rsidRPr="00B915BB">
        <w:rPr>
          <w:szCs w:val="28"/>
        </w:rPr>
        <w:t>」</w:t>
      </w:r>
      <w:r w:rsidRPr="00B915BB">
        <w:rPr>
          <w:rFonts w:hint="eastAsia"/>
          <w:szCs w:val="28"/>
        </w:rPr>
        <w:t>計畫名稱：</w:t>
      </w:r>
      <w:r w:rsidRPr="00B915BB">
        <w:rPr>
          <w:szCs w:val="28"/>
          <w:u w:val="single"/>
        </w:rPr>
        <w:t xml:space="preserve"> </w:t>
      </w:r>
      <w:r w:rsidRPr="001D75D9">
        <w:rPr>
          <w:rFonts w:hint="eastAsia"/>
          <w:b/>
        </w:rPr>
        <w:t>「小王功大自然」海洋博物館體驗行校外教學計</w:t>
      </w:r>
      <w:r w:rsidRPr="00B915BB">
        <w:rPr>
          <w:szCs w:val="28"/>
          <w:u w:val="single"/>
        </w:rPr>
        <w:t xml:space="preserve">  </w:t>
      </w:r>
      <w:r w:rsidRPr="00B915BB">
        <w:rPr>
          <w:szCs w:val="28"/>
        </w:rPr>
        <w:t>，依據本項實施要點之規定及為能獲得更為廣泛教育資源共享與經驗傳承，茲同意上開作品經決審獲得</w:t>
      </w:r>
      <w:r w:rsidRPr="00B915BB">
        <w:rPr>
          <w:rFonts w:hint="eastAsia"/>
          <w:szCs w:val="28"/>
        </w:rPr>
        <w:t>執行經費</w:t>
      </w:r>
      <w:r w:rsidRPr="00B915BB">
        <w:rPr>
          <w:szCs w:val="28"/>
        </w:rPr>
        <w:t>後，</w:t>
      </w:r>
      <w:r w:rsidRPr="00B915BB">
        <w:rPr>
          <w:rFonts w:hint="eastAsia"/>
          <w:szCs w:val="28"/>
        </w:rPr>
        <w:t>其成果之</w:t>
      </w:r>
      <w:r w:rsidRPr="00B915BB">
        <w:rPr>
          <w:szCs w:val="28"/>
        </w:rPr>
        <w:t>著作權同意由</w:t>
      </w:r>
      <w:r w:rsidRPr="00B915BB">
        <w:rPr>
          <w:rFonts w:hint="eastAsia"/>
          <w:szCs w:val="28"/>
        </w:rPr>
        <w:t>南投縣</w:t>
      </w:r>
      <w:r w:rsidRPr="00B915BB">
        <w:rPr>
          <w:szCs w:val="28"/>
        </w:rPr>
        <w:t>政府取得，並供典藏、推廣、借閱、公布、發行、重製及公開展示播放及有為其他一切著作權財產權利用行為之權利。</w:t>
      </w:r>
    </w:p>
    <w:p w:rsidR="008065B5" w:rsidRPr="00B915BB" w:rsidRDefault="008065B5" w:rsidP="008065B5">
      <w:pPr>
        <w:widowControl/>
        <w:rPr>
          <w:szCs w:val="28"/>
        </w:rPr>
      </w:pPr>
      <w:r w:rsidRPr="00B915BB">
        <w:rPr>
          <w:szCs w:val="28"/>
        </w:rPr>
        <w:t>此致</w:t>
      </w:r>
    </w:p>
    <w:p w:rsidR="008065B5" w:rsidRPr="00B915BB" w:rsidRDefault="008065B5" w:rsidP="008065B5">
      <w:pPr>
        <w:widowControl/>
        <w:rPr>
          <w:szCs w:val="28"/>
        </w:rPr>
      </w:pPr>
      <w:r w:rsidRPr="00B915BB">
        <w:rPr>
          <w:rFonts w:hint="eastAsia"/>
          <w:szCs w:val="28"/>
        </w:rPr>
        <w:t>南投縣</w:t>
      </w:r>
      <w:r w:rsidRPr="00B915BB">
        <w:rPr>
          <w:szCs w:val="28"/>
        </w:rPr>
        <w:t>政府</w:t>
      </w:r>
    </w:p>
    <w:p w:rsidR="008065B5" w:rsidRPr="00B915BB" w:rsidRDefault="008065B5" w:rsidP="008065B5">
      <w:pPr>
        <w:widowControl/>
        <w:rPr>
          <w:szCs w:val="28"/>
        </w:rPr>
      </w:pPr>
      <w:r w:rsidRPr="00B915BB">
        <w:rPr>
          <w:szCs w:val="28"/>
        </w:rPr>
        <w:t>【授權簽署】</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1769"/>
        <w:gridCol w:w="1762"/>
        <w:gridCol w:w="3144"/>
        <w:gridCol w:w="1853"/>
      </w:tblGrid>
      <w:tr w:rsidR="008065B5" w:rsidRPr="00B915BB" w:rsidTr="008065B5">
        <w:trPr>
          <w:trHeight w:val="525"/>
          <w:jc w:val="center"/>
        </w:trPr>
        <w:tc>
          <w:tcPr>
            <w:tcW w:w="1769" w:type="dxa"/>
            <w:vAlign w:val="center"/>
          </w:tcPr>
          <w:p w:rsidR="008065B5" w:rsidRPr="00B915BB" w:rsidRDefault="008065B5" w:rsidP="008065B5">
            <w:pPr>
              <w:widowControl/>
              <w:jc w:val="center"/>
              <w:rPr>
                <w:szCs w:val="28"/>
              </w:rPr>
            </w:pPr>
            <w:r w:rsidRPr="00B915BB">
              <w:rPr>
                <w:szCs w:val="28"/>
              </w:rPr>
              <w:t>姓</w:t>
            </w:r>
            <w:r w:rsidRPr="00B915BB">
              <w:rPr>
                <w:szCs w:val="28"/>
              </w:rPr>
              <w:t xml:space="preserve">   </w:t>
            </w:r>
            <w:r w:rsidRPr="00B915BB">
              <w:rPr>
                <w:szCs w:val="28"/>
              </w:rPr>
              <w:t>名</w:t>
            </w:r>
          </w:p>
        </w:tc>
        <w:tc>
          <w:tcPr>
            <w:tcW w:w="1762" w:type="dxa"/>
            <w:vAlign w:val="center"/>
          </w:tcPr>
          <w:p w:rsidR="008065B5" w:rsidRPr="00B915BB" w:rsidRDefault="008065B5" w:rsidP="008065B5">
            <w:pPr>
              <w:widowControl/>
              <w:jc w:val="center"/>
              <w:rPr>
                <w:szCs w:val="28"/>
              </w:rPr>
            </w:pPr>
            <w:r w:rsidRPr="00B915BB">
              <w:rPr>
                <w:szCs w:val="28"/>
              </w:rPr>
              <w:t>身分證字號</w:t>
            </w:r>
          </w:p>
        </w:tc>
        <w:tc>
          <w:tcPr>
            <w:tcW w:w="3144" w:type="dxa"/>
            <w:vAlign w:val="center"/>
          </w:tcPr>
          <w:p w:rsidR="008065B5" w:rsidRPr="00B915BB" w:rsidRDefault="008065B5" w:rsidP="008065B5">
            <w:pPr>
              <w:widowControl/>
              <w:jc w:val="center"/>
              <w:rPr>
                <w:szCs w:val="28"/>
              </w:rPr>
            </w:pPr>
            <w:r w:rsidRPr="00B915BB">
              <w:rPr>
                <w:szCs w:val="28"/>
              </w:rPr>
              <w:t>戶</w:t>
            </w:r>
            <w:r w:rsidRPr="00B915BB">
              <w:rPr>
                <w:szCs w:val="28"/>
              </w:rPr>
              <w:t xml:space="preserve"> </w:t>
            </w:r>
            <w:r w:rsidRPr="00B915BB">
              <w:rPr>
                <w:szCs w:val="28"/>
              </w:rPr>
              <w:t>籍</w:t>
            </w:r>
            <w:r w:rsidRPr="00B915BB">
              <w:rPr>
                <w:szCs w:val="28"/>
              </w:rPr>
              <w:t xml:space="preserve"> </w:t>
            </w:r>
            <w:r w:rsidRPr="00B915BB">
              <w:rPr>
                <w:szCs w:val="28"/>
              </w:rPr>
              <w:t>地</w:t>
            </w:r>
            <w:r w:rsidRPr="00B915BB">
              <w:rPr>
                <w:szCs w:val="28"/>
              </w:rPr>
              <w:t xml:space="preserve"> </w:t>
            </w:r>
            <w:r w:rsidRPr="00B915BB">
              <w:rPr>
                <w:szCs w:val="28"/>
              </w:rPr>
              <w:t>址</w:t>
            </w:r>
          </w:p>
        </w:tc>
        <w:tc>
          <w:tcPr>
            <w:tcW w:w="1853" w:type="dxa"/>
            <w:vAlign w:val="center"/>
          </w:tcPr>
          <w:p w:rsidR="008065B5" w:rsidRPr="00B915BB" w:rsidRDefault="008065B5" w:rsidP="008065B5">
            <w:pPr>
              <w:widowControl/>
              <w:jc w:val="center"/>
              <w:rPr>
                <w:szCs w:val="28"/>
              </w:rPr>
            </w:pPr>
            <w:r w:rsidRPr="00B915BB">
              <w:rPr>
                <w:szCs w:val="28"/>
              </w:rPr>
              <w:t>聯絡電話</w:t>
            </w:r>
          </w:p>
        </w:tc>
      </w:tr>
      <w:tr w:rsidR="008065B5" w:rsidRPr="00B915BB" w:rsidTr="008065B5">
        <w:trPr>
          <w:trHeight w:val="851"/>
          <w:jc w:val="center"/>
        </w:trPr>
        <w:tc>
          <w:tcPr>
            <w:tcW w:w="1769" w:type="dxa"/>
            <w:vAlign w:val="center"/>
          </w:tcPr>
          <w:p w:rsidR="008065B5" w:rsidRPr="00B915BB" w:rsidRDefault="008065B5" w:rsidP="008065B5">
            <w:pPr>
              <w:widowControl/>
              <w:jc w:val="both"/>
              <w:rPr>
                <w:szCs w:val="28"/>
              </w:rPr>
            </w:pPr>
            <w:r w:rsidRPr="00B915BB">
              <w:rPr>
                <w:szCs w:val="28"/>
              </w:rPr>
              <w:t>1.</w:t>
            </w:r>
            <w:r>
              <w:rPr>
                <w:rFonts w:hint="eastAsia"/>
                <w:szCs w:val="28"/>
              </w:rPr>
              <w:t>黃森源</w:t>
            </w:r>
          </w:p>
        </w:tc>
        <w:tc>
          <w:tcPr>
            <w:tcW w:w="1762" w:type="dxa"/>
            <w:vAlign w:val="center"/>
          </w:tcPr>
          <w:p w:rsidR="008065B5" w:rsidRPr="00B915BB" w:rsidRDefault="008065B5" w:rsidP="008065B5">
            <w:pPr>
              <w:widowControl/>
              <w:jc w:val="both"/>
              <w:rPr>
                <w:szCs w:val="28"/>
              </w:rPr>
            </w:pPr>
            <w:r>
              <w:rPr>
                <w:rFonts w:hint="eastAsia"/>
                <w:szCs w:val="28"/>
              </w:rPr>
              <w:t>M120023251</w:t>
            </w:r>
          </w:p>
        </w:tc>
        <w:tc>
          <w:tcPr>
            <w:tcW w:w="3144" w:type="dxa"/>
            <w:vAlign w:val="center"/>
          </w:tcPr>
          <w:p w:rsidR="008065B5" w:rsidRPr="00B915BB" w:rsidRDefault="008065B5" w:rsidP="008065B5">
            <w:pPr>
              <w:widowControl/>
              <w:spacing w:line="360" w:lineRule="exact"/>
              <w:jc w:val="both"/>
              <w:rPr>
                <w:szCs w:val="28"/>
              </w:rPr>
            </w:pPr>
            <w:r>
              <w:rPr>
                <w:rFonts w:hint="eastAsia"/>
                <w:szCs w:val="28"/>
              </w:rPr>
              <w:t>南投市千秋里千秋路</w:t>
            </w:r>
            <w:r>
              <w:rPr>
                <w:rFonts w:hint="eastAsia"/>
                <w:szCs w:val="28"/>
              </w:rPr>
              <w:t>293</w:t>
            </w:r>
            <w:r>
              <w:rPr>
                <w:rFonts w:hint="eastAsia"/>
                <w:szCs w:val="28"/>
              </w:rPr>
              <w:t>號</w:t>
            </w:r>
          </w:p>
        </w:tc>
        <w:tc>
          <w:tcPr>
            <w:tcW w:w="1853" w:type="dxa"/>
            <w:vAlign w:val="center"/>
          </w:tcPr>
          <w:p w:rsidR="008065B5" w:rsidRPr="00B915BB" w:rsidRDefault="008065B5" w:rsidP="008065B5">
            <w:pPr>
              <w:widowControl/>
              <w:jc w:val="both"/>
              <w:rPr>
                <w:szCs w:val="28"/>
              </w:rPr>
            </w:pPr>
            <w:r>
              <w:rPr>
                <w:rFonts w:hint="eastAsia"/>
                <w:szCs w:val="28"/>
              </w:rPr>
              <w:t>0937-262413</w:t>
            </w:r>
          </w:p>
        </w:tc>
      </w:tr>
      <w:tr w:rsidR="008065B5" w:rsidRPr="00B915BB" w:rsidTr="008065B5">
        <w:trPr>
          <w:trHeight w:val="851"/>
          <w:jc w:val="center"/>
        </w:trPr>
        <w:tc>
          <w:tcPr>
            <w:tcW w:w="1769" w:type="dxa"/>
            <w:vAlign w:val="center"/>
          </w:tcPr>
          <w:p w:rsidR="008065B5" w:rsidRPr="00B915BB" w:rsidRDefault="008065B5" w:rsidP="008065B5">
            <w:pPr>
              <w:widowControl/>
              <w:jc w:val="both"/>
              <w:rPr>
                <w:szCs w:val="28"/>
              </w:rPr>
            </w:pPr>
            <w:r w:rsidRPr="00B915BB">
              <w:rPr>
                <w:szCs w:val="28"/>
              </w:rPr>
              <w:t>2.</w:t>
            </w:r>
          </w:p>
        </w:tc>
        <w:tc>
          <w:tcPr>
            <w:tcW w:w="1762" w:type="dxa"/>
            <w:vAlign w:val="center"/>
          </w:tcPr>
          <w:p w:rsidR="008065B5" w:rsidRPr="00B915BB" w:rsidRDefault="008065B5" w:rsidP="008065B5">
            <w:pPr>
              <w:widowControl/>
              <w:jc w:val="both"/>
              <w:rPr>
                <w:szCs w:val="28"/>
              </w:rPr>
            </w:pPr>
          </w:p>
        </w:tc>
        <w:tc>
          <w:tcPr>
            <w:tcW w:w="3144" w:type="dxa"/>
            <w:vAlign w:val="center"/>
          </w:tcPr>
          <w:p w:rsidR="008065B5" w:rsidRPr="00B915BB" w:rsidRDefault="008065B5" w:rsidP="008065B5">
            <w:pPr>
              <w:widowControl/>
              <w:jc w:val="both"/>
              <w:rPr>
                <w:szCs w:val="28"/>
              </w:rPr>
            </w:pPr>
          </w:p>
        </w:tc>
        <w:tc>
          <w:tcPr>
            <w:tcW w:w="1853" w:type="dxa"/>
            <w:vAlign w:val="center"/>
          </w:tcPr>
          <w:p w:rsidR="008065B5" w:rsidRPr="00B915BB" w:rsidRDefault="008065B5" w:rsidP="008065B5">
            <w:pPr>
              <w:widowControl/>
              <w:jc w:val="both"/>
              <w:rPr>
                <w:szCs w:val="28"/>
              </w:rPr>
            </w:pPr>
          </w:p>
        </w:tc>
      </w:tr>
      <w:tr w:rsidR="008065B5" w:rsidRPr="00B915BB" w:rsidTr="008065B5">
        <w:trPr>
          <w:trHeight w:val="851"/>
          <w:jc w:val="center"/>
        </w:trPr>
        <w:tc>
          <w:tcPr>
            <w:tcW w:w="1769" w:type="dxa"/>
            <w:vAlign w:val="center"/>
          </w:tcPr>
          <w:p w:rsidR="008065B5" w:rsidRPr="00B915BB" w:rsidRDefault="008065B5" w:rsidP="008065B5">
            <w:pPr>
              <w:widowControl/>
              <w:jc w:val="both"/>
              <w:rPr>
                <w:szCs w:val="28"/>
              </w:rPr>
            </w:pPr>
            <w:r w:rsidRPr="00B915BB">
              <w:rPr>
                <w:szCs w:val="28"/>
              </w:rPr>
              <w:t>3.</w:t>
            </w:r>
          </w:p>
        </w:tc>
        <w:tc>
          <w:tcPr>
            <w:tcW w:w="1762" w:type="dxa"/>
            <w:vAlign w:val="center"/>
          </w:tcPr>
          <w:p w:rsidR="008065B5" w:rsidRPr="00B915BB" w:rsidRDefault="008065B5" w:rsidP="008065B5">
            <w:pPr>
              <w:widowControl/>
              <w:jc w:val="both"/>
              <w:rPr>
                <w:szCs w:val="28"/>
              </w:rPr>
            </w:pPr>
          </w:p>
        </w:tc>
        <w:tc>
          <w:tcPr>
            <w:tcW w:w="3144" w:type="dxa"/>
            <w:vAlign w:val="center"/>
          </w:tcPr>
          <w:p w:rsidR="008065B5" w:rsidRPr="00B915BB" w:rsidRDefault="008065B5" w:rsidP="008065B5">
            <w:pPr>
              <w:widowControl/>
              <w:jc w:val="both"/>
              <w:rPr>
                <w:szCs w:val="28"/>
              </w:rPr>
            </w:pPr>
          </w:p>
        </w:tc>
        <w:tc>
          <w:tcPr>
            <w:tcW w:w="1853" w:type="dxa"/>
            <w:vAlign w:val="center"/>
          </w:tcPr>
          <w:p w:rsidR="008065B5" w:rsidRPr="00B915BB" w:rsidRDefault="008065B5" w:rsidP="008065B5">
            <w:pPr>
              <w:widowControl/>
              <w:jc w:val="both"/>
              <w:rPr>
                <w:szCs w:val="28"/>
              </w:rPr>
            </w:pPr>
          </w:p>
        </w:tc>
      </w:tr>
    </w:tbl>
    <w:p w:rsidR="008065B5" w:rsidRPr="00B915BB" w:rsidRDefault="008065B5" w:rsidP="008065B5">
      <w:pPr>
        <w:spacing w:line="312" w:lineRule="auto"/>
        <w:jc w:val="distribute"/>
        <w:rPr>
          <w:szCs w:val="28"/>
        </w:rPr>
      </w:pPr>
    </w:p>
    <w:p w:rsidR="008065B5" w:rsidRPr="00B915BB" w:rsidRDefault="008065B5" w:rsidP="008065B5">
      <w:pPr>
        <w:spacing w:line="312" w:lineRule="auto"/>
        <w:jc w:val="distribute"/>
        <w:rPr>
          <w:szCs w:val="28"/>
        </w:rPr>
      </w:pPr>
    </w:p>
    <w:p w:rsidR="008065B5" w:rsidRPr="00B915BB" w:rsidRDefault="008065B5" w:rsidP="008065B5">
      <w:pPr>
        <w:spacing w:line="312" w:lineRule="auto"/>
        <w:jc w:val="distribute"/>
        <w:rPr>
          <w:szCs w:val="28"/>
        </w:rPr>
      </w:pPr>
    </w:p>
    <w:p w:rsidR="008065B5" w:rsidRPr="00B915BB" w:rsidRDefault="008065B5" w:rsidP="008065B5">
      <w:pPr>
        <w:spacing w:line="312" w:lineRule="auto"/>
        <w:jc w:val="distribute"/>
        <w:rPr>
          <w:szCs w:val="28"/>
        </w:rPr>
      </w:pPr>
      <w:r w:rsidRPr="00B915BB">
        <w:rPr>
          <w:szCs w:val="28"/>
        </w:rPr>
        <w:t>中華民國</w:t>
      </w:r>
      <w:r w:rsidRPr="00B915BB">
        <w:rPr>
          <w:rFonts w:hint="eastAsia"/>
          <w:szCs w:val="28"/>
        </w:rPr>
        <w:t xml:space="preserve"> </w:t>
      </w:r>
      <w:r>
        <w:rPr>
          <w:rFonts w:hint="eastAsia"/>
          <w:szCs w:val="28"/>
        </w:rPr>
        <w:t>108</w:t>
      </w:r>
      <w:r w:rsidRPr="00B915BB">
        <w:rPr>
          <w:rFonts w:hint="eastAsia"/>
          <w:szCs w:val="28"/>
        </w:rPr>
        <w:t xml:space="preserve"> </w:t>
      </w:r>
      <w:r w:rsidRPr="00B915BB">
        <w:rPr>
          <w:szCs w:val="28"/>
        </w:rPr>
        <w:t>年</w:t>
      </w:r>
      <w:r w:rsidRPr="00B915BB">
        <w:rPr>
          <w:rFonts w:hint="eastAsia"/>
          <w:szCs w:val="28"/>
        </w:rPr>
        <w:t xml:space="preserve"> </w:t>
      </w:r>
      <w:r>
        <w:rPr>
          <w:rFonts w:hint="eastAsia"/>
          <w:szCs w:val="28"/>
        </w:rPr>
        <w:t>6</w:t>
      </w:r>
      <w:r w:rsidRPr="00B915BB">
        <w:rPr>
          <w:rFonts w:hint="eastAsia"/>
          <w:szCs w:val="28"/>
        </w:rPr>
        <w:t xml:space="preserve"> </w:t>
      </w:r>
      <w:r w:rsidRPr="00B915BB">
        <w:rPr>
          <w:szCs w:val="28"/>
        </w:rPr>
        <w:t xml:space="preserve">月　</w:t>
      </w:r>
      <w:r>
        <w:rPr>
          <w:rFonts w:hint="eastAsia"/>
          <w:szCs w:val="28"/>
        </w:rPr>
        <w:t>17</w:t>
      </w:r>
      <w:r w:rsidRPr="00B915BB">
        <w:rPr>
          <w:szCs w:val="28"/>
        </w:rPr>
        <w:t xml:space="preserve">　日</w:t>
      </w:r>
    </w:p>
    <w:p w:rsidR="008065B5" w:rsidRPr="00B915BB" w:rsidRDefault="008065B5" w:rsidP="008065B5">
      <w:pPr>
        <w:spacing w:line="360" w:lineRule="auto"/>
        <w:ind w:leftChars="-70" w:left="324" w:hangingChars="205" w:hanging="492"/>
        <w:rPr>
          <w:szCs w:val="28"/>
        </w:rPr>
      </w:pPr>
    </w:p>
    <w:p w:rsidR="008065B5" w:rsidRDefault="008065B5" w:rsidP="008065B5">
      <w:pPr>
        <w:jc w:val="center"/>
        <w:sectPr w:rsidR="008065B5" w:rsidSect="008065B5">
          <w:pgSz w:w="11906" w:h="16838"/>
          <w:pgMar w:top="1134" w:right="1191" w:bottom="1134" w:left="1191" w:header="851" w:footer="992" w:gutter="0"/>
          <w:cols w:space="425"/>
          <w:docGrid w:type="lines" w:linePitch="360"/>
        </w:sectPr>
      </w:pPr>
    </w:p>
    <w:p w:rsidR="008065B5" w:rsidRPr="002D0372" w:rsidRDefault="006D4AD1" w:rsidP="004C7021">
      <w:pPr>
        <w:spacing w:beforeLines="100"/>
        <w:jc w:val="center"/>
        <w:rPr>
          <w:b/>
          <w:sz w:val="36"/>
          <w:szCs w:val="36"/>
        </w:rPr>
      </w:pPr>
      <w:r>
        <w:rPr>
          <w:b/>
          <w:noProof/>
          <w:sz w:val="36"/>
          <w:szCs w:val="36"/>
        </w:rPr>
        <w:pict>
          <v:shape id="_x0000_s1047" type="#_x0000_t202" style="position:absolute;left:0;text-align:left;margin-left:.6pt;margin-top:-1.15pt;width:63.6pt;height:26.15pt;z-index:10;mso-height-percent:200;mso-height-percent:200;mso-width-relative:margin;mso-height-relative:margin">
            <v:textbox style="mso-next-textbox:#_x0000_s1047;mso-fit-shape-to-text:t">
              <w:txbxContent>
                <w:p w:rsidR="004C7021" w:rsidRDefault="004C7021" w:rsidP="008065B5">
                  <w:r>
                    <w:rPr>
                      <w:rFonts w:hint="eastAsia"/>
                      <w:szCs w:val="28"/>
                    </w:rPr>
                    <w:t>附件五</w:t>
                  </w:r>
                </w:p>
              </w:txbxContent>
            </v:textbox>
          </v:shape>
        </w:pict>
      </w:r>
      <w:r w:rsidR="008065B5" w:rsidRPr="002D0372">
        <w:rPr>
          <w:rFonts w:hint="eastAsia"/>
          <w:b/>
          <w:sz w:val="36"/>
          <w:szCs w:val="36"/>
        </w:rPr>
        <w:t>戶外教育場域統計分析表</w:t>
      </w:r>
    </w:p>
    <w:tbl>
      <w:tblPr>
        <w:tblW w:w="14187" w:type="dxa"/>
        <w:jc w:val="center"/>
        <w:tblInd w:w="13" w:type="dxa"/>
        <w:tblLayout w:type="fixed"/>
        <w:tblCellMar>
          <w:left w:w="28" w:type="dxa"/>
          <w:right w:w="28" w:type="dxa"/>
        </w:tblCellMar>
        <w:tblLook w:val="0000"/>
      </w:tblPr>
      <w:tblGrid>
        <w:gridCol w:w="1099"/>
        <w:gridCol w:w="934"/>
        <w:gridCol w:w="934"/>
        <w:gridCol w:w="935"/>
        <w:gridCol w:w="935"/>
        <w:gridCol w:w="935"/>
        <w:gridCol w:w="935"/>
        <w:gridCol w:w="935"/>
        <w:gridCol w:w="935"/>
        <w:gridCol w:w="935"/>
        <w:gridCol w:w="935"/>
        <w:gridCol w:w="935"/>
        <w:gridCol w:w="935"/>
        <w:gridCol w:w="935"/>
        <w:gridCol w:w="935"/>
      </w:tblGrid>
      <w:tr w:rsidR="008065B5" w:rsidRPr="002D0372" w:rsidTr="008065B5">
        <w:trPr>
          <w:trHeight w:val="840"/>
          <w:jc w:val="center"/>
        </w:trPr>
        <w:tc>
          <w:tcPr>
            <w:tcW w:w="1134"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rsidR="008065B5" w:rsidRDefault="008065B5" w:rsidP="008065B5">
            <w:pPr>
              <w:widowControl/>
              <w:jc w:val="right"/>
              <w:rPr>
                <w:rFonts w:cs="新細明體"/>
              </w:rPr>
            </w:pPr>
            <w:r w:rsidRPr="002D0372">
              <w:rPr>
                <w:rFonts w:cs="新細明體" w:hint="eastAsia"/>
              </w:rPr>
              <w:t>分類</w:t>
            </w:r>
          </w:p>
          <w:p w:rsidR="008065B5" w:rsidRPr="002D0372" w:rsidRDefault="008065B5" w:rsidP="008065B5">
            <w:pPr>
              <w:widowControl/>
              <w:rPr>
                <w:rFonts w:cs="新細明體"/>
              </w:rPr>
            </w:pPr>
            <w:r w:rsidRPr="002D0372">
              <w:rPr>
                <w:rFonts w:cs="新細明體" w:hint="eastAsia"/>
              </w:rPr>
              <w:t xml:space="preserve">                   </w:t>
            </w:r>
            <w:r w:rsidRPr="002D0372">
              <w:rPr>
                <w:rFonts w:cs="新細明體" w:hint="eastAsia"/>
              </w:rPr>
              <w:t>學校</w:t>
            </w:r>
            <w:r>
              <w:rPr>
                <w:rFonts w:cs="新細明體"/>
              </w:rPr>
              <w:br/>
            </w:r>
            <w:r w:rsidRPr="002D0372">
              <w:rPr>
                <w:rFonts w:cs="新細明體" w:hint="eastAsia"/>
              </w:rPr>
              <w:t>名稱</w:t>
            </w:r>
          </w:p>
        </w:tc>
        <w:tc>
          <w:tcPr>
            <w:tcW w:w="963"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農業</w:t>
            </w:r>
          </w:p>
        </w:tc>
        <w:tc>
          <w:tcPr>
            <w:tcW w:w="963"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休閒農業區</w:t>
            </w:r>
          </w:p>
        </w:tc>
        <w:tc>
          <w:tcPr>
            <w:tcW w:w="963"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林業</w:t>
            </w:r>
          </w:p>
        </w:tc>
        <w:tc>
          <w:tcPr>
            <w:tcW w:w="964"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漁業</w:t>
            </w:r>
          </w:p>
        </w:tc>
        <w:tc>
          <w:tcPr>
            <w:tcW w:w="963"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畜牧業</w:t>
            </w:r>
          </w:p>
        </w:tc>
        <w:tc>
          <w:tcPr>
            <w:tcW w:w="963"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港口</w:t>
            </w:r>
          </w:p>
        </w:tc>
        <w:tc>
          <w:tcPr>
            <w:tcW w:w="964"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生態中心</w:t>
            </w:r>
          </w:p>
        </w:tc>
        <w:tc>
          <w:tcPr>
            <w:tcW w:w="963"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自然教育中心</w:t>
            </w:r>
          </w:p>
        </w:tc>
        <w:tc>
          <w:tcPr>
            <w:tcW w:w="963"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國家公園</w:t>
            </w:r>
          </w:p>
        </w:tc>
        <w:tc>
          <w:tcPr>
            <w:tcW w:w="963"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體育設施或活動</w:t>
            </w:r>
          </w:p>
        </w:tc>
        <w:tc>
          <w:tcPr>
            <w:tcW w:w="964" w:type="dxa"/>
            <w:tcBorders>
              <w:top w:val="single" w:sz="8" w:space="0" w:color="auto"/>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主題館</w:t>
            </w:r>
          </w:p>
        </w:tc>
        <w:tc>
          <w:tcPr>
            <w:tcW w:w="963" w:type="dxa"/>
            <w:tcBorders>
              <w:top w:val="single" w:sz="8" w:space="0" w:color="auto"/>
              <w:left w:val="nil"/>
              <w:bottom w:val="single" w:sz="8" w:space="0" w:color="auto"/>
              <w:right w:val="single" w:sz="4" w:space="0" w:color="auto"/>
            </w:tcBorders>
          </w:tcPr>
          <w:p w:rsidR="008065B5" w:rsidRPr="002D0372" w:rsidRDefault="008065B5" w:rsidP="008065B5">
            <w:pPr>
              <w:widowControl/>
              <w:rPr>
                <w:rFonts w:cs="新細明體"/>
              </w:rPr>
            </w:pPr>
            <w:r w:rsidRPr="002D0372">
              <w:rPr>
                <w:rFonts w:cs="新細明體" w:hint="eastAsia"/>
              </w:rPr>
              <w:t>產業文化</w:t>
            </w:r>
          </w:p>
        </w:tc>
        <w:tc>
          <w:tcPr>
            <w:tcW w:w="963" w:type="dxa"/>
            <w:tcBorders>
              <w:top w:val="single" w:sz="8" w:space="0" w:color="auto"/>
              <w:left w:val="nil"/>
              <w:bottom w:val="single" w:sz="8" w:space="0" w:color="auto"/>
              <w:right w:val="single" w:sz="4" w:space="0" w:color="auto"/>
            </w:tcBorders>
          </w:tcPr>
          <w:p w:rsidR="008065B5" w:rsidRPr="002D0372" w:rsidRDefault="008065B5" w:rsidP="008065B5">
            <w:pPr>
              <w:widowControl/>
              <w:rPr>
                <w:rFonts w:cs="新細明體"/>
              </w:rPr>
            </w:pPr>
            <w:r w:rsidRPr="002D0372">
              <w:rPr>
                <w:rFonts w:cs="新細明體" w:hint="eastAsia"/>
              </w:rPr>
              <w:t>人文采風</w:t>
            </w:r>
          </w:p>
        </w:tc>
        <w:tc>
          <w:tcPr>
            <w:tcW w:w="964" w:type="dxa"/>
            <w:tcBorders>
              <w:top w:val="single" w:sz="8" w:space="0" w:color="auto"/>
              <w:left w:val="single" w:sz="4" w:space="0" w:color="auto"/>
              <w:bottom w:val="single" w:sz="8" w:space="0" w:color="auto"/>
              <w:right w:val="single" w:sz="8" w:space="0" w:color="auto"/>
            </w:tcBorders>
            <w:shd w:val="clear" w:color="auto" w:fill="auto"/>
          </w:tcPr>
          <w:p w:rsidR="008065B5" w:rsidRPr="002D0372" w:rsidRDefault="008065B5" w:rsidP="008065B5">
            <w:pPr>
              <w:widowControl/>
              <w:rPr>
                <w:rFonts w:cs="新細明體"/>
              </w:rPr>
            </w:pPr>
            <w:r w:rsidRPr="002D0372">
              <w:rPr>
                <w:rFonts w:cs="新細明體" w:hint="eastAsia"/>
              </w:rPr>
              <w:t>其他</w:t>
            </w:r>
          </w:p>
        </w:tc>
      </w:tr>
      <w:tr w:rsidR="008065B5" w:rsidRPr="002D0372" w:rsidTr="008065B5">
        <w:trPr>
          <w:trHeight w:val="840"/>
          <w:jc w:val="center"/>
        </w:trPr>
        <w:tc>
          <w:tcPr>
            <w:tcW w:w="1134" w:type="dxa"/>
            <w:tcBorders>
              <w:top w:val="nil"/>
              <w:left w:val="single" w:sz="8" w:space="0" w:color="auto"/>
              <w:bottom w:val="single" w:sz="4" w:space="0" w:color="auto"/>
              <w:right w:val="single" w:sz="8" w:space="0" w:color="auto"/>
            </w:tcBorders>
            <w:shd w:val="clear" w:color="auto" w:fill="auto"/>
          </w:tcPr>
          <w:p w:rsidR="008065B5" w:rsidRPr="002D0372" w:rsidRDefault="008065B5" w:rsidP="008065B5">
            <w:pPr>
              <w:widowControl/>
              <w:jc w:val="center"/>
              <w:rPr>
                <w:rFonts w:cs="新細明體"/>
              </w:rPr>
            </w:pPr>
            <w:r>
              <w:rPr>
                <w:rFonts w:cs="新細明體" w:hint="eastAsia"/>
              </w:rPr>
              <w:t>文山國小</w:t>
            </w:r>
          </w:p>
        </w:tc>
        <w:tc>
          <w:tcPr>
            <w:tcW w:w="963"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sz w:val="22"/>
                <w:szCs w:val="22"/>
              </w:rPr>
            </w:pPr>
            <w:r w:rsidRPr="002D0372">
              <w:rPr>
                <w:rFonts w:cs="新細明體" w:hint="eastAsia"/>
                <w:sz w:val="22"/>
                <w:szCs w:val="22"/>
              </w:rPr>
              <w:t xml:space="preserve">　</w:t>
            </w:r>
          </w:p>
        </w:tc>
        <w:tc>
          <w:tcPr>
            <w:tcW w:w="964"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sz w:val="22"/>
                <w:szCs w:val="22"/>
              </w:rPr>
            </w:pPr>
            <w:r w:rsidRPr="002D0372">
              <w:rPr>
                <w:rFonts w:cs="新細明體" w:hint="eastAsia"/>
                <w:sz w:val="22"/>
                <w:szCs w:val="22"/>
              </w:rPr>
              <w:t xml:space="preserve">　</w:t>
            </w:r>
          </w:p>
        </w:tc>
        <w:tc>
          <w:tcPr>
            <w:tcW w:w="963"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sz w:val="22"/>
                <w:szCs w:val="22"/>
              </w:rPr>
            </w:pPr>
            <w:r>
              <w:rPr>
                <w:rFonts w:cs="新細明體" w:hint="eastAsia"/>
                <w:sz w:val="22"/>
                <w:szCs w:val="22"/>
              </w:rPr>
              <w:t>4hr</w:t>
            </w:r>
          </w:p>
        </w:tc>
        <w:tc>
          <w:tcPr>
            <w:tcW w:w="964"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sz w:val="22"/>
                <w:szCs w:val="22"/>
              </w:rPr>
            </w:pPr>
            <w:r>
              <w:rPr>
                <w:rFonts w:cs="新細明體" w:hint="eastAsia"/>
                <w:sz w:val="22"/>
                <w:szCs w:val="22"/>
              </w:rPr>
              <w:t>3</w:t>
            </w:r>
          </w:p>
        </w:tc>
        <w:tc>
          <w:tcPr>
            <w:tcW w:w="963"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rPr>
            </w:pPr>
            <w:r w:rsidRPr="002D0372">
              <w:rPr>
                <w:rFonts w:cs="新細明體" w:hint="eastAsia"/>
              </w:rPr>
              <w:t xml:space="preserve">　</w:t>
            </w:r>
          </w:p>
        </w:tc>
        <w:tc>
          <w:tcPr>
            <w:tcW w:w="963"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rPr>
            </w:pPr>
            <w:r w:rsidRPr="002D0372">
              <w:rPr>
                <w:rFonts w:cs="新細明體" w:hint="eastAsia"/>
              </w:rPr>
              <w:t xml:space="preserve">　</w:t>
            </w:r>
          </w:p>
        </w:tc>
        <w:tc>
          <w:tcPr>
            <w:tcW w:w="963"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rPr>
            </w:pPr>
          </w:p>
        </w:tc>
        <w:tc>
          <w:tcPr>
            <w:tcW w:w="964" w:type="dxa"/>
            <w:tcBorders>
              <w:top w:val="nil"/>
              <w:left w:val="nil"/>
              <w:bottom w:val="single" w:sz="4" w:space="0" w:color="auto"/>
              <w:right w:val="single" w:sz="4" w:space="0" w:color="auto"/>
            </w:tcBorders>
            <w:shd w:val="clear" w:color="auto" w:fill="auto"/>
          </w:tcPr>
          <w:p w:rsidR="008065B5" w:rsidRPr="002D0372" w:rsidRDefault="008065B5" w:rsidP="008065B5">
            <w:pPr>
              <w:widowControl/>
              <w:jc w:val="center"/>
              <w:rPr>
                <w:rFonts w:cs="新細明體"/>
              </w:rPr>
            </w:pPr>
            <w:r w:rsidRPr="002D0372">
              <w:rPr>
                <w:rFonts w:cs="新細明體" w:hint="eastAsia"/>
              </w:rPr>
              <w:t xml:space="preserve">　</w:t>
            </w:r>
          </w:p>
        </w:tc>
        <w:tc>
          <w:tcPr>
            <w:tcW w:w="963" w:type="dxa"/>
            <w:tcBorders>
              <w:top w:val="nil"/>
              <w:left w:val="nil"/>
              <w:bottom w:val="single" w:sz="4" w:space="0" w:color="auto"/>
              <w:right w:val="single" w:sz="4" w:space="0" w:color="auto"/>
            </w:tcBorders>
          </w:tcPr>
          <w:p w:rsidR="008065B5" w:rsidRPr="002D0372" w:rsidRDefault="008065B5" w:rsidP="008065B5">
            <w:pPr>
              <w:widowControl/>
              <w:jc w:val="center"/>
              <w:rPr>
                <w:rFonts w:cs="新細明體"/>
              </w:rPr>
            </w:pPr>
          </w:p>
        </w:tc>
        <w:tc>
          <w:tcPr>
            <w:tcW w:w="963" w:type="dxa"/>
            <w:tcBorders>
              <w:top w:val="nil"/>
              <w:left w:val="nil"/>
              <w:bottom w:val="single" w:sz="4" w:space="0" w:color="auto"/>
              <w:right w:val="single" w:sz="4" w:space="0" w:color="auto"/>
            </w:tcBorders>
          </w:tcPr>
          <w:p w:rsidR="008065B5" w:rsidRPr="002D0372" w:rsidRDefault="008065B5" w:rsidP="008065B5">
            <w:pPr>
              <w:widowControl/>
              <w:jc w:val="center"/>
              <w:rPr>
                <w:rFonts w:cs="新細明體"/>
              </w:rPr>
            </w:pPr>
          </w:p>
        </w:tc>
        <w:tc>
          <w:tcPr>
            <w:tcW w:w="964" w:type="dxa"/>
            <w:tcBorders>
              <w:top w:val="nil"/>
              <w:left w:val="single" w:sz="4" w:space="0" w:color="auto"/>
              <w:bottom w:val="single" w:sz="4" w:space="0" w:color="auto"/>
              <w:right w:val="single" w:sz="8" w:space="0" w:color="auto"/>
            </w:tcBorders>
            <w:shd w:val="clear" w:color="auto" w:fill="auto"/>
          </w:tcPr>
          <w:p w:rsidR="008065B5" w:rsidRPr="002D0372" w:rsidRDefault="008065B5" w:rsidP="008065B5">
            <w:pPr>
              <w:widowControl/>
              <w:jc w:val="center"/>
              <w:rPr>
                <w:rFonts w:cs="新細明體"/>
              </w:rPr>
            </w:pPr>
            <w:r w:rsidRPr="002D0372">
              <w:rPr>
                <w:rFonts w:cs="新細明體" w:hint="eastAsia"/>
              </w:rPr>
              <w:t xml:space="preserve">　</w:t>
            </w:r>
          </w:p>
        </w:tc>
      </w:tr>
      <w:tr w:rsidR="008065B5" w:rsidRPr="002D0372" w:rsidTr="008065B5">
        <w:trPr>
          <w:trHeight w:val="1875"/>
          <w:jc w:val="center"/>
        </w:trPr>
        <w:tc>
          <w:tcPr>
            <w:tcW w:w="1134" w:type="dxa"/>
            <w:tcBorders>
              <w:top w:val="nil"/>
              <w:left w:val="single" w:sz="8" w:space="0" w:color="auto"/>
              <w:bottom w:val="single" w:sz="8" w:space="0" w:color="auto"/>
              <w:right w:val="single" w:sz="8" w:space="0" w:color="auto"/>
            </w:tcBorders>
            <w:shd w:val="clear" w:color="auto" w:fill="auto"/>
            <w:noWrap/>
            <w:vAlign w:val="center"/>
          </w:tcPr>
          <w:p w:rsidR="008065B5" w:rsidRPr="002D0372" w:rsidRDefault="008065B5" w:rsidP="008065B5">
            <w:pPr>
              <w:widowControl/>
              <w:jc w:val="center"/>
              <w:rPr>
                <w:rFonts w:cs="新細明體"/>
              </w:rPr>
            </w:pPr>
            <w:r w:rsidRPr="002D0372">
              <w:rPr>
                <w:rFonts w:cs="新細明體" w:hint="eastAsia"/>
              </w:rPr>
              <w:t>場域名稱</w:t>
            </w:r>
          </w:p>
        </w:tc>
        <w:tc>
          <w:tcPr>
            <w:tcW w:w="963"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r w:rsidRPr="002D0372">
              <w:rPr>
                <w:rFonts w:cs="新細明體" w:hint="eastAsia"/>
                <w:sz w:val="22"/>
                <w:szCs w:val="22"/>
              </w:rPr>
              <w:t xml:space="preserve">　</w:t>
            </w:r>
          </w:p>
        </w:tc>
        <w:tc>
          <w:tcPr>
            <w:tcW w:w="964"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r>
              <w:rPr>
                <w:rFonts w:cs="新細明體" w:hint="eastAsia"/>
                <w:sz w:val="22"/>
                <w:szCs w:val="22"/>
              </w:rPr>
              <w:t>王功</w:t>
            </w:r>
            <w:r w:rsidRPr="002D0372">
              <w:rPr>
                <w:rFonts w:cs="新細明體" w:hint="eastAsia"/>
                <w:sz w:val="22"/>
                <w:szCs w:val="22"/>
              </w:rPr>
              <w:t>漁港</w:t>
            </w:r>
          </w:p>
        </w:tc>
        <w:tc>
          <w:tcPr>
            <w:tcW w:w="964"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r>
              <w:rPr>
                <w:rFonts w:cs="新細明體" w:hint="eastAsia"/>
                <w:sz w:val="22"/>
                <w:szCs w:val="22"/>
              </w:rPr>
              <w:t>蚵藝文化館</w:t>
            </w:r>
          </w:p>
        </w:tc>
        <w:tc>
          <w:tcPr>
            <w:tcW w:w="963"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rPr>
            </w:pPr>
            <w:r w:rsidRPr="002D0372">
              <w:rPr>
                <w:rFonts w:cs="新細明體" w:hint="eastAsia"/>
              </w:rPr>
              <w:t xml:space="preserve">　</w:t>
            </w:r>
          </w:p>
        </w:tc>
        <w:tc>
          <w:tcPr>
            <w:tcW w:w="963"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p>
        </w:tc>
        <w:tc>
          <w:tcPr>
            <w:tcW w:w="964" w:type="dxa"/>
            <w:tcBorders>
              <w:top w:val="nil"/>
              <w:left w:val="nil"/>
              <w:bottom w:val="single" w:sz="8" w:space="0" w:color="auto"/>
              <w:right w:val="single" w:sz="4" w:space="0" w:color="auto"/>
            </w:tcBorders>
            <w:shd w:val="clear" w:color="auto" w:fill="auto"/>
          </w:tcPr>
          <w:p w:rsidR="008065B5" w:rsidRPr="002D0372" w:rsidRDefault="008065B5" w:rsidP="008065B5">
            <w:pPr>
              <w:widowControl/>
              <w:rPr>
                <w:rFonts w:cs="新細明體"/>
                <w:sz w:val="22"/>
                <w:szCs w:val="22"/>
              </w:rPr>
            </w:pPr>
            <w:r w:rsidRPr="002D0372">
              <w:rPr>
                <w:rFonts w:cs="新細明體" w:hint="eastAsia"/>
                <w:sz w:val="22"/>
                <w:szCs w:val="22"/>
              </w:rPr>
              <w:t xml:space="preserve">　</w:t>
            </w:r>
          </w:p>
        </w:tc>
        <w:tc>
          <w:tcPr>
            <w:tcW w:w="963" w:type="dxa"/>
            <w:tcBorders>
              <w:top w:val="nil"/>
              <w:left w:val="nil"/>
              <w:bottom w:val="single" w:sz="8" w:space="0" w:color="auto"/>
              <w:right w:val="single" w:sz="4" w:space="0" w:color="auto"/>
            </w:tcBorders>
          </w:tcPr>
          <w:p w:rsidR="008065B5" w:rsidRPr="002D0372" w:rsidRDefault="008065B5" w:rsidP="008065B5">
            <w:pPr>
              <w:widowControl/>
              <w:rPr>
                <w:rFonts w:cs="新細明體"/>
                <w:sz w:val="22"/>
                <w:szCs w:val="22"/>
              </w:rPr>
            </w:pPr>
          </w:p>
        </w:tc>
        <w:tc>
          <w:tcPr>
            <w:tcW w:w="963" w:type="dxa"/>
            <w:tcBorders>
              <w:top w:val="nil"/>
              <w:left w:val="nil"/>
              <w:bottom w:val="single" w:sz="8" w:space="0" w:color="auto"/>
              <w:right w:val="single" w:sz="4" w:space="0" w:color="auto"/>
            </w:tcBorders>
          </w:tcPr>
          <w:p w:rsidR="008065B5" w:rsidRPr="002D0372" w:rsidRDefault="008065B5" w:rsidP="008065B5">
            <w:pPr>
              <w:widowControl/>
              <w:rPr>
                <w:rFonts w:cs="新細明體"/>
                <w:sz w:val="22"/>
                <w:szCs w:val="22"/>
              </w:rPr>
            </w:pPr>
          </w:p>
        </w:tc>
        <w:tc>
          <w:tcPr>
            <w:tcW w:w="964" w:type="dxa"/>
            <w:tcBorders>
              <w:top w:val="nil"/>
              <w:left w:val="single" w:sz="4" w:space="0" w:color="auto"/>
              <w:bottom w:val="single" w:sz="8" w:space="0" w:color="auto"/>
              <w:right w:val="single" w:sz="8" w:space="0" w:color="auto"/>
            </w:tcBorders>
            <w:shd w:val="clear" w:color="auto" w:fill="auto"/>
          </w:tcPr>
          <w:p w:rsidR="008065B5" w:rsidRPr="002D0372" w:rsidRDefault="008065B5" w:rsidP="008065B5">
            <w:pPr>
              <w:widowControl/>
              <w:rPr>
                <w:rFonts w:cs="新細明體"/>
                <w:sz w:val="22"/>
                <w:szCs w:val="22"/>
              </w:rPr>
            </w:pPr>
            <w:r w:rsidRPr="002D0372">
              <w:rPr>
                <w:rFonts w:cs="新細明體" w:hint="eastAsia"/>
                <w:sz w:val="22"/>
                <w:szCs w:val="22"/>
              </w:rPr>
              <w:t xml:space="preserve">　</w:t>
            </w:r>
          </w:p>
        </w:tc>
      </w:tr>
    </w:tbl>
    <w:p w:rsidR="008065B5" w:rsidRPr="002D0372" w:rsidRDefault="008065B5" w:rsidP="008065B5">
      <w:pPr>
        <w:adjustRightInd w:val="0"/>
        <w:spacing w:line="360" w:lineRule="auto"/>
        <w:rPr>
          <w:rFonts w:cs="新細明體"/>
        </w:rPr>
      </w:pPr>
      <w:r w:rsidRPr="002D0372">
        <w:rPr>
          <w:rFonts w:cs="新細明體" w:hint="eastAsia"/>
        </w:rPr>
        <w:t>註：請勾選場域分類與名稱，可複選。</w:t>
      </w:r>
    </w:p>
    <w:p w:rsidR="008065B5" w:rsidRPr="00790DD4" w:rsidRDefault="008065B5" w:rsidP="008065B5">
      <w:pPr>
        <w:autoSpaceDE w:val="0"/>
        <w:autoSpaceDN w:val="0"/>
        <w:adjustRightInd w:val="0"/>
        <w:spacing w:line="440" w:lineRule="exact"/>
        <w:jc w:val="both"/>
        <w:rPr>
          <w:szCs w:val="28"/>
        </w:rPr>
      </w:pPr>
      <w:r>
        <w:rPr>
          <w:rFonts w:hint="eastAsia"/>
          <w:szCs w:val="28"/>
        </w:rPr>
        <w:t>A</w:t>
      </w:r>
      <w:r>
        <w:rPr>
          <w:rFonts w:hint="eastAsia"/>
          <w:szCs w:val="28"/>
        </w:rPr>
        <w:t>、</w:t>
      </w:r>
      <w:r w:rsidRPr="00790DD4">
        <w:rPr>
          <w:szCs w:val="28"/>
        </w:rPr>
        <w:t>漁市、海港、農場、牧場、休閒農業區、生態中心、自然教育中心、國家公園等地：農、林、漁、牧戶外體驗活動。</w:t>
      </w:r>
    </w:p>
    <w:p w:rsidR="008065B5" w:rsidRPr="00790DD4" w:rsidRDefault="008065B5" w:rsidP="008065B5">
      <w:pPr>
        <w:autoSpaceDE w:val="0"/>
        <w:autoSpaceDN w:val="0"/>
        <w:adjustRightInd w:val="0"/>
        <w:spacing w:line="440" w:lineRule="exact"/>
        <w:jc w:val="both"/>
        <w:rPr>
          <w:szCs w:val="28"/>
        </w:rPr>
      </w:pPr>
      <w:r w:rsidRPr="00790DD4">
        <w:rPr>
          <w:szCs w:val="28"/>
        </w:rPr>
        <w:t>B</w:t>
      </w:r>
      <w:r w:rsidRPr="00790DD4">
        <w:rPr>
          <w:szCs w:val="28"/>
        </w:rPr>
        <w:t>、運動場地設施：觀賞運動競賽或體育表演，或體能體驗活動。</w:t>
      </w:r>
    </w:p>
    <w:p w:rsidR="008065B5" w:rsidRPr="00790DD4" w:rsidRDefault="008065B5" w:rsidP="008065B5">
      <w:pPr>
        <w:autoSpaceDE w:val="0"/>
        <w:autoSpaceDN w:val="0"/>
        <w:adjustRightInd w:val="0"/>
        <w:spacing w:line="440" w:lineRule="exact"/>
        <w:jc w:val="both"/>
        <w:rPr>
          <w:szCs w:val="28"/>
        </w:rPr>
      </w:pPr>
      <w:r w:rsidRPr="00790DD4">
        <w:rPr>
          <w:szCs w:val="28"/>
        </w:rPr>
        <w:t>C</w:t>
      </w:r>
      <w:r w:rsidRPr="00790DD4">
        <w:rPr>
          <w:szCs w:val="28"/>
        </w:rPr>
        <w:t>、藝文館所：觀賞藝文建物、展覽及表演，或創作體驗活動。</w:t>
      </w:r>
    </w:p>
    <w:p w:rsidR="008065B5" w:rsidRDefault="008065B5" w:rsidP="008065B5">
      <w:pPr>
        <w:autoSpaceDE w:val="0"/>
        <w:autoSpaceDN w:val="0"/>
        <w:adjustRightInd w:val="0"/>
        <w:spacing w:line="440" w:lineRule="exact"/>
        <w:jc w:val="both"/>
        <w:rPr>
          <w:szCs w:val="28"/>
        </w:rPr>
      </w:pPr>
      <w:r w:rsidRPr="00790DD4">
        <w:rPr>
          <w:szCs w:val="28"/>
        </w:rPr>
        <w:t>D</w:t>
      </w:r>
      <w:r w:rsidRPr="00790DD4">
        <w:rPr>
          <w:szCs w:val="28"/>
        </w:rPr>
        <w:t>、各類災害重建區：防災教育、環境教育、生態教育等課程。</w:t>
      </w:r>
    </w:p>
    <w:p w:rsidR="008065B5" w:rsidRDefault="008065B5" w:rsidP="008065B5">
      <w:pPr>
        <w:autoSpaceDE w:val="0"/>
        <w:autoSpaceDN w:val="0"/>
        <w:adjustRightInd w:val="0"/>
        <w:spacing w:line="440" w:lineRule="exact"/>
        <w:jc w:val="both"/>
        <w:rPr>
          <w:szCs w:val="28"/>
        </w:rPr>
      </w:pPr>
      <w:r w:rsidRPr="00790DD4">
        <w:rPr>
          <w:szCs w:val="28"/>
        </w:rPr>
        <w:t>E</w:t>
      </w:r>
      <w:r w:rsidRPr="00790DD4">
        <w:rPr>
          <w:szCs w:val="28"/>
        </w:rPr>
        <w:t>、</w:t>
      </w:r>
      <w:r w:rsidRPr="00B03813">
        <w:rPr>
          <w:color w:val="FF0000"/>
          <w:szCs w:val="28"/>
        </w:rPr>
        <w:t>臺灣十八處世界遺產潛力點：</w:t>
      </w:r>
      <w:r w:rsidRPr="00790DD4">
        <w:rPr>
          <w:szCs w:val="28"/>
        </w:rPr>
        <w:t>欣賞有形及無形文化資產，進行落實世界遺產概念扎根基礎教育，培養鄉土意識與國</w:t>
      </w:r>
    </w:p>
    <w:p w:rsidR="008065B5" w:rsidRPr="00790DD4" w:rsidRDefault="008065B5" w:rsidP="008065B5">
      <w:pPr>
        <w:autoSpaceDE w:val="0"/>
        <w:autoSpaceDN w:val="0"/>
        <w:adjustRightInd w:val="0"/>
        <w:spacing w:line="440" w:lineRule="exact"/>
        <w:jc w:val="both"/>
        <w:rPr>
          <w:szCs w:val="28"/>
        </w:rPr>
      </w:pPr>
      <w:r>
        <w:rPr>
          <w:rFonts w:hint="eastAsia"/>
          <w:szCs w:val="28"/>
        </w:rPr>
        <w:t xml:space="preserve">   </w:t>
      </w:r>
      <w:r w:rsidRPr="00790DD4">
        <w:rPr>
          <w:szCs w:val="28"/>
        </w:rPr>
        <w:t>際觀。</w:t>
      </w:r>
    </w:p>
    <w:p w:rsidR="008065B5" w:rsidRDefault="008065B5" w:rsidP="008065B5">
      <w:pPr>
        <w:sectPr w:rsidR="008065B5" w:rsidSect="008065B5">
          <w:pgSz w:w="16838" w:h="11906" w:orient="landscape" w:code="9"/>
          <w:pgMar w:top="1191" w:right="1134" w:bottom="1191" w:left="1134" w:header="851" w:footer="992" w:gutter="0"/>
          <w:cols w:space="425"/>
          <w:docGrid w:type="linesAndChars" w:linePitch="360"/>
        </w:sectPr>
      </w:pPr>
      <w:r>
        <w:rPr>
          <w:rFonts w:hint="eastAsia"/>
          <w:szCs w:val="28"/>
        </w:rPr>
        <w:t>F</w:t>
      </w:r>
      <w:r>
        <w:rPr>
          <w:rFonts w:hint="eastAsia"/>
          <w:szCs w:val="28"/>
        </w:rPr>
        <w:t>、</w:t>
      </w:r>
      <w:r w:rsidRPr="00790DD4">
        <w:rPr>
          <w:szCs w:val="28"/>
        </w:rPr>
        <w:t>其他符合戶外教育優質探索體驗之場所：進行各類戶外教學</w:t>
      </w:r>
      <w:r w:rsidRPr="00790DD4">
        <w:rPr>
          <w:rFonts w:hint="eastAsia"/>
          <w:szCs w:val="28"/>
        </w:rPr>
        <w:t>活動</w:t>
      </w:r>
      <w:r w:rsidRPr="00790DD4">
        <w:rPr>
          <w:szCs w:val="28"/>
        </w:rPr>
        <w:t>。</w:t>
      </w:r>
    </w:p>
    <w:p w:rsidR="008065B5" w:rsidRPr="002735C2" w:rsidRDefault="008065B5" w:rsidP="008065B5">
      <w:pPr>
        <w:adjustRightInd w:val="0"/>
        <w:spacing w:line="360" w:lineRule="auto"/>
        <w:jc w:val="center"/>
        <w:rPr>
          <w:sz w:val="32"/>
          <w:szCs w:val="32"/>
        </w:rPr>
      </w:pPr>
      <w:r w:rsidRPr="002735C2">
        <w:rPr>
          <w:rFonts w:hint="eastAsia"/>
          <w:sz w:val="32"/>
          <w:szCs w:val="32"/>
        </w:rPr>
        <w:t>南投縣</w:t>
      </w:r>
      <w:r>
        <w:rPr>
          <w:rFonts w:hint="eastAsia"/>
          <w:sz w:val="32"/>
          <w:szCs w:val="32"/>
        </w:rPr>
        <w:t>108</w:t>
      </w:r>
      <w:r>
        <w:rPr>
          <w:rFonts w:hint="eastAsia"/>
          <w:sz w:val="32"/>
          <w:szCs w:val="32"/>
        </w:rPr>
        <w:t>學年度</w:t>
      </w:r>
      <w:r w:rsidRPr="002735C2">
        <w:rPr>
          <w:rFonts w:hint="eastAsia"/>
          <w:sz w:val="32"/>
          <w:szCs w:val="32"/>
        </w:rPr>
        <w:t>學校實施戶外教育</w:t>
      </w:r>
    </w:p>
    <w:p w:rsidR="008065B5" w:rsidRPr="00B915BB" w:rsidRDefault="006D4AD1" w:rsidP="008065B5">
      <w:pPr>
        <w:autoSpaceDE w:val="0"/>
        <w:autoSpaceDN w:val="0"/>
        <w:adjustRightInd w:val="0"/>
        <w:spacing w:line="440" w:lineRule="exact"/>
        <w:jc w:val="center"/>
        <w:rPr>
          <w:bCs/>
          <w:sz w:val="32"/>
          <w:szCs w:val="32"/>
        </w:rPr>
      </w:pPr>
      <w:r w:rsidRPr="006D4AD1">
        <w:rPr>
          <w:noProof/>
          <w:sz w:val="28"/>
          <w:szCs w:val="28"/>
        </w:rPr>
        <w:pict>
          <v:shape id="_x0000_s1048" type="#_x0000_t202" style="position:absolute;left:0;text-align:left;margin-left:.25pt;margin-top:-26.3pt;width:63.6pt;height:26.15pt;z-index:11;mso-height-percent:200;mso-height-percent:200;mso-width-relative:margin;mso-height-relative:margin">
            <v:textbox style="mso-next-textbox:#_x0000_s1048;mso-fit-shape-to-text:t">
              <w:txbxContent>
                <w:p w:rsidR="004C7021" w:rsidRDefault="004C7021" w:rsidP="008065B5">
                  <w:r w:rsidRPr="00B915BB">
                    <w:rPr>
                      <w:rFonts w:hint="eastAsia"/>
                      <w:szCs w:val="28"/>
                    </w:rPr>
                    <w:t>附件</w:t>
                  </w:r>
                  <w:r>
                    <w:rPr>
                      <w:rFonts w:hint="eastAsia"/>
                      <w:szCs w:val="28"/>
                    </w:rPr>
                    <w:t>六</w:t>
                  </w:r>
                </w:p>
              </w:txbxContent>
            </v:textbox>
          </v:shape>
        </w:pict>
      </w:r>
      <w:r w:rsidR="008065B5" w:rsidRPr="00B915BB">
        <w:rPr>
          <w:rFonts w:hint="eastAsia"/>
          <w:bCs/>
          <w:sz w:val="32"/>
          <w:szCs w:val="32"/>
        </w:rPr>
        <w:t>審</w:t>
      </w:r>
      <w:r w:rsidR="008065B5" w:rsidRPr="00B915BB">
        <w:rPr>
          <w:rFonts w:hint="eastAsia"/>
          <w:bCs/>
          <w:sz w:val="32"/>
          <w:szCs w:val="32"/>
        </w:rPr>
        <w:t xml:space="preserve"> </w:t>
      </w:r>
      <w:r w:rsidR="008065B5" w:rsidRPr="00B915BB">
        <w:rPr>
          <w:rFonts w:hint="eastAsia"/>
          <w:bCs/>
          <w:sz w:val="32"/>
          <w:szCs w:val="32"/>
        </w:rPr>
        <w:t>查</w:t>
      </w:r>
      <w:r w:rsidR="008065B5" w:rsidRPr="00B915BB">
        <w:rPr>
          <w:rFonts w:hint="eastAsia"/>
          <w:bCs/>
          <w:sz w:val="32"/>
          <w:szCs w:val="32"/>
        </w:rPr>
        <w:t xml:space="preserve"> </w:t>
      </w:r>
      <w:r w:rsidR="008065B5" w:rsidRPr="00B915BB">
        <w:rPr>
          <w:rFonts w:hint="eastAsia"/>
          <w:bCs/>
          <w:sz w:val="32"/>
          <w:szCs w:val="32"/>
        </w:rPr>
        <w:t>表</w:t>
      </w:r>
    </w:p>
    <w:p w:rsidR="008065B5" w:rsidRPr="00B915BB" w:rsidRDefault="008065B5" w:rsidP="008065B5">
      <w:pPr>
        <w:autoSpaceDE w:val="0"/>
        <w:autoSpaceDN w:val="0"/>
        <w:adjustRightInd w:val="0"/>
        <w:spacing w:line="440" w:lineRule="exact"/>
        <w:rPr>
          <w:b/>
          <w:szCs w:val="28"/>
        </w:rPr>
      </w:pPr>
      <w:r w:rsidRPr="00B915BB">
        <w:rPr>
          <w:rFonts w:hint="eastAsia"/>
        </w:rPr>
        <w:t>申請學校：【</w:t>
      </w:r>
      <w:r>
        <w:rPr>
          <w:rFonts w:hint="eastAsia"/>
        </w:rPr>
        <w:t>文山</w:t>
      </w:r>
      <w:r w:rsidRPr="00B915BB">
        <w:rPr>
          <w:rFonts w:hint="eastAsia"/>
        </w:rPr>
        <w:t>】</w:t>
      </w:r>
      <w:r w:rsidRPr="00B915BB">
        <w:rPr>
          <w:rFonts w:cs="新細明體" w:hint="eastAsia"/>
          <w:lang w:val="zh-TW"/>
        </w:rPr>
        <w:t>國民小學</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8"/>
        <w:gridCol w:w="1356"/>
        <w:gridCol w:w="1356"/>
        <w:gridCol w:w="1356"/>
        <w:gridCol w:w="876"/>
      </w:tblGrid>
      <w:tr w:rsidR="008065B5" w:rsidRPr="00714046" w:rsidTr="008065B5">
        <w:tc>
          <w:tcPr>
            <w:tcW w:w="4498"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項目名稱</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最高得分</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自評分數</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審查得分</w:t>
            </w:r>
          </w:p>
        </w:tc>
        <w:tc>
          <w:tcPr>
            <w:tcW w:w="87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備註</w:t>
            </w:r>
          </w:p>
        </w:tc>
      </w:tr>
      <w:tr w:rsidR="008065B5" w:rsidRPr="00714046" w:rsidTr="008065B5">
        <w:trPr>
          <w:trHeight w:val="851"/>
        </w:trPr>
        <w:tc>
          <w:tcPr>
            <w:tcW w:w="4498"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20" w:lineRule="exact"/>
            </w:pPr>
            <w:r w:rsidRPr="00714046">
              <w:rPr>
                <w:rFonts w:hint="eastAsia"/>
              </w:rPr>
              <w:t>1.</w:t>
            </w:r>
            <w:r w:rsidRPr="00714046">
              <w:rPr>
                <w:rFonts w:hint="eastAsia"/>
              </w:rPr>
              <w:t>與學校課程結合之相關性</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1</w:t>
            </w:r>
            <w:r>
              <w:rPr>
                <w:rFonts w:hint="eastAsia"/>
              </w:rPr>
              <w:t>5</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13</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val="restart"/>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r>
      <w:tr w:rsidR="008065B5" w:rsidRPr="00714046" w:rsidTr="008065B5">
        <w:trPr>
          <w:trHeight w:hRule="exact" w:val="851"/>
        </w:trPr>
        <w:tc>
          <w:tcPr>
            <w:tcW w:w="4498"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20" w:lineRule="exact"/>
            </w:pPr>
            <w:r w:rsidRPr="00714046">
              <w:rPr>
                <w:rFonts w:hint="eastAsia"/>
              </w:rPr>
              <w:t>2.</w:t>
            </w:r>
            <w:r w:rsidRPr="00714046">
              <w:rPr>
                <w:rFonts w:hint="eastAsia"/>
              </w:rPr>
              <w:t>活動目標</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1</w:t>
            </w:r>
            <w:r>
              <w:rPr>
                <w:rFonts w:hint="eastAsia"/>
              </w:rPr>
              <w:t>5</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13</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widowControl/>
              <w:jc w:val="center"/>
            </w:pPr>
          </w:p>
        </w:tc>
      </w:tr>
      <w:tr w:rsidR="008065B5" w:rsidRPr="00714046" w:rsidTr="008065B5">
        <w:trPr>
          <w:trHeight w:hRule="exact" w:val="851"/>
        </w:trPr>
        <w:tc>
          <w:tcPr>
            <w:tcW w:w="4498"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20" w:lineRule="exact"/>
            </w:pPr>
            <w:r w:rsidRPr="00714046">
              <w:rPr>
                <w:rFonts w:hint="eastAsia"/>
              </w:rPr>
              <w:t>3.</w:t>
            </w:r>
            <w:r w:rsidRPr="00714046">
              <w:rPr>
                <w:rFonts w:hint="eastAsia"/>
              </w:rPr>
              <w:t>教學活動設計</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Pr>
                <w:rFonts w:hint="eastAsia"/>
              </w:rPr>
              <w:t>20</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17</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widowControl/>
              <w:jc w:val="center"/>
            </w:pPr>
          </w:p>
        </w:tc>
      </w:tr>
      <w:tr w:rsidR="008065B5" w:rsidRPr="00714046" w:rsidTr="008065B5">
        <w:trPr>
          <w:trHeight w:hRule="exact" w:val="851"/>
        </w:trPr>
        <w:tc>
          <w:tcPr>
            <w:tcW w:w="4498"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20" w:lineRule="exact"/>
            </w:pPr>
            <w:r w:rsidRPr="00714046">
              <w:rPr>
                <w:rFonts w:hint="eastAsia"/>
              </w:rPr>
              <w:t>4.</w:t>
            </w:r>
            <w:r w:rsidRPr="00714046">
              <w:rPr>
                <w:rFonts w:hint="eastAsia"/>
              </w:rPr>
              <w:t>活動人員規劃</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10</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8</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widowControl/>
              <w:jc w:val="center"/>
            </w:pPr>
          </w:p>
        </w:tc>
      </w:tr>
      <w:tr w:rsidR="008065B5" w:rsidRPr="00714046" w:rsidTr="008065B5">
        <w:trPr>
          <w:trHeight w:hRule="exact" w:val="851"/>
        </w:trPr>
        <w:tc>
          <w:tcPr>
            <w:tcW w:w="4498"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20" w:lineRule="exact"/>
            </w:pPr>
            <w:r w:rsidRPr="00714046">
              <w:rPr>
                <w:rFonts w:hint="eastAsia"/>
              </w:rPr>
              <w:t>5.</w:t>
            </w:r>
            <w:r w:rsidRPr="00714046">
              <w:rPr>
                <w:rFonts w:hint="eastAsia"/>
              </w:rPr>
              <w:t>補助經費之運用</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1</w:t>
            </w:r>
            <w:r>
              <w:rPr>
                <w:rFonts w:hint="eastAsia"/>
              </w:rPr>
              <w:t>0</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8</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widowControl/>
              <w:jc w:val="center"/>
            </w:pPr>
          </w:p>
        </w:tc>
      </w:tr>
      <w:tr w:rsidR="008065B5" w:rsidRPr="00714046" w:rsidTr="008065B5">
        <w:trPr>
          <w:trHeight w:hRule="exact" w:val="851"/>
        </w:trPr>
        <w:tc>
          <w:tcPr>
            <w:tcW w:w="4498"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20" w:lineRule="exact"/>
              <w:ind w:left="175" w:hangingChars="73" w:hanging="175"/>
            </w:pPr>
            <w:r w:rsidRPr="00714046">
              <w:rPr>
                <w:rFonts w:hint="eastAsia"/>
              </w:rPr>
              <w:t>6.</w:t>
            </w:r>
            <w:r w:rsidRPr="00714046">
              <w:rPr>
                <w:rFonts w:hint="eastAsia"/>
              </w:rPr>
              <w:t>是否運用全國發展完成之成果進行戶外教育</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1</w:t>
            </w:r>
            <w:r>
              <w:rPr>
                <w:rFonts w:hint="eastAsia"/>
              </w:rPr>
              <w:t>0</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8</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widowControl/>
              <w:jc w:val="center"/>
            </w:pPr>
          </w:p>
        </w:tc>
      </w:tr>
      <w:tr w:rsidR="008065B5" w:rsidRPr="00714046" w:rsidTr="008065B5">
        <w:trPr>
          <w:trHeight w:hRule="exact" w:val="851"/>
        </w:trPr>
        <w:tc>
          <w:tcPr>
            <w:tcW w:w="4498"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20" w:lineRule="exact"/>
              <w:ind w:left="175" w:hangingChars="73" w:hanging="175"/>
              <w:rPr>
                <w:rFonts w:cs="新細明體"/>
              </w:rPr>
            </w:pPr>
            <w:r w:rsidRPr="00714046">
              <w:rPr>
                <w:rFonts w:cs="新細明體" w:hint="eastAsia"/>
              </w:rPr>
              <w:t>7.</w:t>
            </w:r>
            <w:r w:rsidRPr="00714046">
              <w:rPr>
                <w:rFonts w:cs="新細明體" w:hint="eastAsia"/>
              </w:rPr>
              <w:t>是否符合優良戶外教育活動</w:t>
            </w:r>
            <w:r w:rsidRPr="00714046">
              <w:rPr>
                <w:rFonts w:cs="新細明體" w:hint="eastAsia"/>
              </w:rPr>
              <w:t>(</w:t>
            </w:r>
            <w:r w:rsidRPr="00714046">
              <w:rPr>
                <w:rFonts w:cs="新細明體" w:hint="eastAsia"/>
              </w:rPr>
              <w:t>含場域</w:t>
            </w:r>
            <w:r w:rsidRPr="00714046">
              <w:rPr>
                <w:rFonts w:cs="新細明體" w:hint="eastAsia"/>
              </w:rPr>
              <w:t>)</w:t>
            </w:r>
            <w:r w:rsidRPr="00714046">
              <w:rPr>
                <w:rFonts w:cs="新細明體" w:hint="eastAsia"/>
              </w:rPr>
              <w:t>指標</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10</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8</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widowControl/>
              <w:jc w:val="center"/>
            </w:pPr>
          </w:p>
        </w:tc>
      </w:tr>
      <w:tr w:rsidR="008065B5" w:rsidRPr="00714046" w:rsidTr="008065B5">
        <w:trPr>
          <w:trHeight w:hRule="exact" w:val="851"/>
        </w:trPr>
        <w:tc>
          <w:tcPr>
            <w:tcW w:w="4498"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20" w:lineRule="exact"/>
            </w:pPr>
            <w:r w:rsidRPr="00714046">
              <w:rPr>
                <w:rFonts w:hint="eastAsia"/>
              </w:rPr>
              <w:t>8.</w:t>
            </w:r>
            <w:r w:rsidRPr="00714046">
              <w:rPr>
                <w:rFonts w:hint="eastAsia"/>
              </w:rPr>
              <w:t>課程規劃可帶動學生認識關懷家鄉</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Pr>
                <w:rFonts w:hint="eastAsia"/>
              </w:rPr>
              <w:t>5</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3</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widowControl/>
              <w:jc w:val="center"/>
            </w:pPr>
          </w:p>
        </w:tc>
      </w:tr>
      <w:tr w:rsidR="008065B5" w:rsidRPr="00714046" w:rsidTr="008065B5">
        <w:trPr>
          <w:trHeight w:hRule="exact" w:val="1035"/>
        </w:trPr>
        <w:tc>
          <w:tcPr>
            <w:tcW w:w="4498"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20" w:lineRule="exact"/>
              <w:ind w:left="175" w:hangingChars="73" w:hanging="175"/>
            </w:pPr>
            <w:r w:rsidRPr="00714046">
              <w:rPr>
                <w:rFonts w:cs="新細明體" w:hint="eastAsia"/>
              </w:rPr>
              <w:t>9.</w:t>
            </w:r>
            <w:r w:rsidRPr="00714046">
              <w:rPr>
                <w:rFonts w:cs="新細明體" w:hint="eastAsia"/>
                <w:lang w:val="zh-TW"/>
              </w:rPr>
              <w:t>其他【酌量加分】學校自行描述</w:t>
            </w:r>
            <w:r w:rsidRPr="00714046">
              <w:rPr>
                <w:rFonts w:cs="新細明體" w:hint="eastAsia"/>
              </w:rPr>
              <w:t>：</w:t>
            </w:r>
            <w:r w:rsidRPr="00714046">
              <w:t xml:space="preserve"> </w:t>
            </w:r>
            <w:r>
              <w:rPr>
                <w:rFonts w:hint="eastAsia"/>
              </w:rPr>
              <w:t>可藉由參訪了解自然生態及體會和家鄉完全不同的自然環境</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Pr>
                <w:rFonts w:hint="eastAsia"/>
              </w:rPr>
              <w:t>5</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3</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widowControl/>
              <w:jc w:val="center"/>
            </w:pPr>
          </w:p>
        </w:tc>
      </w:tr>
      <w:tr w:rsidR="008065B5" w:rsidRPr="00714046" w:rsidTr="008065B5">
        <w:trPr>
          <w:trHeight w:hRule="exact" w:val="851"/>
        </w:trPr>
        <w:tc>
          <w:tcPr>
            <w:tcW w:w="4498" w:type="dxa"/>
            <w:tcBorders>
              <w:top w:val="single" w:sz="4" w:space="0" w:color="auto"/>
              <w:left w:val="single" w:sz="4" w:space="0" w:color="auto"/>
              <w:bottom w:val="single" w:sz="4" w:space="0" w:color="auto"/>
              <w:right w:val="single" w:sz="4" w:space="0" w:color="auto"/>
            </w:tcBorders>
            <w:vAlign w:val="center"/>
          </w:tcPr>
          <w:p w:rsidR="008065B5" w:rsidRPr="00F21178" w:rsidRDefault="008065B5" w:rsidP="008065B5">
            <w:pPr>
              <w:pStyle w:val="30"/>
              <w:adjustRightInd w:val="0"/>
              <w:spacing w:line="320" w:lineRule="exact"/>
              <w:ind w:leftChars="0" w:left="0"/>
              <w:jc w:val="center"/>
              <w:rPr>
                <w:sz w:val="24"/>
                <w:szCs w:val="24"/>
                <w:lang w:val="en-US" w:eastAsia="zh-TW"/>
              </w:rPr>
            </w:pPr>
            <w:r w:rsidRPr="00F21178">
              <w:rPr>
                <w:rFonts w:hint="eastAsia"/>
                <w:sz w:val="24"/>
                <w:szCs w:val="24"/>
                <w:lang w:val="en-US" w:eastAsia="zh-TW"/>
              </w:rPr>
              <w:t>合計</w:t>
            </w:r>
          </w:p>
        </w:tc>
        <w:tc>
          <w:tcPr>
            <w:tcW w:w="1356" w:type="dxa"/>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jc w:val="center"/>
            </w:pPr>
            <w:r w:rsidRPr="00714046">
              <w:rPr>
                <w:rFonts w:hint="eastAsia"/>
              </w:rPr>
              <w:t>100</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r>
              <w:rPr>
                <w:rFonts w:hint="eastAsia"/>
              </w:rPr>
              <w:t>81</w:t>
            </w:r>
          </w:p>
        </w:tc>
        <w:tc>
          <w:tcPr>
            <w:tcW w:w="1356" w:type="dxa"/>
            <w:tcBorders>
              <w:top w:val="single" w:sz="4" w:space="0" w:color="auto"/>
              <w:left w:val="single" w:sz="4" w:space="0" w:color="auto"/>
              <w:bottom w:val="single" w:sz="4" w:space="0" w:color="auto"/>
              <w:right w:val="single" w:sz="4" w:space="0" w:color="auto"/>
            </w:tcBorders>
          </w:tcPr>
          <w:p w:rsidR="008065B5" w:rsidRPr="00714046" w:rsidRDefault="008065B5" w:rsidP="008065B5">
            <w:pPr>
              <w:adjustRightInd w:val="0"/>
              <w:spacing w:line="360" w:lineRule="auto"/>
              <w:jc w:val="center"/>
            </w:pPr>
          </w:p>
        </w:tc>
        <w:tc>
          <w:tcPr>
            <w:tcW w:w="876" w:type="dxa"/>
            <w:vMerge/>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widowControl/>
              <w:jc w:val="center"/>
            </w:pPr>
          </w:p>
        </w:tc>
      </w:tr>
      <w:tr w:rsidR="008065B5" w:rsidRPr="00714046" w:rsidTr="008065B5">
        <w:trPr>
          <w:trHeight w:val="851"/>
        </w:trPr>
        <w:tc>
          <w:tcPr>
            <w:tcW w:w="9442" w:type="dxa"/>
            <w:gridSpan w:val="5"/>
            <w:tcBorders>
              <w:top w:val="single" w:sz="4" w:space="0" w:color="auto"/>
              <w:left w:val="single" w:sz="4" w:space="0" w:color="auto"/>
              <w:bottom w:val="single" w:sz="4" w:space="0" w:color="auto"/>
              <w:right w:val="single" w:sz="4" w:space="0" w:color="auto"/>
            </w:tcBorders>
            <w:vAlign w:val="center"/>
          </w:tcPr>
          <w:p w:rsidR="008065B5" w:rsidRPr="00714046" w:rsidRDefault="008065B5" w:rsidP="008065B5">
            <w:pPr>
              <w:adjustRightInd w:val="0"/>
              <w:spacing w:line="360" w:lineRule="auto"/>
            </w:pPr>
            <w:r w:rsidRPr="00714046">
              <w:rPr>
                <w:rFonts w:hint="eastAsia"/>
              </w:rPr>
              <w:t>審核意見：</w:t>
            </w:r>
          </w:p>
          <w:p w:rsidR="008065B5" w:rsidRPr="00714046" w:rsidRDefault="008065B5" w:rsidP="008065B5">
            <w:pPr>
              <w:adjustRightInd w:val="0"/>
              <w:spacing w:line="360" w:lineRule="auto"/>
            </w:pPr>
          </w:p>
          <w:p w:rsidR="008065B5" w:rsidRPr="00714046" w:rsidRDefault="008065B5" w:rsidP="008065B5">
            <w:pPr>
              <w:adjustRightInd w:val="0"/>
              <w:spacing w:line="360" w:lineRule="auto"/>
            </w:pPr>
          </w:p>
        </w:tc>
      </w:tr>
    </w:tbl>
    <w:p w:rsidR="008065B5" w:rsidRPr="00B915BB" w:rsidRDefault="008065B5" w:rsidP="008065B5">
      <w:pPr>
        <w:adjustRightInd w:val="0"/>
        <w:spacing w:line="360" w:lineRule="auto"/>
      </w:pPr>
    </w:p>
    <w:p w:rsidR="008065B5" w:rsidRDefault="008065B5" w:rsidP="006D4AD1">
      <w:pPr>
        <w:spacing w:beforeLines="10" w:line="440" w:lineRule="exact"/>
        <w:ind w:leftChars="1" w:left="1984" w:hangingChars="708" w:hanging="1982"/>
        <w:rPr>
          <w:rFonts w:ascii="標楷體" w:eastAsia="標楷體" w:hAnsi="標楷體"/>
          <w:sz w:val="28"/>
          <w:szCs w:val="28"/>
        </w:rPr>
      </w:pPr>
    </w:p>
    <w:sectPr w:rsidR="008065B5" w:rsidSect="00A0640C">
      <w:footerReference w:type="default" r:id="rId14"/>
      <w:pgSz w:w="11906" w:h="16838"/>
      <w:pgMar w:top="567" w:right="851" w:bottom="567" w:left="851" w:header="0"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178" w:rsidRDefault="00F21178" w:rsidP="007D0933">
      <w:r>
        <w:separator/>
      </w:r>
    </w:p>
  </w:endnote>
  <w:endnote w:type="continuationSeparator" w:id="1">
    <w:p w:rsidR="00F21178" w:rsidRDefault="00F21178" w:rsidP="007D0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Microsoft JhengHei">
    <w:altName w:val="Arial"/>
    <w:charset w:val="00"/>
    <w:family w:val="swiss"/>
    <w:pitch w:val="variable"/>
    <w:sig w:usb0="00000000" w:usb1="00000000" w:usb2="00000000" w:usb3="00000000" w:csb0="00000000" w:csb1="00000000"/>
  </w:font>
  <w:font w:name="華康楷書體注音">
    <w:altName w:val="Arial Unicode MS"/>
    <w:charset w:val="88"/>
    <w:family w:val="roman"/>
    <w:pitch w:val="variable"/>
    <w:sig w:usb0="00000000" w:usb1="28091800" w:usb2="00000016" w:usb3="00000000" w:csb0="00100000" w:csb1="00000000"/>
  </w:font>
  <w:font w:name="華康秀風體W3">
    <w:altName w:val="Arial Unicode MS"/>
    <w:charset w:val="88"/>
    <w:family w:val="script"/>
    <w:pitch w:val="fixed"/>
    <w:sig w:usb0="00000000" w:usb1="28091800" w:usb2="00000016" w:usb3="00000000" w:csb0="00100000" w:csb1="00000000"/>
  </w:font>
  <w:font w:name="華康少女文字W7(P)">
    <w:altName w:val="Arial Unicode MS"/>
    <w:charset w:val="88"/>
    <w:family w:val="auto"/>
    <w:pitch w:val="variable"/>
    <w:sig w:usb0="00000000"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21" w:rsidRDefault="004C7021">
    <w:pPr>
      <w:pStyle w:val="a5"/>
      <w:jc w:val="center"/>
    </w:pPr>
    <w:fldSimple w:instr="PAGE   \* MERGEFORMAT">
      <w:r w:rsidR="00F21178" w:rsidRPr="00F21178">
        <w:rPr>
          <w:noProof/>
          <w:lang w:val="zh-TW"/>
        </w:rPr>
        <w:t>1</w:t>
      </w:r>
    </w:fldSimple>
  </w:p>
  <w:p w:rsidR="004C7021" w:rsidRDefault="004C702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021" w:rsidRDefault="004C7021" w:rsidP="00286063">
    <w:pPr>
      <w:pStyle w:val="a5"/>
      <w:jc w:val="right"/>
    </w:pPr>
    <w:r>
      <w:rPr>
        <w:rFonts w:hint="eastAsia"/>
        <w:noProof/>
      </w:rPr>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59.05pt;margin-top:579.15pt;width:78.45pt;height:17.15pt;z-index:2;visibility:visible;mso-position-horizontal-relative:text;mso-position-vertical-relative:text">
          <v:imagedata r:id="rId1" o:title="環保署"/>
        </v:shape>
      </w:pict>
    </w:r>
    <w:r>
      <w:rPr>
        <w:rFonts w:hint="eastAsia"/>
        <w:noProof/>
      </w:rPr>
      <w:t xml:space="preserve">           </w:t>
    </w:r>
  </w:p>
  <w:p w:rsidR="004C7021" w:rsidRDefault="004C7021" w:rsidP="00286063">
    <w:pPr>
      <w:pStyle w:val="a5"/>
      <w:jc w:val="center"/>
    </w:pPr>
    <w:fldSimple w:instr=" PAGE   \* MERGEFORMAT ">
      <w:r w:rsidR="008655C6" w:rsidRPr="008655C6">
        <w:rPr>
          <w:noProof/>
          <w:lang w:val="zh-TW"/>
        </w:rPr>
        <w:t>18</w:t>
      </w:r>
    </w:fldSimple>
    <w:r>
      <w:rPr>
        <w:noProof/>
      </w:rPr>
      <w:pict>
        <v:shape id="_x0000_s2055" type="#_x0000_t75" style="position:absolute;left:0;text-align:left;margin-left:184.3pt;margin-top:551.4pt;width:78.45pt;height:17.15pt;z-index:4;visibility:visible;mso-position-horizontal-relative:text;mso-position-vertical-relative:text">
          <v:imagedata r:id="rId1" o:title="環保署"/>
        </v:shape>
      </w:pict>
    </w:r>
    <w:r>
      <w:rPr>
        <w:noProof/>
      </w:rPr>
      <w:pict>
        <v:shape id="_x0000_s2054" type="#_x0000_t75" style="position:absolute;left:0;text-align:left;margin-left:184.3pt;margin-top:551.4pt;width:78.45pt;height:17.15pt;z-index:3;visibility:visible;mso-position-horizontal-relative:text;mso-position-vertical-relative:text">
          <v:imagedata r:id="rId1" o:title="環保署"/>
        </v:shape>
      </w:pict>
    </w:r>
    <w:r>
      <w:rPr>
        <w:noProof/>
      </w:rPr>
      <w:pict>
        <v:shape id="圖片 1" o:spid="_x0000_s2052" type="#_x0000_t75" style="position:absolute;left:0;text-align:left;margin-left:159.05pt;margin-top:579.15pt;width:78.45pt;height:17.15pt;z-index:1;visibility:visible;mso-position-horizontal-relative:text;mso-position-vertical-relative:text">
          <v:imagedata r:id="rId1" o:title="環保署"/>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178" w:rsidRDefault="00F21178" w:rsidP="007D0933">
      <w:r>
        <w:separator/>
      </w:r>
    </w:p>
  </w:footnote>
  <w:footnote w:type="continuationSeparator" w:id="1">
    <w:p w:rsidR="00F21178" w:rsidRDefault="00F21178" w:rsidP="007D09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ECB"/>
    <w:multiLevelType w:val="hybridMultilevel"/>
    <w:tmpl w:val="3A94A706"/>
    <w:lvl w:ilvl="0" w:tplc="A56ED96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01C70B1"/>
    <w:multiLevelType w:val="hybridMultilevel"/>
    <w:tmpl w:val="95BCCC42"/>
    <w:lvl w:ilvl="0" w:tplc="DE46CB02">
      <w:start w:val="2"/>
      <w:numFmt w:val="taiwaneseCountingThousand"/>
      <w:lvlText w:val="(%1)"/>
      <w:lvlJc w:val="left"/>
      <w:pPr>
        <w:ind w:left="516" w:hanging="51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13864FD"/>
    <w:multiLevelType w:val="hybridMultilevel"/>
    <w:tmpl w:val="713EF7F4"/>
    <w:lvl w:ilvl="0" w:tplc="5BE26050">
      <w:start w:val="1"/>
      <w:numFmt w:val="taiwaneseCountingThousand"/>
      <w:lvlText w:val="(%1)"/>
      <w:lvlJc w:val="left"/>
      <w:pPr>
        <w:ind w:left="588" w:hanging="5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1FD6891"/>
    <w:multiLevelType w:val="hybridMultilevel"/>
    <w:tmpl w:val="3EF245CA"/>
    <w:lvl w:ilvl="0" w:tplc="0C6E354E">
      <w:start w:val="4"/>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CC10A30"/>
    <w:multiLevelType w:val="hybridMultilevel"/>
    <w:tmpl w:val="00EA4E72"/>
    <w:lvl w:ilvl="0" w:tplc="CE2AC2B4">
      <w:start w:val="1"/>
      <w:numFmt w:val="decimal"/>
      <w:lvlText w:val="%1."/>
      <w:lvlJc w:val="left"/>
      <w:pPr>
        <w:ind w:left="297" w:hanging="360"/>
      </w:pPr>
      <w:rPr>
        <w:rFonts w:hint="default"/>
      </w:rPr>
    </w:lvl>
    <w:lvl w:ilvl="1" w:tplc="04090019" w:tentative="1">
      <w:start w:val="1"/>
      <w:numFmt w:val="ideographTraditional"/>
      <w:lvlText w:val="%2、"/>
      <w:lvlJc w:val="left"/>
      <w:pPr>
        <w:ind w:left="897" w:hanging="480"/>
      </w:pPr>
    </w:lvl>
    <w:lvl w:ilvl="2" w:tplc="0409001B" w:tentative="1">
      <w:start w:val="1"/>
      <w:numFmt w:val="lowerRoman"/>
      <w:lvlText w:val="%3."/>
      <w:lvlJc w:val="right"/>
      <w:pPr>
        <w:ind w:left="1377" w:hanging="480"/>
      </w:pPr>
    </w:lvl>
    <w:lvl w:ilvl="3" w:tplc="0409000F" w:tentative="1">
      <w:start w:val="1"/>
      <w:numFmt w:val="decimal"/>
      <w:lvlText w:val="%4."/>
      <w:lvlJc w:val="left"/>
      <w:pPr>
        <w:ind w:left="1857" w:hanging="480"/>
      </w:pPr>
    </w:lvl>
    <w:lvl w:ilvl="4" w:tplc="04090019" w:tentative="1">
      <w:start w:val="1"/>
      <w:numFmt w:val="ideographTraditional"/>
      <w:lvlText w:val="%5、"/>
      <w:lvlJc w:val="left"/>
      <w:pPr>
        <w:ind w:left="2337" w:hanging="480"/>
      </w:pPr>
    </w:lvl>
    <w:lvl w:ilvl="5" w:tplc="0409001B" w:tentative="1">
      <w:start w:val="1"/>
      <w:numFmt w:val="lowerRoman"/>
      <w:lvlText w:val="%6."/>
      <w:lvlJc w:val="right"/>
      <w:pPr>
        <w:ind w:left="2817" w:hanging="480"/>
      </w:pPr>
    </w:lvl>
    <w:lvl w:ilvl="6" w:tplc="0409000F" w:tentative="1">
      <w:start w:val="1"/>
      <w:numFmt w:val="decimal"/>
      <w:lvlText w:val="%7."/>
      <w:lvlJc w:val="left"/>
      <w:pPr>
        <w:ind w:left="3297" w:hanging="480"/>
      </w:pPr>
    </w:lvl>
    <w:lvl w:ilvl="7" w:tplc="04090019" w:tentative="1">
      <w:start w:val="1"/>
      <w:numFmt w:val="ideographTraditional"/>
      <w:lvlText w:val="%8、"/>
      <w:lvlJc w:val="left"/>
      <w:pPr>
        <w:ind w:left="3777" w:hanging="480"/>
      </w:pPr>
    </w:lvl>
    <w:lvl w:ilvl="8" w:tplc="0409001B" w:tentative="1">
      <w:start w:val="1"/>
      <w:numFmt w:val="lowerRoman"/>
      <w:lvlText w:val="%9."/>
      <w:lvlJc w:val="right"/>
      <w:pPr>
        <w:ind w:left="4257" w:hanging="480"/>
      </w:pPr>
    </w:lvl>
  </w:abstractNum>
  <w:abstractNum w:abstractNumId="5">
    <w:nsid w:val="0DE95432"/>
    <w:multiLevelType w:val="hybridMultilevel"/>
    <w:tmpl w:val="ADCA9958"/>
    <w:lvl w:ilvl="0" w:tplc="A7145888">
      <w:start w:val="1"/>
      <w:numFmt w:val="decimalEnclosedCircle"/>
      <w:lvlText w:val="%1"/>
      <w:lvlJc w:val="left"/>
      <w:pPr>
        <w:ind w:left="1186" w:hanging="360"/>
      </w:pPr>
      <w:rPr>
        <w:rFonts w:ascii="MS Mincho" w:eastAsia="MS Mincho" w:hAnsi="MS Mincho" w:cs="MS Mincho"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6">
    <w:nsid w:val="18E82B04"/>
    <w:multiLevelType w:val="hybridMultilevel"/>
    <w:tmpl w:val="BC50CE52"/>
    <w:lvl w:ilvl="0" w:tplc="BD2CCE2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A9E5EB8"/>
    <w:multiLevelType w:val="hybridMultilevel"/>
    <w:tmpl w:val="47807430"/>
    <w:lvl w:ilvl="0" w:tplc="F2CADAA4">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E4732A6"/>
    <w:multiLevelType w:val="hybridMultilevel"/>
    <w:tmpl w:val="02CA74E2"/>
    <w:lvl w:ilvl="0" w:tplc="CFC2F0AE">
      <w:start w:val="1"/>
      <w:numFmt w:val="decimal"/>
      <w:lvlText w:val="%1、"/>
      <w:lvlJc w:val="left"/>
      <w:pPr>
        <w:tabs>
          <w:tab w:val="num" w:pos="360"/>
        </w:tabs>
        <w:ind w:left="360" w:hanging="360"/>
      </w:pPr>
      <w:rPr>
        <w:rFonts w:ascii="標楷體" w:eastAsia="標楷體" w:hAnsi="標楷體"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5318B7"/>
    <w:multiLevelType w:val="hybridMultilevel"/>
    <w:tmpl w:val="13DC4F16"/>
    <w:lvl w:ilvl="0" w:tplc="15301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6A07E4D"/>
    <w:multiLevelType w:val="hybridMultilevel"/>
    <w:tmpl w:val="799E4760"/>
    <w:lvl w:ilvl="0" w:tplc="A5B4816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1E817A3"/>
    <w:multiLevelType w:val="hybridMultilevel"/>
    <w:tmpl w:val="3CD28CE6"/>
    <w:lvl w:ilvl="0" w:tplc="12524B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D7B3DD0"/>
    <w:multiLevelType w:val="hybridMultilevel"/>
    <w:tmpl w:val="15B8742E"/>
    <w:lvl w:ilvl="0" w:tplc="DF7C4C72">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3">
    <w:nsid w:val="4EF2599B"/>
    <w:multiLevelType w:val="hybridMultilevel"/>
    <w:tmpl w:val="39280880"/>
    <w:lvl w:ilvl="0" w:tplc="928A38CC">
      <w:start w:val="1"/>
      <w:numFmt w:val="decimal"/>
      <w:lvlText w:val="%1."/>
      <w:lvlJc w:val="left"/>
      <w:pPr>
        <w:ind w:left="298" w:hanging="360"/>
      </w:pPr>
      <w:rPr>
        <w:rFonts w:hint="default"/>
      </w:rPr>
    </w:lvl>
    <w:lvl w:ilvl="1" w:tplc="04090019" w:tentative="1">
      <w:start w:val="1"/>
      <w:numFmt w:val="ideographTraditional"/>
      <w:lvlText w:val="%2、"/>
      <w:lvlJc w:val="left"/>
      <w:pPr>
        <w:ind w:left="898" w:hanging="480"/>
      </w:pPr>
    </w:lvl>
    <w:lvl w:ilvl="2" w:tplc="0409001B" w:tentative="1">
      <w:start w:val="1"/>
      <w:numFmt w:val="lowerRoman"/>
      <w:lvlText w:val="%3."/>
      <w:lvlJc w:val="right"/>
      <w:pPr>
        <w:ind w:left="1378" w:hanging="480"/>
      </w:pPr>
    </w:lvl>
    <w:lvl w:ilvl="3" w:tplc="0409000F" w:tentative="1">
      <w:start w:val="1"/>
      <w:numFmt w:val="decimal"/>
      <w:lvlText w:val="%4."/>
      <w:lvlJc w:val="left"/>
      <w:pPr>
        <w:ind w:left="1858" w:hanging="480"/>
      </w:pPr>
    </w:lvl>
    <w:lvl w:ilvl="4" w:tplc="04090019" w:tentative="1">
      <w:start w:val="1"/>
      <w:numFmt w:val="ideographTraditional"/>
      <w:lvlText w:val="%5、"/>
      <w:lvlJc w:val="left"/>
      <w:pPr>
        <w:ind w:left="2338" w:hanging="480"/>
      </w:pPr>
    </w:lvl>
    <w:lvl w:ilvl="5" w:tplc="0409001B" w:tentative="1">
      <w:start w:val="1"/>
      <w:numFmt w:val="lowerRoman"/>
      <w:lvlText w:val="%6."/>
      <w:lvlJc w:val="right"/>
      <w:pPr>
        <w:ind w:left="2818" w:hanging="480"/>
      </w:pPr>
    </w:lvl>
    <w:lvl w:ilvl="6" w:tplc="0409000F" w:tentative="1">
      <w:start w:val="1"/>
      <w:numFmt w:val="decimal"/>
      <w:lvlText w:val="%7."/>
      <w:lvlJc w:val="left"/>
      <w:pPr>
        <w:ind w:left="3298" w:hanging="480"/>
      </w:pPr>
    </w:lvl>
    <w:lvl w:ilvl="7" w:tplc="04090019" w:tentative="1">
      <w:start w:val="1"/>
      <w:numFmt w:val="ideographTraditional"/>
      <w:lvlText w:val="%8、"/>
      <w:lvlJc w:val="left"/>
      <w:pPr>
        <w:ind w:left="3778" w:hanging="480"/>
      </w:pPr>
    </w:lvl>
    <w:lvl w:ilvl="8" w:tplc="0409001B" w:tentative="1">
      <w:start w:val="1"/>
      <w:numFmt w:val="lowerRoman"/>
      <w:lvlText w:val="%9."/>
      <w:lvlJc w:val="right"/>
      <w:pPr>
        <w:ind w:left="4258" w:hanging="480"/>
      </w:pPr>
    </w:lvl>
  </w:abstractNum>
  <w:abstractNum w:abstractNumId="14">
    <w:nsid w:val="50824C0F"/>
    <w:multiLevelType w:val="hybridMultilevel"/>
    <w:tmpl w:val="91364F08"/>
    <w:lvl w:ilvl="0" w:tplc="C734AEEE">
      <w:start w:val="1"/>
      <w:numFmt w:val="decimal"/>
      <w:lvlText w:val="%1."/>
      <w:lvlJc w:val="left"/>
      <w:pPr>
        <w:tabs>
          <w:tab w:val="num" w:pos="360"/>
        </w:tabs>
        <w:ind w:left="360" w:hanging="360"/>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27B0897"/>
    <w:multiLevelType w:val="hybridMultilevel"/>
    <w:tmpl w:val="6A162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CA85093"/>
    <w:multiLevelType w:val="hybridMultilevel"/>
    <w:tmpl w:val="EB0EF822"/>
    <w:lvl w:ilvl="0" w:tplc="74AEB5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FB143D3"/>
    <w:multiLevelType w:val="hybridMultilevel"/>
    <w:tmpl w:val="A9640A78"/>
    <w:lvl w:ilvl="0" w:tplc="BB845E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42D5B45"/>
    <w:multiLevelType w:val="hybridMultilevel"/>
    <w:tmpl w:val="D966D84E"/>
    <w:lvl w:ilvl="0" w:tplc="D8A61C1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6650ABD"/>
    <w:multiLevelType w:val="hybridMultilevel"/>
    <w:tmpl w:val="8B0A7768"/>
    <w:lvl w:ilvl="0" w:tplc="00340F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87E690C"/>
    <w:multiLevelType w:val="hybridMultilevel"/>
    <w:tmpl w:val="8D44F3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AA20D07"/>
    <w:multiLevelType w:val="hybridMultilevel"/>
    <w:tmpl w:val="10B66D88"/>
    <w:lvl w:ilvl="0" w:tplc="75F6C7F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6E561DCD"/>
    <w:multiLevelType w:val="hybridMultilevel"/>
    <w:tmpl w:val="9438BFF4"/>
    <w:lvl w:ilvl="0" w:tplc="0AA8385C">
      <w:start w:val="1"/>
      <w:numFmt w:val="bullet"/>
      <w:lvlText w:val="□"/>
      <w:lvlJc w:val="left"/>
      <w:pPr>
        <w:tabs>
          <w:tab w:val="num" w:pos="1245"/>
        </w:tabs>
        <w:ind w:left="1245" w:hanging="360"/>
      </w:pPr>
      <w:rPr>
        <w:rFonts w:ascii="新細明體" w:eastAsia="新細明體" w:hAnsi="新細明體" w:cs="新細明體" w:hint="eastAsia"/>
      </w:rPr>
    </w:lvl>
    <w:lvl w:ilvl="1" w:tplc="04090003" w:tentative="1">
      <w:start w:val="1"/>
      <w:numFmt w:val="bullet"/>
      <w:lvlText w:val=""/>
      <w:lvlJc w:val="left"/>
      <w:pPr>
        <w:tabs>
          <w:tab w:val="num" w:pos="1845"/>
        </w:tabs>
        <w:ind w:left="1845" w:hanging="480"/>
      </w:pPr>
      <w:rPr>
        <w:rFonts w:ascii="Wingdings" w:hAnsi="Wingdings" w:hint="default"/>
      </w:rPr>
    </w:lvl>
    <w:lvl w:ilvl="2" w:tplc="04090005" w:tentative="1">
      <w:start w:val="1"/>
      <w:numFmt w:val="bullet"/>
      <w:lvlText w:val=""/>
      <w:lvlJc w:val="left"/>
      <w:pPr>
        <w:tabs>
          <w:tab w:val="num" w:pos="2325"/>
        </w:tabs>
        <w:ind w:left="2325" w:hanging="480"/>
      </w:pPr>
      <w:rPr>
        <w:rFonts w:ascii="Wingdings" w:hAnsi="Wingdings" w:hint="default"/>
      </w:rPr>
    </w:lvl>
    <w:lvl w:ilvl="3" w:tplc="04090001" w:tentative="1">
      <w:start w:val="1"/>
      <w:numFmt w:val="bullet"/>
      <w:lvlText w:val=""/>
      <w:lvlJc w:val="left"/>
      <w:pPr>
        <w:tabs>
          <w:tab w:val="num" w:pos="2805"/>
        </w:tabs>
        <w:ind w:left="2805" w:hanging="480"/>
      </w:pPr>
      <w:rPr>
        <w:rFonts w:ascii="Wingdings" w:hAnsi="Wingdings" w:hint="default"/>
      </w:rPr>
    </w:lvl>
    <w:lvl w:ilvl="4" w:tplc="04090003" w:tentative="1">
      <w:start w:val="1"/>
      <w:numFmt w:val="bullet"/>
      <w:lvlText w:val=""/>
      <w:lvlJc w:val="left"/>
      <w:pPr>
        <w:tabs>
          <w:tab w:val="num" w:pos="3285"/>
        </w:tabs>
        <w:ind w:left="3285" w:hanging="480"/>
      </w:pPr>
      <w:rPr>
        <w:rFonts w:ascii="Wingdings" w:hAnsi="Wingdings" w:hint="default"/>
      </w:rPr>
    </w:lvl>
    <w:lvl w:ilvl="5" w:tplc="04090005" w:tentative="1">
      <w:start w:val="1"/>
      <w:numFmt w:val="bullet"/>
      <w:lvlText w:val=""/>
      <w:lvlJc w:val="left"/>
      <w:pPr>
        <w:tabs>
          <w:tab w:val="num" w:pos="3765"/>
        </w:tabs>
        <w:ind w:left="3765" w:hanging="480"/>
      </w:pPr>
      <w:rPr>
        <w:rFonts w:ascii="Wingdings" w:hAnsi="Wingdings" w:hint="default"/>
      </w:rPr>
    </w:lvl>
    <w:lvl w:ilvl="6" w:tplc="04090001" w:tentative="1">
      <w:start w:val="1"/>
      <w:numFmt w:val="bullet"/>
      <w:lvlText w:val=""/>
      <w:lvlJc w:val="left"/>
      <w:pPr>
        <w:tabs>
          <w:tab w:val="num" w:pos="4245"/>
        </w:tabs>
        <w:ind w:left="4245" w:hanging="480"/>
      </w:pPr>
      <w:rPr>
        <w:rFonts w:ascii="Wingdings" w:hAnsi="Wingdings" w:hint="default"/>
      </w:rPr>
    </w:lvl>
    <w:lvl w:ilvl="7" w:tplc="04090003" w:tentative="1">
      <w:start w:val="1"/>
      <w:numFmt w:val="bullet"/>
      <w:lvlText w:val=""/>
      <w:lvlJc w:val="left"/>
      <w:pPr>
        <w:tabs>
          <w:tab w:val="num" w:pos="4725"/>
        </w:tabs>
        <w:ind w:left="4725" w:hanging="480"/>
      </w:pPr>
      <w:rPr>
        <w:rFonts w:ascii="Wingdings" w:hAnsi="Wingdings" w:hint="default"/>
      </w:rPr>
    </w:lvl>
    <w:lvl w:ilvl="8" w:tplc="04090005" w:tentative="1">
      <w:start w:val="1"/>
      <w:numFmt w:val="bullet"/>
      <w:lvlText w:val=""/>
      <w:lvlJc w:val="left"/>
      <w:pPr>
        <w:tabs>
          <w:tab w:val="num" w:pos="5205"/>
        </w:tabs>
        <w:ind w:left="5205" w:hanging="480"/>
      </w:pPr>
      <w:rPr>
        <w:rFonts w:ascii="Wingdings" w:hAnsi="Wingdings" w:hint="default"/>
      </w:rPr>
    </w:lvl>
  </w:abstractNum>
  <w:abstractNum w:abstractNumId="23">
    <w:nsid w:val="70694B04"/>
    <w:multiLevelType w:val="hybridMultilevel"/>
    <w:tmpl w:val="6B74E392"/>
    <w:lvl w:ilvl="0" w:tplc="AB6022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2FB6544"/>
    <w:multiLevelType w:val="hybridMultilevel"/>
    <w:tmpl w:val="4100ECDA"/>
    <w:lvl w:ilvl="0" w:tplc="1F2EAA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9865DBE"/>
    <w:multiLevelType w:val="hybridMultilevel"/>
    <w:tmpl w:val="E38AB042"/>
    <w:lvl w:ilvl="0" w:tplc="027828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79E922E7"/>
    <w:multiLevelType w:val="hybridMultilevel"/>
    <w:tmpl w:val="0C4AEC28"/>
    <w:lvl w:ilvl="0" w:tplc="8E7A5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B070AAA"/>
    <w:multiLevelType w:val="hybridMultilevel"/>
    <w:tmpl w:val="B6D215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22"/>
  </w:num>
  <w:num w:numId="3">
    <w:abstractNumId w:val="11"/>
  </w:num>
  <w:num w:numId="4">
    <w:abstractNumId w:val="7"/>
  </w:num>
  <w:num w:numId="5">
    <w:abstractNumId w:val="0"/>
  </w:num>
  <w:num w:numId="6">
    <w:abstractNumId w:val="10"/>
  </w:num>
  <w:num w:numId="7">
    <w:abstractNumId w:val="21"/>
  </w:num>
  <w:num w:numId="8">
    <w:abstractNumId w:val="18"/>
  </w:num>
  <w:num w:numId="9">
    <w:abstractNumId w:val="6"/>
  </w:num>
  <w:num w:numId="10">
    <w:abstractNumId w:val="14"/>
  </w:num>
  <w:num w:numId="11">
    <w:abstractNumId w:val="25"/>
  </w:num>
  <w:num w:numId="12">
    <w:abstractNumId w:val="24"/>
  </w:num>
  <w:num w:numId="13">
    <w:abstractNumId w:val="19"/>
  </w:num>
  <w:num w:numId="14">
    <w:abstractNumId w:val="9"/>
  </w:num>
  <w:num w:numId="15">
    <w:abstractNumId w:val="5"/>
  </w:num>
  <w:num w:numId="16">
    <w:abstractNumId w:val="13"/>
  </w:num>
  <w:num w:numId="17">
    <w:abstractNumId w:val="12"/>
  </w:num>
  <w:num w:numId="18">
    <w:abstractNumId w:val="17"/>
  </w:num>
  <w:num w:numId="19">
    <w:abstractNumId w:val="4"/>
  </w:num>
  <w:num w:numId="20">
    <w:abstractNumId w:val="16"/>
  </w:num>
  <w:num w:numId="21">
    <w:abstractNumId w:val="26"/>
  </w:num>
  <w:num w:numId="22">
    <w:abstractNumId w:val="2"/>
  </w:num>
  <w:num w:numId="23">
    <w:abstractNumId w:val="3"/>
  </w:num>
  <w:num w:numId="24">
    <w:abstractNumId w:val="1"/>
  </w:num>
  <w:num w:numId="25">
    <w:abstractNumId w:val="23"/>
  </w:num>
  <w:num w:numId="26">
    <w:abstractNumId w:val="27"/>
  </w:num>
  <w:num w:numId="27">
    <w:abstractNumId w:val="20"/>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savePreviewPicture/>
  <w:hdrShapeDefaults>
    <o:shapedefaults v:ext="edit" spidmax="17410">
      <o:colormenu v:ext="edit" strokecolor="non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0933"/>
    <w:rsid w:val="000073D4"/>
    <w:rsid w:val="00007FE7"/>
    <w:rsid w:val="000122AF"/>
    <w:rsid w:val="00022FB3"/>
    <w:rsid w:val="00024701"/>
    <w:rsid w:val="000247F6"/>
    <w:rsid w:val="00027507"/>
    <w:rsid w:val="00041492"/>
    <w:rsid w:val="0004347F"/>
    <w:rsid w:val="00047A1C"/>
    <w:rsid w:val="000568F4"/>
    <w:rsid w:val="00081C6C"/>
    <w:rsid w:val="000862EC"/>
    <w:rsid w:val="0009497C"/>
    <w:rsid w:val="000A0565"/>
    <w:rsid w:val="000A14C8"/>
    <w:rsid w:val="000A740B"/>
    <w:rsid w:val="000B1B17"/>
    <w:rsid w:val="000C2D6B"/>
    <w:rsid w:val="000C43D8"/>
    <w:rsid w:val="000C4C6F"/>
    <w:rsid w:val="000C7D78"/>
    <w:rsid w:val="000F1D0F"/>
    <w:rsid w:val="001014DF"/>
    <w:rsid w:val="001054F2"/>
    <w:rsid w:val="00112A23"/>
    <w:rsid w:val="001176CE"/>
    <w:rsid w:val="0012294A"/>
    <w:rsid w:val="00127337"/>
    <w:rsid w:val="00131641"/>
    <w:rsid w:val="00145DA3"/>
    <w:rsid w:val="001514F4"/>
    <w:rsid w:val="001529F7"/>
    <w:rsid w:val="00154E9B"/>
    <w:rsid w:val="001569F2"/>
    <w:rsid w:val="00167648"/>
    <w:rsid w:val="00185C9D"/>
    <w:rsid w:val="001973CE"/>
    <w:rsid w:val="001A7532"/>
    <w:rsid w:val="001C3671"/>
    <w:rsid w:val="001C47E4"/>
    <w:rsid w:val="001C6FA2"/>
    <w:rsid w:val="001D3C2E"/>
    <w:rsid w:val="001E1591"/>
    <w:rsid w:val="001E331A"/>
    <w:rsid w:val="001F5481"/>
    <w:rsid w:val="001F753D"/>
    <w:rsid w:val="0020502B"/>
    <w:rsid w:val="0020539F"/>
    <w:rsid w:val="002076C7"/>
    <w:rsid w:val="00235089"/>
    <w:rsid w:val="00237260"/>
    <w:rsid w:val="00246778"/>
    <w:rsid w:val="00257436"/>
    <w:rsid w:val="00263ED5"/>
    <w:rsid w:val="00264CAA"/>
    <w:rsid w:val="00270BFB"/>
    <w:rsid w:val="002802B2"/>
    <w:rsid w:val="002842CB"/>
    <w:rsid w:val="00286063"/>
    <w:rsid w:val="00290D4D"/>
    <w:rsid w:val="00292747"/>
    <w:rsid w:val="002A0403"/>
    <w:rsid w:val="002A55CA"/>
    <w:rsid w:val="002A7224"/>
    <w:rsid w:val="002B32BF"/>
    <w:rsid w:val="002B460D"/>
    <w:rsid w:val="002B6086"/>
    <w:rsid w:val="002C020F"/>
    <w:rsid w:val="002C32FD"/>
    <w:rsid w:val="002C4E90"/>
    <w:rsid w:val="002D0ABA"/>
    <w:rsid w:val="002D275F"/>
    <w:rsid w:val="002F1A5F"/>
    <w:rsid w:val="002F24E1"/>
    <w:rsid w:val="002F462F"/>
    <w:rsid w:val="002F5CE2"/>
    <w:rsid w:val="00331D67"/>
    <w:rsid w:val="00341271"/>
    <w:rsid w:val="00343F4B"/>
    <w:rsid w:val="00346755"/>
    <w:rsid w:val="003522A3"/>
    <w:rsid w:val="0035377E"/>
    <w:rsid w:val="00363C04"/>
    <w:rsid w:val="003660C6"/>
    <w:rsid w:val="00382838"/>
    <w:rsid w:val="00385F1A"/>
    <w:rsid w:val="00394128"/>
    <w:rsid w:val="00397AC2"/>
    <w:rsid w:val="003C1762"/>
    <w:rsid w:val="003C44AA"/>
    <w:rsid w:val="003C48AC"/>
    <w:rsid w:val="003D187A"/>
    <w:rsid w:val="003D634B"/>
    <w:rsid w:val="003D7F90"/>
    <w:rsid w:val="003F1CF9"/>
    <w:rsid w:val="00413768"/>
    <w:rsid w:val="00415D1E"/>
    <w:rsid w:val="00427AAE"/>
    <w:rsid w:val="004303EF"/>
    <w:rsid w:val="00431091"/>
    <w:rsid w:val="00442F06"/>
    <w:rsid w:val="00445CE0"/>
    <w:rsid w:val="00455CCD"/>
    <w:rsid w:val="00462397"/>
    <w:rsid w:val="004624E9"/>
    <w:rsid w:val="00462602"/>
    <w:rsid w:val="00462DDA"/>
    <w:rsid w:val="00480FAD"/>
    <w:rsid w:val="0048750F"/>
    <w:rsid w:val="00494131"/>
    <w:rsid w:val="004B442B"/>
    <w:rsid w:val="004C06F7"/>
    <w:rsid w:val="004C2D75"/>
    <w:rsid w:val="004C7021"/>
    <w:rsid w:val="004E2AF7"/>
    <w:rsid w:val="004F0AD9"/>
    <w:rsid w:val="005174D6"/>
    <w:rsid w:val="0051778B"/>
    <w:rsid w:val="00526995"/>
    <w:rsid w:val="00535BB9"/>
    <w:rsid w:val="005411C3"/>
    <w:rsid w:val="005477C4"/>
    <w:rsid w:val="005518B2"/>
    <w:rsid w:val="00555A1E"/>
    <w:rsid w:val="00567275"/>
    <w:rsid w:val="005705DA"/>
    <w:rsid w:val="005736AF"/>
    <w:rsid w:val="00574733"/>
    <w:rsid w:val="00575690"/>
    <w:rsid w:val="005756DB"/>
    <w:rsid w:val="00576282"/>
    <w:rsid w:val="0059396C"/>
    <w:rsid w:val="005B3A21"/>
    <w:rsid w:val="005C1805"/>
    <w:rsid w:val="005C2735"/>
    <w:rsid w:val="005C7B7C"/>
    <w:rsid w:val="005D35D0"/>
    <w:rsid w:val="005E58EE"/>
    <w:rsid w:val="005F02AF"/>
    <w:rsid w:val="005F6CCB"/>
    <w:rsid w:val="00604B4E"/>
    <w:rsid w:val="006053AD"/>
    <w:rsid w:val="00612B6E"/>
    <w:rsid w:val="00614553"/>
    <w:rsid w:val="00622AF8"/>
    <w:rsid w:val="00633C20"/>
    <w:rsid w:val="0063582A"/>
    <w:rsid w:val="006400EF"/>
    <w:rsid w:val="00650EB1"/>
    <w:rsid w:val="00662B42"/>
    <w:rsid w:val="00673AAD"/>
    <w:rsid w:val="006762FA"/>
    <w:rsid w:val="006A7012"/>
    <w:rsid w:val="006B0D4A"/>
    <w:rsid w:val="006B6433"/>
    <w:rsid w:val="006C5AEF"/>
    <w:rsid w:val="006D1846"/>
    <w:rsid w:val="006D2497"/>
    <w:rsid w:val="006D4AD1"/>
    <w:rsid w:val="006E0213"/>
    <w:rsid w:val="006E269E"/>
    <w:rsid w:val="006E5DB8"/>
    <w:rsid w:val="006F1E20"/>
    <w:rsid w:val="007006C2"/>
    <w:rsid w:val="007019CF"/>
    <w:rsid w:val="007040BA"/>
    <w:rsid w:val="00721A69"/>
    <w:rsid w:val="00726B88"/>
    <w:rsid w:val="00727AE2"/>
    <w:rsid w:val="0073519C"/>
    <w:rsid w:val="0073519D"/>
    <w:rsid w:val="0074469A"/>
    <w:rsid w:val="0075573B"/>
    <w:rsid w:val="00772059"/>
    <w:rsid w:val="00774638"/>
    <w:rsid w:val="007A0300"/>
    <w:rsid w:val="007A3385"/>
    <w:rsid w:val="007C00B8"/>
    <w:rsid w:val="007C3951"/>
    <w:rsid w:val="007C5A0A"/>
    <w:rsid w:val="007D01A2"/>
    <w:rsid w:val="007D0933"/>
    <w:rsid w:val="007D59C3"/>
    <w:rsid w:val="00800D90"/>
    <w:rsid w:val="00801E81"/>
    <w:rsid w:val="00803ED3"/>
    <w:rsid w:val="008065B5"/>
    <w:rsid w:val="00806973"/>
    <w:rsid w:val="0080787A"/>
    <w:rsid w:val="008139ED"/>
    <w:rsid w:val="00815A52"/>
    <w:rsid w:val="00821DD5"/>
    <w:rsid w:val="00832F64"/>
    <w:rsid w:val="00840B60"/>
    <w:rsid w:val="00855493"/>
    <w:rsid w:val="00862BC7"/>
    <w:rsid w:val="008655C6"/>
    <w:rsid w:val="008710E0"/>
    <w:rsid w:val="00872414"/>
    <w:rsid w:val="00874B3A"/>
    <w:rsid w:val="00885EE2"/>
    <w:rsid w:val="00897DAF"/>
    <w:rsid w:val="008A4FAB"/>
    <w:rsid w:val="008A7A62"/>
    <w:rsid w:val="008B71F3"/>
    <w:rsid w:val="008D7799"/>
    <w:rsid w:val="008D7B8A"/>
    <w:rsid w:val="008E1F8D"/>
    <w:rsid w:val="008E3FCB"/>
    <w:rsid w:val="008F57AC"/>
    <w:rsid w:val="009031F2"/>
    <w:rsid w:val="00904D08"/>
    <w:rsid w:val="00906050"/>
    <w:rsid w:val="00927301"/>
    <w:rsid w:val="00934831"/>
    <w:rsid w:val="0094014A"/>
    <w:rsid w:val="0095384A"/>
    <w:rsid w:val="00964D96"/>
    <w:rsid w:val="00985028"/>
    <w:rsid w:val="009871A9"/>
    <w:rsid w:val="009902D7"/>
    <w:rsid w:val="009912B5"/>
    <w:rsid w:val="00995F99"/>
    <w:rsid w:val="009B016C"/>
    <w:rsid w:val="009B316F"/>
    <w:rsid w:val="009B452E"/>
    <w:rsid w:val="009C040A"/>
    <w:rsid w:val="009D02DE"/>
    <w:rsid w:val="009D5A41"/>
    <w:rsid w:val="009F6EE3"/>
    <w:rsid w:val="00A0640C"/>
    <w:rsid w:val="00A2439C"/>
    <w:rsid w:val="00A24A20"/>
    <w:rsid w:val="00A26621"/>
    <w:rsid w:val="00A3284F"/>
    <w:rsid w:val="00A4270A"/>
    <w:rsid w:val="00A44117"/>
    <w:rsid w:val="00A5148A"/>
    <w:rsid w:val="00A558E7"/>
    <w:rsid w:val="00A60134"/>
    <w:rsid w:val="00A66551"/>
    <w:rsid w:val="00A673F0"/>
    <w:rsid w:val="00A70D6A"/>
    <w:rsid w:val="00A73A23"/>
    <w:rsid w:val="00A75624"/>
    <w:rsid w:val="00A837D0"/>
    <w:rsid w:val="00A875FD"/>
    <w:rsid w:val="00A94AA7"/>
    <w:rsid w:val="00A96323"/>
    <w:rsid w:val="00AB000A"/>
    <w:rsid w:val="00AB31FD"/>
    <w:rsid w:val="00AC5A74"/>
    <w:rsid w:val="00AC6305"/>
    <w:rsid w:val="00AD462E"/>
    <w:rsid w:val="00AD64C6"/>
    <w:rsid w:val="00AD6B99"/>
    <w:rsid w:val="00AE46C4"/>
    <w:rsid w:val="00AE6E61"/>
    <w:rsid w:val="00AF54A6"/>
    <w:rsid w:val="00AF5BF5"/>
    <w:rsid w:val="00B07A5D"/>
    <w:rsid w:val="00B17AEB"/>
    <w:rsid w:val="00B207FC"/>
    <w:rsid w:val="00B20833"/>
    <w:rsid w:val="00B503D0"/>
    <w:rsid w:val="00B5041F"/>
    <w:rsid w:val="00B540AD"/>
    <w:rsid w:val="00B562F6"/>
    <w:rsid w:val="00B703E3"/>
    <w:rsid w:val="00B73A92"/>
    <w:rsid w:val="00B74D84"/>
    <w:rsid w:val="00B92CC8"/>
    <w:rsid w:val="00BB271E"/>
    <w:rsid w:val="00BB2E97"/>
    <w:rsid w:val="00BB3806"/>
    <w:rsid w:val="00BD6311"/>
    <w:rsid w:val="00BE0EE6"/>
    <w:rsid w:val="00BE1137"/>
    <w:rsid w:val="00BF012B"/>
    <w:rsid w:val="00C04FE9"/>
    <w:rsid w:val="00C07C18"/>
    <w:rsid w:val="00C113EB"/>
    <w:rsid w:val="00C12722"/>
    <w:rsid w:val="00C12BDC"/>
    <w:rsid w:val="00C133A7"/>
    <w:rsid w:val="00C20C0C"/>
    <w:rsid w:val="00C27AB5"/>
    <w:rsid w:val="00C314F2"/>
    <w:rsid w:val="00C31E8D"/>
    <w:rsid w:val="00C5186D"/>
    <w:rsid w:val="00C644EA"/>
    <w:rsid w:val="00C759ED"/>
    <w:rsid w:val="00C8469B"/>
    <w:rsid w:val="00C9273E"/>
    <w:rsid w:val="00CA0A48"/>
    <w:rsid w:val="00CA292D"/>
    <w:rsid w:val="00CB1AFF"/>
    <w:rsid w:val="00CB5387"/>
    <w:rsid w:val="00CB67D2"/>
    <w:rsid w:val="00CC0820"/>
    <w:rsid w:val="00CE28C0"/>
    <w:rsid w:val="00CF23B7"/>
    <w:rsid w:val="00D0115F"/>
    <w:rsid w:val="00D151A7"/>
    <w:rsid w:val="00D327B8"/>
    <w:rsid w:val="00D346E4"/>
    <w:rsid w:val="00D3576E"/>
    <w:rsid w:val="00D4178A"/>
    <w:rsid w:val="00D41E17"/>
    <w:rsid w:val="00D437B1"/>
    <w:rsid w:val="00D47967"/>
    <w:rsid w:val="00D47B82"/>
    <w:rsid w:val="00D519FB"/>
    <w:rsid w:val="00D57F9B"/>
    <w:rsid w:val="00D607CD"/>
    <w:rsid w:val="00D61C8A"/>
    <w:rsid w:val="00D6569D"/>
    <w:rsid w:val="00D71458"/>
    <w:rsid w:val="00D74BCC"/>
    <w:rsid w:val="00D81527"/>
    <w:rsid w:val="00D91E39"/>
    <w:rsid w:val="00DA083F"/>
    <w:rsid w:val="00DB7B56"/>
    <w:rsid w:val="00DC1A57"/>
    <w:rsid w:val="00DC3B9F"/>
    <w:rsid w:val="00DC6585"/>
    <w:rsid w:val="00DF0715"/>
    <w:rsid w:val="00DF0BC0"/>
    <w:rsid w:val="00DF1D44"/>
    <w:rsid w:val="00DF6336"/>
    <w:rsid w:val="00DF6DFB"/>
    <w:rsid w:val="00E04290"/>
    <w:rsid w:val="00E0559C"/>
    <w:rsid w:val="00E1610D"/>
    <w:rsid w:val="00E25651"/>
    <w:rsid w:val="00E36714"/>
    <w:rsid w:val="00E462E2"/>
    <w:rsid w:val="00E572C6"/>
    <w:rsid w:val="00E61213"/>
    <w:rsid w:val="00E64293"/>
    <w:rsid w:val="00E66953"/>
    <w:rsid w:val="00E74DC7"/>
    <w:rsid w:val="00E84D31"/>
    <w:rsid w:val="00E85530"/>
    <w:rsid w:val="00E91F25"/>
    <w:rsid w:val="00EA0658"/>
    <w:rsid w:val="00EA10BB"/>
    <w:rsid w:val="00EA2BFA"/>
    <w:rsid w:val="00EA6862"/>
    <w:rsid w:val="00EA6C73"/>
    <w:rsid w:val="00EB4DED"/>
    <w:rsid w:val="00EC0732"/>
    <w:rsid w:val="00EC5921"/>
    <w:rsid w:val="00EC6511"/>
    <w:rsid w:val="00EC6993"/>
    <w:rsid w:val="00EC76CA"/>
    <w:rsid w:val="00ED335E"/>
    <w:rsid w:val="00EE4743"/>
    <w:rsid w:val="00EE634F"/>
    <w:rsid w:val="00EF6E23"/>
    <w:rsid w:val="00EF7F91"/>
    <w:rsid w:val="00F21178"/>
    <w:rsid w:val="00F35341"/>
    <w:rsid w:val="00F37200"/>
    <w:rsid w:val="00F437D3"/>
    <w:rsid w:val="00F44316"/>
    <w:rsid w:val="00F52326"/>
    <w:rsid w:val="00F726E6"/>
    <w:rsid w:val="00F73618"/>
    <w:rsid w:val="00F73910"/>
    <w:rsid w:val="00F76307"/>
    <w:rsid w:val="00FA0FB9"/>
    <w:rsid w:val="00FA0FFA"/>
    <w:rsid w:val="00FA7570"/>
    <w:rsid w:val="00FD6778"/>
    <w:rsid w:val="00FE00BB"/>
    <w:rsid w:val="00FE3B7C"/>
    <w:rsid w:val="00FE4661"/>
    <w:rsid w:val="00FE7CE3"/>
    <w:rsid w:val="00FF4F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o:shapedefaults>
    <o:shapelayout v:ext="edit">
      <o:idmap v:ext="edit" data="1"/>
      <o:rules v:ext="edit">
        <o:r id="V:Rule1" type="callout"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2B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D0933"/>
    <w:pPr>
      <w:tabs>
        <w:tab w:val="center" w:pos="4153"/>
        <w:tab w:val="right" w:pos="8306"/>
      </w:tabs>
      <w:snapToGrid w:val="0"/>
    </w:pPr>
    <w:rPr>
      <w:rFonts w:ascii="Calibri" w:hAnsi="Calibri"/>
      <w:kern w:val="0"/>
      <w:sz w:val="20"/>
      <w:szCs w:val="20"/>
      <w:lang/>
    </w:rPr>
  </w:style>
  <w:style w:type="character" w:customStyle="1" w:styleId="a4">
    <w:name w:val="頁首 字元"/>
    <w:link w:val="a3"/>
    <w:rsid w:val="007D0933"/>
    <w:rPr>
      <w:sz w:val="20"/>
      <w:szCs w:val="20"/>
    </w:rPr>
  </w:style>
  <w:style w:type="paragraph" w:styleId="a5">
    <w:name w:val="footer"/>
    <w:basedOn w:val="a"/>
    <w:link w:val="a6"/>
    <w:uiPriority w:val="99"/>
    <w:unhideWhenUsed/>
    <w:rsid w:val="007D0933"/>
    <w:pPr>
      <w:tabs>
        <w:tab w:val="center" w:pos="4153"/>
        <w:tab w:val="right" w:pos="8306"/>
      </w:tabs>
      <w:snapToGrid w:val="0"/>
    </w:pPr>
    <w:rPr>
      <w:rFonts w:ascii="Calibri" w:hAnsi="Calibri"/>
      <w:kern w:val="0"/>
      <w:sz w:val="20"/>
      <w:szCs w:val="20"/>
      <w:lang/>
    </w:rPr>
  </w:style>
  <w:style w:type="character" w:customStyle="1" w:styleId="a6">
    <w:name w:val="頁尾 字元"/>
    <w:link w:val="a5"/>
    <w:uiPriority w:val="99"/>
    <w:rsid w:val="007D0933"/>
    <w:rPr>
      <w:sz w:val="20"/>
      <w:szCs w:val="20"/>
    </w:rPr>
  </w:style>
  <w:style w:type="character" w:styleId="a7">
    <w:name w:val="Hyperlink"/>
    <w:rsid w:val="007D0933"/>
    <w:rPr>
      <w:color w:val="0000FF"/>
      <w:u w:val="single"/>
    </w:rPr>
  </w:style>
  <w:style w:type="table" w:styleId="a8">
    <w:name w:val="Table Grid"/>
    <w:basedOn w:val="a1"/>
    <w:rsid w:val="007D0933"/>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7D0933"/>
  </w:style>
  <w:style w:type="character" w:styleId="aa">
    <w:name w:val="annotation reference"/>
    <w:semiHidden/>
    <w:rsid w:val="007D0933"/>
    <w:rPr>
      <w:sz w:val="18"/>
      <w:szCs w:val="18"/>
    </w:rPr>
  </w:style>
  <w:style w:type="paragraph" w:styleId="ab">
    <w:name w:val="annotation text"/>
    <w:basedOn w:val="a"/>
    <w:link w:val="ac"/>
    <w:semiHidden/>
    <w:rsid w:val="007D0933"/>
    <w:rPr>
      <w:kern w:val="0"/>
      <w:sz w:val="20"/>
      <w:lang/>
    </w:rPr>
  </w:style>
  <w:style w:type="character" w:customStyle="1" w:styleId="ac">
    <w:name w:val="註解文字 字元"/>
    <w:link w:val="ab"/>
    <w:semiHidden/>
    <w:rsid w:val="007D0933"/>
    <w:rPr>
      <w:rFonts w:ascii="Times New Roman" w:eastAsia="新細明體" w:hAnsi="Times New Roman" w:cs="Times New Roman"/>
      <w:szCs w:val="24"/>
    </w:rPr>
  </w:style>
  <w:style w:type="paragraph" w:styleId="ad">
    <w:name w:val="annotation subject"/>
    <w:basedOn w:val="ab"/>
    <w:next w:val="ab"/>
    <w:link w:val="ae"/>
    <w:semiHidden/>
    <w:rsid w:val="007D0933"/>
    <w:rPr>
      <w:b/>
      <w:bCs/>
    </w:rPr>
  </w:style>
  <w:style w:type="character" w:customStyle="1" w:styleId="ae">
    <w:name w:val="註解主旨 字元"/>
    <w:link w:val="ad"/>
    <w:semiHidden/>
    <w:rsid w:val="007D0933"/>
    <w:rPr>
      <w:rFonts w:ascii="Times New Roman" w:eastAsia="新細明體" w:hAnsi="Times New Roman" w:cs="Times New Roman"/>
      <w:b/>
      <w:bCs/>
      <w:szCs w:val="24"/>
    </w:rPr>
  </w:style>
  <w:style w:type="paragraph" w:styleId="af">
    <w:name w:val="Balloon Text"/>
    <w:basedOn w:val="a"/>
    <w:link w:val="af0"/>
    <w:semiHidden/>
    <w:rsid w:val="007D0933"/>
    <w:rPr>
      <w:rFonts w:ascii="Arial" w:hAnsi="Arial"/>
      <w:kern w:val="0"/>
      <w:sz w:val="18"/>
      <w:szCs w:val="18"/>
      <w:lang/>
    </w:rPr>
  </w:style>
  <w:style w:type="character" w:customStyle="1" w:styleId="af0">
    <w:name w:val="註解方塊文字 字元"/>
    <w:link w:val="af"/>
    <w:semiHidden/>
    <w:rsid w:val="007D0933"/>
    <w:rPr>
      <w:rFonts w:ascii="Arial" w:eastAsia="新細明體" w:hAnsi="Arial" w:cs="Times New Roman"/>
      <w:sz w:val="18"/>
      <w:szCs w:val="18"/>
    </w:rPr>
  </w:style>
  <w:style w:type="paragraph" w:customStyle="1" w:styleId="1">
    <w:name w:val="字元 字元1 字元 字元 字元 字元"/>
    <w:basedOn w:val="a"/>
    <w:rsid w:val="007D0933"/>
    <w:pPr>
      <w:widowControl/>
      <w:spacing w:after="160" w:line="240" w:lineRule="exact"/>
    </w:pPr>
    <w:rPr>
      <w:rFonts w:ascii="Verdana" w:hAnsi="Verdana"/>
      <w:kern w:val="0"/>
      <w:sz w:val="20"/>
      <w:szCs w:val="20"/>
      <w:lang w:eastAsia="en-US"/>
    </w:rPr>
  </w:style>
  <w:style w:type="character" w:styleId="af1">
    <w:name w:val="Strong"/>
    <w:qFormat/>
    <w:rsid w:val="007D0933"/>
    <w:rPr>
      <w:rFonts w:cs="Times New Roman"/>
      <w:b/>
      <w:bCs/>
    </w:rPr>
  </w:style>
  <w:style w:type="paragraph" w:customStyle="1" w:styleId="10">
    <w:name w:val="字元 字元1 字元 字元 字元 字元"/>
    <w:basedOn w:val="a"/>
    <w:rsid w:val="007D0933"/>
    <w:pPr>
      <w:widowControl/>
      <w:spacing w:after="160" w:line="240" w:lineRule="exact"/>
    </w:pPr>
    <w:rPr>
      <w:rFonts w:ascii="Verdana" w:hAnsi="Verdana" w:cs="Verdana"/>
      <w:kern w:val="0"/>
      <w:sz w:val="20"/>
      <w:szCs w:val="20"/>
      <w:lang w:eastAsia="en-US"/>
    </w:rPr>
  </w:style>
  <w:style w:type="paragraph" w:customStyle="1" w:styleId="11">
    <w:name w:val="字元 字元1 字元 字元 字元 字元 字元 字元 字元 字元 字元 字元 字元 字元 字元 字元 字元"/>
    <w:basedOn w:val="a"/>
    <w:semiHidden/>
    <w:rsid w:val="007D0933"/>
    <w:pPr>
      <w:widowControl/>
      <w:spacing w:after="160" w:line="240" w:lineRule="exact"/>
    </w:pPr>
    <w:rPr>
      <w:rFonts w:ascii="Verdana" w:eastAsia="Times New Roman" w:hAnsi="Verdana" w:cs="Mangal"/>
      <w:sz w:val="20"/>
      <w:lang w:eastAsia="en-US" w:bidi="hi-IN"/>
    </w:rPr>
  </w:style>
  <w:style w:type="table" w:styleId="-2">
    <w:name w:val="Light List Accent 2"/>
    <w:basedOn w:val="a1"/>
    <w:uiPriority w:val="61"/>
    <w:rsid w:val="00FD6778"/>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styleId="af2">
    <w:name w:val="FollowedHyperlink"/>
    <w:uiPriority w:val="99"/>
    <w:semiHidden/>
    <w:unhideWhenUsed/>
    <w:rsid w:val="00341271"/>
    <w:rPr>
      <w:color w:val="800080"/>
      <w:u w:val="single"/>
    </w:rPr>
  </w:style>
  <w:style w:type="paragraph" w:styleId="af3">
    <w:name w:val="List Paragraph"/>
    <w:basedOn w:val="a"/>
    <w:link w:val="af4"/>
    <w:uiPriority w:val="34"/>
    <w:qFormat/>
    <w:rsid w:val="00AE6E61"/>
    <w:pPr>
      <w:widowControl/>
    </w:pPr>
    <w:rPr>
      <w:rFonts w:ascii="Microsoft JhengHei" w:eastAsia="Microsoft JhengHei" w:hAnsi="Microsoft JhengHei"/>
      <w:kern w:val="0"/>
      <w:sz w:val="22"/>
      <w:szCs w:val="22"/>
      <w:lang w:eastAsia="en-US"/>
    </w:rPr>
  </w:style>
  <w:style w:type="character" w:customStyle="1" w:styleId="af4">
    <w:name w:val="清單段落 字元"/>
    <w:link w:val="af3"/>
    <w:uiPriority w:val="34"/>
    <w:rsid w:val="00AE6E61"/>
    <w:rPr>
      <w:rFonts w:ascii="Microsoft JhengHei" w:eastAsia="Microsoft JhengHei" w:hAnsi="Microsoft JhengHei" w:cs="Microsoft JhengHei"/>
      <w:sz w:val="22"/>
      <w:szCs w:val="22"/>
      <w:lang w:eastAsia="en-US"/>
    </w:rPr>
  </w:style>
  <w:style w:type="paragraph" w:customStyle="1" w:styleId="af5">
    <w:name w:val="章節內容"/>
    <w:basedOn w:val="a"/>
    <w:rsid w:val="00A73A23"/>
    <w:pPr>
      <w:spacing w:before="120" w:after="240" w:line="360" w:lineRule="auto"/>
      <w:ind w:leftChars="225" w:left="225" w:firstLineChars="225" w:firstLine="225"/>
      <w:jc w:val="both"/>
    </w:pPr>
    <w:rPr>
      <w:rFonts w:ascii="標楷體" w:eastAsia="標楷體" w:hAnsi="標楷體"/>
    </w:rPr>
  </w:style>
  <w:style w:type="character" w:customStyle="1" w:styleId="3">
    <w:name w:val="本文縮排 3 字元"/>
    <w:link w:val="30"/>
    <w:locked/>
    <w:rsid w:val="008065B5"/>
    <w:rPr>
      <w:rFonts w:ascii="標楷體" w:eastAsia="標楷體" w:hAnsi="標楷體"/>
      <w:sz w:val="16"/>
      <w:szCs w:val="16"/>
    </w:rPr>
  </w:style>
  <w:style w:type="paragraph" w:styleId="30">
    <w:name w:val="Body Text Indent 3"/>
    <w:basedOn w:val="a"/>
    <w:link w:val="3"/>
    <w:rsid w:val="008065B5"/>
    <w:pPr>
      <w:snapToGrid w:val="0"/>
      <w:spacing w:after="120"/>
      <w:ind w:leftChars="200" w:left="480"/>
    </w:pPr>
    <w:rPr>
      <w:rFonts w:ascii="標楷體" w:eastAsia="標楷體" w:hAnsi="標楷體"/>
      <w:kern w:val="0"/>
      <w:sz w:val="16"/>
      <w:szCs w:val="16"/>
      <w:lang/>
    </w:rPr>
  </w:style>
  <w:style w:type="character" w:customStyle="1" w:styleId="31">
    <w:name w:val="本文縮排 3 字元1"/>
    <w:basedOn w:val="a0"/>
    <w:link w:val="30"/>
    <w:uiPriority w:val="99"/>
    <w:semiHidden/>
    <w:rsid w:val="008065B5"/>
    <w:rPr>
      <w:rFonts w:ascii="Times New Roman" w:hAnsi="Times New Roman"/>
      <w:kern w:val="2"/>
      <w:sz w:val="16"/>
      <w:szCs w:val="16"/>
    </w:rPr>
  </w:style>
</w:styles>
</file>

<file path=word/webSettings.xml><?xml version="1.0" encoding="utf-8"?>
<w:webSettings xmlns:r="http://schemas.openxmlformats.org/officeDocument/2006/relationships" xmlns:w="http://schemas.openxmlformats.org/wordprocessingml/2006/main">
  <w:divs>
    <w:div w:id="149291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E7934-5162-419B-89DB-392FBB6E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1254</Words>
  <Characters>7154</Characters>
  <Application>Microsoft Office Word</Application>
  <DocSecurity>0</DocSecurity>
  <Lines>59</Lines>
  <Paragraphs>16</Paragraphs>
  <ScaleCrop>false</ScaleCrop>
  <Company>win</Company>
  <LinksUpToDate>false</LinksUpToDate>
  <CharactersWithSpaces>8392</CharactersWithSpaces>
  <SharedDoc>false</SharedDoc>
  <HLinks>
    <vt:vector size="12" baseType="variant">
      <vt:variant>
        <vt:i4>3604520</vt:i4>
      </vt:variant>
      <vt:variant>
        <vt:i4>3</vt:i4>
      </vt:variant>
      <vt:variant>
        <vt:i4>0</vt:i4>
      </vt:variant>
      <vt:variant>
        <vt:i4>5</vt:i4>
      </vt:variant>
      <vt:variant>
        <vt:lpwstr>http://www.facebook.com/orkorg</vt:lpwstr>
      </vt:variant>
      <vt:variant>
        <vt:lpwstr/>
      </vt:variant>
      <vt:variant>
        <vt:i4>8126503</vt:i4>
      </vt:variant>
      <vt:variant>
        <vt:i4>0</vt:i4>
      </vt:variant>
      <vt:variant>
        <vt:i4>0</vt:i4>
      </vt:variant>
      <vt:variant>
        <vt:i4>5</vt:i4>
      </vt:variant>
      <vt:variant>
        <vt:lpwstr>http://www.ork.org.tw/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dc:creator>
  <cp:lastModifiedBy>Niko</cp:lastModifiedBy>
  <cp:revision>11</cp:revision>
  <cp:lastPrinted>2019-06-14T06:02:00Z</cp:lastPrinted>
  <dcterms:created xsi:type="dcterms:W3CDTF">2019-05-24T06:44:00Z</dcterms:created>
  <dcterms:modified xsi:type="dcterms:W3CDTF">2019-06-14T06:04:00Z</dcterms:modified>
</cp:coreProperties>
</file>