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EF" w:rsidRDefault="004D07EF" w:rsidP="00CB14E0">
      <w:pPr>
        <w:widowControl/>
        <w:jc w:val="center"/>
        <w:rPr>
          <w:rFonts w:ascii="Times New Roman" w:eastAsia="標楷體" w:hAnsi="Times New Roman" w:cs="Times New Roman"/>
          <w:color w:val="000000" w:themeColor="text1"/>
          <w:sz w:val="72"/>
          <w:szCs w:val="72"/>
        </w:rPr>
      </w:pPr>
      <w:bookmarkStart w:id="0" w:name="_GoBack"/>
      <w:bookmarkEnd w:id="0"/>
    </w:p>
    <w:p w:rsidR="00CB14E0" w:rsidRPr="000F6C3F" w:rsidRDefault="00CB14E0" w:rsidP="000F6C3F">
      <w:pPr>
        <w:jc w:val="center"/>
        <w:rPr>
          <w:rFonts w:ascii="標楷體" w:eastAsia="標楷體" w:hAnsi="標楷體"/>
          <w:sz w:val="72"/>
        </w:rPr>
      </w:pPr>
      <w:r w:rsidRPr="000F6C3F">
        <w:rPr>
          <w:rFonts w:ascii="Times New Roman" w:eastAsia="標楷體" w:hAnsi="Times New Roman" w:cs="Times New Roman"/>
          <w:sz w:val="72"/>
        </w:rPr>
        <w:t>109</w:t>
      </w:r>
      <w:r w:rsidRPr="000F6C3F">
        <w:rPr>
          <w:rFonts w:ascii="標楷體" w:eastAsia="標楷體" w:hAnsi="標楷體"/>
          <w:sz w:val="72"/>
        </w:rPr>
        <w:t>學年度</w:t>
      </w:r>
    </w:p>
    <w:p w:rsidR="00CB14E0" w:rsidRPr="000F6C3F" w:rsidRDefault="00CB14E0" w:rsidP="000F6C3F">
      <w:pPr>
        <w:jc w:val="center"/>
        <w:rPr>
          <w:rFonts w:ascii="標楷體" w:eastAsia="標楷體" w:hAnsi="標楷體"/>
          <w:sz w:val="72"/>
        </w:rPr>
      </w:pPr>
      <w:r w:rsidRPr="000F6C3F">
        <w:rPr>
          <w:rFonts w:ascii="標楷體" w:eastAsia="標楷體" w:hAnsi="標楷體"/>
          <w:sz w:val="72"/>
        </w:rPr>
        <w:t>教育部國民及學前教育署</w:t>
      </w:r>
    </w:p>
    <w:p w:rsidR="00CB14E0" w:rsidRPr="000F6C3F" w:rsidRDefault="00CB14E0" w:rsidP="000F6C3F">
      <w:pPr>
        <w:jc w:val="center"/>
        <w:rPr>
          <w:rFonts w:ascii="標楷體" w:eastAsia="標楷體" w:hAnsi="標楷體"/>
          <w:sz w:val="72"/>
        </w:rPr>
      </w:pPr>
      <w:r w:rsidRPr="000F6C3F">
        <w:rPr>
          <w:rFonts w:ascii="標楷體" w:eastAsia="標楷體" w:hAnsi="標楷體"/>
          <w:sz w:val="72"/>
        </w:rPr>
        <w:t>補助實施戶外教育計畫</w:t>
      </w:r>
    </w:p>
    <w:p w:rsidR="00CB14E0" w:rsidRPr="00CB14E0" w:rsidRDefault="00CB14E0" w:rsidP="00CB14E0">
      <w:pPr>
        <w:widowControl/>
        <w:jc w:val="center"/>
        <w:rPr>
          <w:rFonts w:ascii="Times New Roman" w:eastAsia="標楷體" w:hAnsi="Times New Roman" w:cs="Times New Roman"/>
          <w:color w:val="000000" w:themeColor="text1"/>
          <w:sz w:val="72"/>
          <w:szCs w:val="72"/>
        </w:rPr>
      </w:pPr>
    </w:p>
    <w:p w:rsidR="00CB14E0" w:rsidRPr="00CB14E0" w:rsidRDefault="00CB14E0" w:rsidP="00CB14E0">
      <w:pPr>
        <w:widowControl/>
        <w:rPr>
          <w:rFonts w:ascii="Times New Roman" w:eastAsia="標楷體" w:hAnsi="Times New Roman" w:cs="Times New Roman"/>
          <w:color w:val="000000" w:themeColor="text1"/>
          <w:sz w:val="48"/>
          <w:szCs w:val="48"/>
        </w:rPr>
      </w:pPr>
    </w:p>
    <w:p w:rsidR="00CB14E0" w:rsidRPr="00CB14E0" w:rsidRDefault="000C4C9F" w:rsidP="00CB14E0">
      <w:pPr>
        <w:widowControl/>
        <w:jc w:val="center"/>
        <w:rPr>
          <w:rFonts w:ascii="Times New Roman" w:eastAsia="標楷體" w:hAnsi="Times New Roman" w:cs="Times New Roman"/>
          <w:color w:val="000000" w:themeColor="text1"/>
          <w:sz w:val="48"/>
          <w:szCs w:val="48"/>
        </w:rPr>
      </w:pPr>
      <w:r w:rsidRPr="00CB14E0">
        <w:rPr>
          <w:rFonts w:ascii="Times New Roman" w:eastAsia="標楷體" w:hAnsi="Times New Roman" w:cs="Times New Roman"/>
          <w:noProof/>
          <w:color w:val="000000" w:themeColor="text1"/>
        </w:rPr>
        <w:drawing>
          <wp:anchor distT="0" distB="0" distL="114300" distR="114300" simplePos="0" relativeHeight="251659264" behindDoc="1" locked="0" layoutInCell="1" allowOverlap="1" wp14:anchorId="4EBA8BBF" wp14:editId="65900782">
            <wp:simplePos x="0" y="0"/>
            <wp:positionH relativeFrom="margin">
              <wp:posOffset>575310</wp:posOffset>
            </wp:positionH>
            <wp:positionV relativeFrom="margin">
              <wp:posOffset>3271470</wp:posOffset>
            </wp:positionV>
            <wp:extent cx="5257800" cy="3038475"/>
            <wp:effectExtent l="0" t="0" r="0" b="0"/>
            <wp:wrapTight wrapText="bothSides">
              <wp:wrapPolygon edited="0">
                <wp:start x="10487" y="271"/>
                <wp:lineTo x="9548" y="677"/>
                <wp:lineTo x="7904" y="2031"/>
                <wp:lineTo x="7904" y="2708"/>
                <wp:lineTo x="7200" y="4875"/>
                <wp:lineTo x="6887" y="7042"/>
                <wp:lineTo x="6887" y="7584"/>
                <wp:lineTo x="7043" y="9209"/>
                <wp:lineTo x="7670" y="11376"/>
                <wp:lineTo x="7670" y="11646"/>
                <wp:lineTo x="9157" y="13542"/>
                <wp:lineTo x="9157" y="15032"/>
                <wp:lineTo x="9313" y="15709"/>
                <wp:lineTo x="9704" y="15709"/>
                <wp:lineTo x="4383" y="16115"/>
                <wp:lineTo x="3913" y="16251"/>
                <wp:lineTo x="3913" y="18418"/>
                <wp:lineTo x="6183" y="20043"/>
                <wp:lineTo x="6887" y="20043"/>
                <wp:lineTo x="6965" y="20855"/>
                <wp:lineTo x="14870" y="20855"/>
                <wp:lineTo x="14870" y="20043"/>
                <wp:lineTo x="15183" y="20043"/>
                <wp:lineTo x="18000" y="18147"/>
                <wp:lineTo x="18157" y="16251"/>
                <wp:lineTo x="17139" y="15980"/>
                <wp:lineTo x="12522" y="15709"/>
                <wp:lineTo x="12913" y="14355"/>
                <wp:lineTo x="13070" y="13542"/>
                <wp:lineTo x="14087" y="11376"/>
                <wp:lineTo x="14791" y="9209"/>
                <wp:lineTo x="15026" y="6907"/>
                <wp:lineTo x="14870" y="5959"/>
                <wp:lineTo x="14322" y="3792"/>
                <wp:lineTo x="13930" y="2708"/>
                <wp:lineTo x="14009" y="2167"/>
                <wp:lineTo x="12130" y="677"/>
                <wp:lineTo x="11270" y="271"/>
                <wp:lineTo x="10487" y="271"/>
              </wp:wrapPolygon>
            </wp:wrapTight>
            <wp:docPr id="2" name="圖片 2" descr="C:\Users\user\AppData\Local\Microsoft\Windows\INetCache\Content.Word\2018-03-07 戶外教育logo-定版(去背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2018-03-07 戶外教育logo-定版(去背板).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4E0" w:rsidRPr="00CB14E0" w:rsidRDefault="00CB14E0" w:rsidP="00CB14E0">
      <w:pPr>
        <w:widowControl/>
        <w:jc w:val="center"/>
        <w:rPr>
          <w:rFonts w:ascii="Times New Roman" w:eastAsia="標楷體" w:hAnsi="Times New Roman" w:cs="Times New Roman"/>
          <w:color w:val="000000" w:themeColor="text1"/>
          <w:sz w:val="48"/>
          <w:szCs w:val="48"/>
        </w:rPr>
      </w:pPr>
    </w:p>
    <w:p w:rsidR="00CB14E0" w:rsidRPr="00CB14E0" w:rsidRDefault="00CB14E0" w:rsidP="00CB14E0">
      <w:pPr>
        <w:widowControl/>
        <w:jc w:val="center"/>
        <w:rPr>
          <w:rFonts w:ascii="Times New Roman" w:eastAsia="標楷體" w:hAnsi="Times New Roman" w:cs="Times New Roman"/>
          <w:color w:val="000000" w:themeColor="text1"/>
          <w:sz w:val="48"/>
          <w:szCs w:val="48"/>
        </w:rPr>
      </w:pPr>
    </w:p>
    <w:p w:rsidR="00CB14E0" w:rsidRPr="00CB14E0" w:rsidRDefault="00CB14E0" w:rsidP="00CB14E0">
      <w:pPr>
        <w:widowControl/>
        <w:rPr>
          <w:rFonts w:ascii="Times New Roman" w:eastAsia="標楷體" w:hAnsi="Times New Roman" w:cs="Times New Roman"/>
          <w:color w:val="000000" w:themeColor="text1"/>
          <w:sz w:val="48"/>
          <w:szCs w:val="48"/>
        </w:rPr>
      </w:pPr>
    </w:p>
    <w:p w:rsidR="000C4C9F" w:rsidRDefault="000C4C9F" w:rsidP="00CB14E0">
      <w:pPr>
        <w:widowControl/>
        <w:jc w:val="center"/>
        <w:rPr>
          <w:rFonts w:ascii="Times New Roman" w:eastAsia="標楷體" w:hAnsi="Times New Roman" w:cs="Times New Roman"/>
          <w:color w:val="000000" w:themeColor="text1"/>
          <w:sz w:val="48"/>
          <w:szCs w:val="48"/>
        </w:rPr>
      </w:pPr>
    </w:p>
    <w:p w:rsidR="000C4C9F" w:rsidRDefault="000C4C9F" w:rsidP="00CB14E0">
      <w:pPr>
        <w:widowControl/>
        <w:jc w:val="center"/>
        <w:rPr>
          <w:rFonts w:ascii="Times New Roman" w:eastAsia="標楷體" w:hAnsi="Times New Roman" w:cs="Times New Roman"/>
          <w:color w:val="000000" w:themeColor="text1"/>
          <w:sz w:val="48"/>
          <w:szCs w:val="48"/>
        </w:rPr>
      </w:pPr>
    </w:p>
    <w:p w:rsidR="000C4C9F" w:rsidRDefault="000C4C9F" w:rsidP="00CB14E0">
      <w:pPr>
        <w:widowControl/>
        <w:jc w:val="center"/>
        <w:rPr>
          <w:rFonts w:ascii="Times New Roman" w:eastAsia="標楷體" w:hAnsi="Times New Roman" w:cs="Times New Roman"/>
          <w:color w:val="000000" w:themeColor="text1"/>
          <w:sz w:val="48"/>
          <w:szCs w:val="48"/>
        </w:rPr>
      </w:pPr>
    </w:p>
    <w:p w:rsidR="000C4C9F" w:rsidRDefault="000C4C9F" w:rsidP="00CB14E0">
      <w:pPr>
        <w:widowControl/>
        <w:jc w:val="center"/>
        <w:rPr>
          <w:rFonts w:ascii="Times New Roman" w:eastAsia="標楷體" w:hAnsi="Times New Roman" w:cs="Times New Roman"/>
          <w:color w:val="000000" w:themeColor="text1"/>
          <w:sz w:val="48"/>
          <w:szCs w:val="48"/>
        </w:rPr>
      </w:pPr>
    </w:p>
    <w:p w:rsidR="000C4C9F" w:rsidRDefault="000C4C9F" w:rsidP="00CB14E0">
      <w:pPr>
        <w:widowControl/>
        <w:jc w:val="center"/>
        <w:rPr>
          <w:rFonts w:ascii="Times New Roman" w:eastAsia="標楷體" w:hAnsi="Times New Roman" w:cs="Times New Roman"/>
          <w:color w:val="000000" w:themeColor="text1"/>
          <w:sz w:val="48"/>
          <w:szCs w:val="48"/>
        </w:rPr>
      </w:pPr>
    </w:p>
    <w:p w:rsidR="00CB14E0" w:rsidRPr="00CB14E0" w:rsidRDefault="00CB14E0" w:rsidP="00CB14E0">
      <w:pPr>
        <w:widowControl/>
        <w:jc w:val="center"/>
        <w:rPr>
          <w:rFonts w:ascii="Times New Roman" w:eastAsia="標楷體" w:hAnsi="Times New Roman" w:cs="Times New Roman"/>
          <w:color w:val="000000" w:themeColor="text1"/>
          <w:sz w:val="48"/>
          <w:szCs w:val="48"/>
        </w:rPr>
      </w:pPr>
      <w:r w:rsidRPr="00CB14E0">
        <w:rPr>
          <w:rFonts w:ascii="Times New Roman" w:eastAsia="標楷體" w:hAnsi="Times New Roman" w:cs="Times New Roman"/>
          <w:color w:val="000000" w:themeColor="text1"/>
          <w:sz w:val="48"/>
          <w:szCs w:val="48"/>
        </w:rPr>
        <w:t>教育部國民及學前教育署</w:t>
      </w:r>
    </w:p>
    <w:p w:rsidR="00CB14E0" w:rsidRPr="00CB14E0" w:rsidRDefault="00CB14E0"/>
    <w:p w:rsidR="00CB14E0" w:rsidRDefault="000F6C3F">
      <w:pPr>
        <w:widowControl/>
      </w:pPr>
      <w:r>
        <w:rPr>
          <w:noProof/>
        </w:rPr>
        <mc:AlternateContent>
          <mc:Choice Requires="wps">
            <w:drawing>
              <wp:anchor distT="45720" distB="45720" distL="114300" distR="114300" simplePos="0" relativeHeight="251664384" behindDoc="0" locked="0" layoutInCell="1" allowOverlap="1" wp14:anchorId="16380AE2" wp14:editId="7F064D59">
                <wp:simplePos x="0" y="0"/>
                <wp:positionH relativeFrom="margin">
                  <wp:posOffset>3288748</wp:posOffset>
                </wp:positionH>
                <wp:positionV relativeFrom="paragraph">
                  <wp:posOffset>278296</wp:posOffset>
                </wp:positionV>
                <wp:extent cx="66261" cy="114852"/>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1" cy="114852"/>
                        </a:xfrm>
                        <a:prstGeom prst="rect">
                          <a:avLst/>
                        </a:prstGeom>
                        <a:solidFill>
                          <a:srgbClr val="FFFFFF"/>
                        </a:solidFill>
                        <a:ln w="9525">
                          <a:noFill/>
                          <a:miter lim="800000"/>
                          <a:headEnd/>
                          <a:tailEnd/>
                        </a:ln>
                      </wps:spPr>
                      <wps:txbx>
                        <w:txbxContent>
                          <w:p w:rsidR="008458F2" w:rsidRDefault="008458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380AE2" id="_x0000_t202" coordsize="21600,21600" o:spt="202" path="m,l,21600r21600,l21600,xe">
                <v:stroke joinstyle="miter"/>
                <v:path gradientshapeok="t" o:connecttype="rect"/>
              </v:shapetype>
              <v:shape id="文字方塊 2" o:spid="_x0000_s1026" type="#_x0000_t202" style="position:absolute;margin-left:258.95pt;margin-top:21.9pt;width:5.2pt;height:9.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" stroked="f">
                <v:textbox>
                  <w:txbxContent>
                    <w:p w:rsidR="008458F2" w:rsidRDefault="008458F2">
                      <w:r>
                        <w:t xml:space="preserve"> </w:t>
                      </w:r>
                    </w:p>
                  </w:txbxContent>
                </v:textbox>
                <w10:wrap anchorx="margin"/>
              </v:shape>
            </w:pict>
          </mc:Fallback>
        </mc:AlternateContent>
      </w:r>
      <w:r w:rsidR="00CB14E0">
        <w:br w:type="page"/>
      </w:r>
    </w:p>
    <w:p w:rsidR="00220A3B" w:rsidRPr="00AF10BE"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220A3B" w:rsidRDefault="00220A3B" w:rsidP="00CB14E0">
      <w:pPr>
        <w:widowControl/>
        <w:jc w:val="center"/>
        <w:rPr>
          <w:rFonts w:ascii="Times New Roman" w:eastAsia="標楷體" w:hAnsi="Times New Roman" w:cs="Times New Roman"/>
          <w:color w:val="000000" w:themeColor="text1"/>
          <w:sz w:val="52"/>
          <w:szCs w:val="72"/>
        </w:rPr>
      </w:pPr>
    </w:p>
    <w:p w:rsidR="004B0222" w:rsidRPr="00010618" w:rsidRDefault="004D07EF" w:rsidP="00010618">
      <w:pPr>
        <w:widowControl/>
        <w:jc w:val="center"/>
        <w:rPr>
          <w:rFonts w:ascii="Times New Roman" w:eastAsia="標楷體" w:hAnsi="Times New Roman" w:cs="Times New Roman"/>
          <w:b/>
          <w:color w:val="000000" w:themeColor="text1"/>
          <w:sz w:val="52"/>
          <w:szCs w:val="72"/>
        </w:rPr>
      </w:pPr>
      <w:r w:rsidRPr="000E13D2">
        <w:rPr>
          <w:rFonts w:ascii="Times New Roman" w:eastAsia="標楷體" w:hAnsi="Times New Roman" w:cs="Times New Roman" w:hint="eastAsia"/>
          <w:b/>
          <w:color w:val="000000" w:themeColor="text1"/>
          <w:sz w:val="52"/>
          <w:szCs w:val="72"/>
        </w:rPr>
        <w:lastRenderedPageBreak/>
        <w:t>－</w:t>
      </w:r>
      <w:r w:rsidRPr="000E13D2">
        <w:rPr>
          <w:rFonts w:ascii="Times New Roman" w:eastAsia="標楷體" w:hAnsi="Times New Roman" w:cs="Times New Roman"/>
          <w:b/>
          <w:color w:val="000000" w:themeColor="text1"/>
          <w:sz w:val="52"/>
          <w:szCs w:val="72"/>
        </w:rPr>
        <w:t>目錄</w:t>
      </w:r>
      <w:r w:rsidRPr="000E13D2">
        <w:rPr>
          <w:rFonts w:ascii="Times New Roman" w:eastAsia="標楷體" w:hAnsi="Times New Roman" w:cs="Times New Roman" w:hint="eastAsia"/>
          <w:b/>
          <w:color w:val="000000" w:themeColor="text1"/>
          <w:sz w:val="52"/>
          <w:szCs w:val="72"/>
        </w:rPr>
        <w:t>－</w:t>
      </w:r>
    </w:p>
    <w:p w:rsidR="00CB14E0" w:rsidRDefault="00CB14E0" w:rsidP="00187A40">
      <w:pPr>
        <w:widowControl/>
        <w:tabs>
          <w:tab w:val="left" w:leader="dot" w:pos="9639"/>
        </w:tabs>
        <w:spacing w:beforeLines="50" w:before="180" w:afterLines="50" w:after="180"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109</w:t>
      </w:r>
      <w:r>
        <w:rPr>
          <w:rFonts w:ascii="Times New Roman" w:eastAsia="標楷體" w:hAnsi="Times New Roman" w:cs="Times New Roman" w:hint="eastAsia"/>
          <w:color w:val="000000" w:themeColor="text1"/>
          <w:sz w:val="28"/>
          <w:szCs w:val="28"/>
        </w:rPr>
        <w:t>學年度教育部國民及學前教育署補助實施戶外教育計畫</w:t>
      </w:r>
      <w:r>
        <w:rPr>
          <w:rFonts w:ascii="Times New Roman" w:eastAsia="標楷體" w:hAnsi="Times New Roman" w:cs="Times New Roman"/>
          <w:color w:val="000000" w:themeColor="text1"/>
          <w:sz w:val="28"/>
          <w:szCs w:val="28"/>
        </w:rPr>
        <w:t>…</w:t>
      </w:r>
      <w:r w:rsidR="00C0655A">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05</w:t>
      </w:r>
    </w:p>
    <w:p w:rsidR="00010618" w:rsidRPr="00187A40" w:rsidRDefault="00010618" w:rsidP="002835C4">
      <w:pPr>
        <w:pStyle w:val="a7"/>
        <w:widowControl/>
        <w:numPr>
          <w:ilvl w:val="0"/>
          <w:numId w:val="33"/>
        </w:numPr>
        <w:tabs>
          <w:tab w:val="left" w:leader="dot" w:pos="9639"/>
        </w:tabs>
        <w:spacing w:beforeLines="50" w:before="180" w:afterLines="50" w:after="180" w:line="360" w:lineRule="exact"/>
        <w:ind w:leftChars="0"/>
        <w:rPr>
          <w:rFonts w:ascii="Times New Roman" w:eastAsia="標楷體" w:hAnsi="Times New Roman" w:cs="Times New Roman"/>
          <w:b/>
          <w:color w:val="000000" w:themeColor="text1"/>
          <w:sz w:val="32"/>
          <w:szCs w:val="28"/>
        </w:rPr>
      </w:pPr>
      <w:r w:rsidRPr="00187A40">
        <w:rPr>
          <w:rFonts w:ascii="Times New Roman" w:eastAsia="標楷體" w:hAnsi="Times New Roman" w:cs="Times New Roman" w:hint="eastAsia"/>
          <w:b/>
          <w:color w:val="000000" w:themeColor="text1"/>
          <w:sz w:val="32"/>
          <w:szCs w:val="28"/>
        </w:rPr>
        <w:t>計畫撰寫</w:t>
      </w:r>
    </w:p>
    <w:p w:rsidR="00010618" w:rsidRPr="00010618" w:rsidRDefault="00010618" w:rsidP="00187A40">
      <w:pPr>
        <w:pStyle w:val="a7"/>
        <w:widowControl/>
        <w:tabs>
          <w:tab w:val="left" w:leader="dot" w:pos="9639"/>
        </w:tabs>
        <w:spacing w:beforeLines="50" w:before="180" w:afterLines="50" w:after="180" w:line="360" w:lineRule="exact"/>
        <w:ind w:leftChars="-1" w:left="-2" w:firstLineChars="152" w:firstLine="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一、計畫</w:t>
      </w:r>
    </w:p>
    <w:p w:rsidR="00CB14E0" w:rsidRDefault="00CB14E0" w:rsidP="002835C4">
      <w:pPr>
        <w:pStyle w:val="a7"/>
        <w:widowControl/>
        <w:numPr>
          <w:ilvl w:val="0"/>
          <w:numId w:val="32"/>
        </w:numPr>
        <w:tabs>
          <w:tab w:val="left" w:leader="dot" w:pos="9639"/>
        </w:tabs>
        <w:spacing w:beforeLines="50" w:before="180" w:afterLines="50" w:after="180" w:line="300" w:lineRule="exact"/>
        <w:ind w:leftChars="0" w:left="1049" w:hanging="482"/>
        <w:rPr>
          <w:rFonts w:ascii="Times New Roman" w:eastAsia="標楷體" w:hAnsi="Times New Roman" w:cs="Times New Roman"/>
          <w:color w:val="000000" w:themeColor="text1"/>
          <w:sz w:val="28"/>
          <w:szCs w:val="28"/>
        </w:rPr>
      </w:pPr>
      <w:r w:rsidRPr="00010618">
        <w:rPr>
          <w:rFonts w:ascii="Times New Roman" w:eastAsia="標楷體" w:hAnsi="Times New Roman" w:cs="Times New Roman"/>
          <w:color w:val="000000" w:themeColor="text1"/>
          <w:sz w:val="28"/>
          <w:szCs w:val="28"/>
        </w:rPr>
        <w:t>子計畫一：戶外教育資源整合及推廣</w:t>
      </w:r>
    </w:p>
    <w:p w:rsidR="00010618" w:rsidRDefault="00010618" w:rsidP="00187A40">
      <w:pPr>
        <w:pStyle w:val="a7"/>
        <w:widowControl/>
        <w:tabs>
          <w:tab w:val="left" w:leader="dot" w:pos="9639"/>
        </w:tabs>
        <w:spacing w:beforeLines="50" w:before="180" w:afterLines="50" w:after="180" w:line="280" w:lineRule="exact"/>
        <w:ind w:leftChars="0" w:left="1049" w:firstLineChars="31" w:firstLine="8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申請書</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07</w:t>
      </w:r>
    </w:p>
    <w:p w:rsidR="00010618" w:rsidRPr="00010618" w:rsidRDefault="00010618" w:rsidP="00187A40">
      <w:pPr>
        <w:pStyle w:val="a7"/>
        <w:widowControl/>
        <w:tabs>
          <w:tab w:val="left" w:leader="dot" w:pos="9639"/>
        </w:tabs>
        <w:spacing w:beforeLines="50" w:before="180" w:afterLines="50" w:after="180" w:line="280" w:lineRule="exact"/>
        <w:ind w:leftChars="0" w:left="1049" w:firstLineChars="31" w:firstLine="8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hint="eastAsia"/>
          <w:color w:val="000000" w:themeColor="text1"/>
          <w:sz w:val="28"/>
          <w:szCs w:val="28"/>
        </w:rPr>
        <w:t>注意事項</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09</w:t>
      </w:r>
    </w:p>
    <w:p w:rsidR="00CB14E0" w:rsidRDefault="00CB14E0" w:rsidP="002835C4">
      <w:pPr>
        <w:pStyle w:val="a7"/>
        <w:widowControl/>
        <w:numPr>
          <w:ilvl w:val="0"/>
          <w:numId w:val="32"/>
        </w:numPr>
        <w:tabs>
          <w:tab w:val="left" w:leader="dot" w:pos="9639"/>
        </w:tabs>
        <w:spacing w:beforeLines="50" w:before="180" w:afterLines="50" w:after="180" w:line="300" w:lineRule="exact"/>
        <w:ind w:leftChars="0" w:left="1049" w:hanging="482"/>
        <w:rPr>
          <w:rFonts w:ascii="Times New Roman" w:eastAsia="標楷體" w:hAnsi="Times New Roman" w:cs="Times New Roman"/>
          <w:color w:val="000000" w:themeColor="text1"/>
          <w:sz w:val="28"/>
          <w:szCs w:val="28"/>
        </w:rPr>
      </w:pPr>
      <w:r w:rsidRPr="00010618">
        <w:rPr>
          <w:rFonts w:ascii="Times New Roman" w:eastAsia="標楷體" w:hAnsi="Times New Roman" w:cs="Times New Roman"/>
          <w:color w:val="000000" w:themeColor="text1"/>
          <w:sz w:val="28"/>
          <w:szCs w:val="28"/>
        </w:rPr>
        <w:t>子計畫二：學校辦理推展優質戶外教育路線</w:t>
      </w:r>
    </w:p>
    <w:p w:rsidR="00010618" w:rsidRDefault="00010618" w:rsidP="00187A40">
      <w:pPr>
        <w:pStyle w:val="a7"/>
        <w:widowControl/>
        <w:tabs>
          <w:tab w:val="left" w:leader="dot" w:pos="9639"/>
        </w:tabs>
        <w:spacing w:beforeLines="50" w:before="180" w:afterLines="50" w:after="180" w:line="280" w:lineRule="exact"/>
        <w:ind w:leftChars="0" w:left="1047" w:firstLineChars="31" w:firstLine="8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申請書</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11</w:t>
      </w:r>
    </w:p>
    <w:p w:rsidR="00010618" w:rsidRPr="00010618" w:rsidRDefault="00010618" w:rsidP="00187A40">
      <w:pPr>
        <w:widowControl/>
        <w:tabs>
          <w:tab w:val="left" w:leader="dot" w:pos="9639"/>
        </w:tabs>
        <w:spacing w:beforeLines="50" w:before="180" w:afterLines="50" w:after="180" w:line="280" w:lineRule="exact"/>
        <w:ind w:firstLineChars="405" w:firstLine="1134"/>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sidRPr="00010618">
        <w:rPr>
          <w:rFonts w:ascii="Times New Roman" w:eastAsia="標楷體" w:hAnsi="Times New Roman" w:cs="Times New Roman" w:hint="eastAsia"/>
          <w:color w:val="000000" w:themeColor="text1"/>
          <w:sz w:val="28"/>
          <w:szCs w:val="28"/>
        </w:rPr>
        <w:t>注意事項</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12</w:t>
      </w:r>
    </w:p>
    <w:p w:rsidR="00CB14E0" w:rsidRDefault="00CB14E0" w:rsidP="002835C4">
      <w:pPr>
        <w:pStyle w:val="a7"/>
        <w:widowControl/>
        <w:numPr>
          <w:ilvl w:val="0"/>
          <w:numId w:val="32"/>
        </w:numPr>
        <w:tabs>
          <w:tab w:val="left" w:leader="dot" w:pos="9639"/>
        </w:tabs>
        <w:spacing w:beforeLines="50" w:before="180" w:afterLines="50" w:after="180" w:line="300" w:lineRule="exact"/>
        <w:ind w:leftChars="0" w:left="1049" w:hanging="482"/>
        <w:rPr>
          <w:rFonts w:ascii="Times New Roman" w:eastAsia="標楷體" w:hAnsi="Times New Roman" w:cs="Times New Roman"/>
          <w:color w:val="000000" w:themeColor="text1"/>
          <w:sz w:val="28"/>
          <w:szCs w:val="28"/>
        </w:rPr>
      </w:pPr>
      <w:r w:rsidRPr="00010618">
        <w:rPr>
          <w:rFonts w:ascii="Times New Roman" w:eastAsia="標楷體" w:hAnsi="Times New Roman" w:cs="Times New Roman"/>
          <w:color w:val="000000" w:themeColor="text1"/>
          <w:sz w:val="28"/>
          <w:szCs w:val="28"/>
        </w:rPr>
        <w:t>子計畫三：戶外教育自主學習課程</w:t>
      </w:r>
    </w:p>
    <w:p w:rsidR="00010618" w:rsidRDefault="00010618" w:rsidP="00187A40">
      <w:pPr>
        <w:pStyle w:val="a7"/>
        <w:widowControl/>
        <w:tabs>
          <w:tab w:val="left" w:leader="dot" w:pos="9639"/>
        </w:tabs>
        <w:spacing w:beforeLines="50" w:before="180" w:afterLines="50" w:after="180" w:line="280" w:lineRule="exact"/>
        <w:ind w:leftChars="0" w:left="1049" w:firstLineChars="31" w:firstLine="8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申請書</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13</w:t>
      </w:r>
    </w:p>
    <w:p w:rsidR="00010618" w:rsidRPr="00010618" w:rsidRDefault="00010618" w:rsidP="00187A40">
      <w:pPr>
        <w:pStyle w:val="a7"/>
        <w:widowControl/>
        <w:tabs>
          <w:tab w:val="left" w:leader="dot" w:pos="9639"/>
        </w:tabs>
        <w:spacing w:beforeLines="50" w:before="180" w:afterLines="50" w:after="180" w:line="280" w:lineRule="exact"/>
        <w:ind w:leftChars="0" w:left="1049" w:firstLineChars="31" w:firstLine="87"/>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sidRPr="00010618">
        <w:rPr>
          <w:rFonts w:ascii="Times New Roman" w:eastAsia="標楷體" w:hAnsi="Times New Roman" w:cs="Times New Roman" w:hint="eastAsia"/>
          <w:color w:val="000000" w:themeColor="text1"/>
          <w:sz w:val="28"/>
          <w:szCs w:val="28"/>
        </w:rPr>
        <w:t>注意事項</w:t>
      </w:r>
      <w:r w:rsidR="003551D8">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14</w:t>
      </w:r>
    </w:p>
    <w:p w:rsidR="00010618" w:rsidRPr="00010618" w:rsidRDefault="00010618" w:rsidP="00187A40">
      <w:pPr>
        <w:pStyle w:val="a7"/>
        <w:widowControl/>
        <w:tabs>
          <w:tab w:val="left" w:leader="dot" w:pos="9639"/>
        </w:tabs>
        <w:spacing w:beforeLines="50" w:before="180" w:afterLines="50" w:after="180" w:line="280" w:lineRule="exact"/>
        <w:ind w:leftChars="0" w:left="482"/>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二、縣市政府提報</w:t>
      </w:r>
      <w:r>
        <w:rPr>
          <w:rFonts w:ascii="Times New Roman" w:eastAsia="標楷體" w:hAnsi="Times New Roman" w:cs="Times New Roman" w:hint="eastAsia"/>
          <w:color w:val="000000" w:themeColor="text1"/>
          <w:sz w:val="28"/>
          <w:szCs w:val="28"/>
        </w:rPr>
        <w:t>109</w:t>
      </w:r>
      <w:r>
        <w:rPr>
          <w:rFonts w:ascii="Times New Roman" w:eastAsia="標楷體" w:hAnsi="Times New Roman" w:cs="Times New Roman" w:hint="eastAsia"/>
          <w:color w:val="000000" w:themeColor="text1"/>
          <w:sz w:val="28"/>
          <w:szCs w:val="28"/>
        </w:rPr>
        <w:t>年度申請補助實施戶外教育學校名單彙總表</w:t>
      </w:r>
      <w:r>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15</w:t>
      </w:r>
    </w:p>
    <w:p w:rsidR="00CB14E0" w:rsidRPr="00187A40" w:rsidRDefault="00187A40" w:rsidP="00187A40">
      <w:pPr>
        <w:widowControl/>
        <w:tabs>
          <w:tab w:val="left" w:leader="dot" w:pos="9639"/>
        </w:tabs>
        <w:spacing w:beforeLines="50" w:before="180" w:afterLines="50" w:after="180" w:line="360" w:lineRule="exact"/>
        <w:rPr>
          <w:rFonts w:ascii="Times New Roman" w:eastAsia="標楷體" w:hAnsi="Times New Roman" w:cs="Times New Roman"/>
          <w:b/>
          <w:color w:val="000000" w:themeColor="text1"/>
          <w:sz w:val="32"/>
          <w:szCs w:val="28"/>
        </w:rPr>
      </w:pPr>
      <w:r w:rsidRPr="00187A40">
        <w:rPr>
          <w:rFonts w:ascii="Times New Roman" w:eastAsia="標楷體" w:hAnsi="Times New Roman" w:cs="Times New Roman" w:hint="eastAsia"/>
          <w:b/>
          <w:color w:val="000000" w:themeColor="text1"/>
          <w:sz w:val="32"/>
          <w:szCs w:val="28"/>
        </w:rPr>
        <w:t>貳、成果報告</w:t>
      </w:r>
    </w:p>
    <w:p w:rsidR="00187A40" w:rsidRDefault="00187A40" w:rsidP="00187A40">
      <w:pPr>
        <w:pStyle w:val="a7"/>
        <w:widowControl/>
        <w:tabs>
          <w:tab w:val="left" w:leader="dot" w:pos="9639"/>
        </w:tabs>
        <w:spacing w:beforeLines="50" w:before="180" w:afterLines="50" w:after="180" w:line="360" w:lineRule="exact"/>
        <w:ind w:leftChars="-1" w:left="-2" w:firstLineChars="152" w:firstLine="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一、子計畫一：戶外教育資源整合及推廣</w:t>
      </w:r>
      <w:r>
        <w:rPr>
          <w:rFonts w:ascii="Times New Roman" w:eastAsia="標楷體" w:hAnsi="Times New Roman" w:cs="Times New Roman"/>
          <w:color w:val="000000" w:themeColor="text1"/>
          <w:sz w:val="28"/>
          <w:szCs w:val="28"/>
        </w:rPr>
        <w:t>………………………</w:t>
      </w:r>
      <w:r w:rsidR="00BE3A99">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.17</w:t>
      </w:r>
    </w:p>
    <w:p w:rsidR="00187A40" w:rsidRDefault="00187A40" w:rsidP="00187A40">
      <w:pPr>
        <w:pStyle w:val="a7"/>
        <w:widowControl/>
        <w:tabs>
          <w:tab w:val="left" w:leader="dot" w:pos="9639"/>
        </w:tabs>
        <w:spacing w:beforeLines="50" w:before="180" w:afterLines="50" w:after="180" w:line="360" w:lineRule="exact"/>
        <w:ind w:leftChars="-1" w:left="-2" w:firstLineChars="152" w:firstLine="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二、子計畫二：學校辦理推展優質戶外教育路線</w:t>
      </w:r>
      <w:r>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.19</w:t>
      </w:r>
    </w:p>
    <w:p w:rsidR="00187A40" w:rsidRDefault="00187A40" w:rsidP="00187A40">
      <w:pPr>
        <w:pStyle w:val="a7"/>
        <w:widowControl/>
        <w:tabs>
          <w:tab w:val="left" w:leader="dot" w:pos="9639"/>
        </w:tabs>
        <w:spacing w:beforeLines="50" w:before="180" w:afterLines="50" w:after="180" w:line="360" w:lineRule="exact"/>
        <w:ind w:leftChars="-1" w:left="-2" w:firstLineChars="152" w:firstLine="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三、子計畫三：戶外教育自主學習課程</w:t>
      </w:r>
      <w:r>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.21</w:t>
      </w:r>
    </w:p>
    <w:p w:rsidR="00187A40" w:rsidRDefault="00187A40" w:rsidP="00187A40">
      <w:pPr>
        <w:pStyle w:val="a7"/>
        <w:widowControl/>
        <w:tabs>
          <w:tab w:val="left" w:leader="dot" w:pos="9639"/>
        </w:tabs>
        <w:spacing w:beforeLines="50" w:before="180" w:afterLines="50" w:after="180" w:line="360" w:lineRule="exact"/>
        <w:ind w:leftChars="-1" w:left="-2" w:firstLineChars="152" w:firstLine="42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四、補助實施戶外教育成果彙整表</w:t>
      </w:r>
      <w:r>
        <w:rPr>
          <w:rFonts w:ascii="Times New Roman" w:eastAsia="標楷體" w:hAnsi="Times New Roman" w:cs="Times New Roman"/>
          <w:color w:val="000000" w:themeColor="text1"/>
          <w:sz w:val="28"/>
          <w:szCs w:val="28"/>
        </w:rPr>
        <w:t>………………………………………………</w:t>
      </w:r>
      <w:r w:rsidR="003551D8">
        <w:rPr>
          <w:rFonts w:ascii="Times New Roman" w:eastAsia="標楷體" w:hAnsi="Times New Roman" w:cs="Times New Roman" w:hint="eastAsia"/>
          <w:color w:val="000000" w:themeColor="text1"/>
          <w:sz w:val="28"/>
          <w:szCs w:val="28"/>
        </w:rPr>
        <w:t>.22</w:t>
      </w:r>
    </w:p>
    <w:p w:rsidR="00187A40" w:rsidRPr="00187A40" w:rsidRDefault="00187A40" w:rsidP="00187A40">
      <w:pPr>
        <w:widowControl/>
        <w:tabs>
          <w:tab w:val="left" w:leader="dot" w:pos="9639"/>
        </w:tabs>
        <w:spacing w:beforeLines="50" w:before="180" w:afterLines="50" w:after="180" w:line="360" w:lineRule="exact"/>
        <w:rPr>
          <w:rFonts w:ascii="Times New Roman" w:eastAsia="標楷體" w:hAnsi="Times New Roman" w:cs="Times New Roman"/>
          <w:b/>
          <w:color w:val="000000" w:themeColor="text1"/>
          <w:sz w:val="32"/>
          <w:szCs w:val="28"/>
        </w:rPr>
      </w:pPr>
      <w:r w:rsidRPr="00187A40">
        <w:rPr>
          <w:rFonts w:ascii="Times New Roman" w:eastAsia="標楷體" w:hAnsi="Times New Roman" w:cs="Times New Roman" w:hint="eastAsia"/>
          <w:b/>
          <w:color w:val="000000" w:themeColor="text1"/>
          <w:sz w:val="32"/>
          <w:szCs w:val="28"/>
        </w:rPr>
        <w:t>參、附件</w:t>
      </w:r>
    </w:p>
    <w:p w:rsidR="00CB14E0" w:rsidRDefault="00CB14E0" w:rsidP="00187A40">
      <w:pPr>
        <w:widowControl/>
        <w:tabs>
          <w:tab w:val="left" w:leader="dot" w:pos="9639"/>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一</w:t>
      </w:r>
      <w:r w:rsidRPr="00CB14E0">
        <w:rPr>
          <w:rFonts w:ascii="Times New Roman" w:eastAsia="標楷體" w:hAnsi="Times New Roman" w:cs="Times New Roman"/>
          <w:color w:val="000000" w:themeColor="text1"/>
          <w:sz w:val="28"/>
          <w:szCs w:val="28"/>
        </w:rPr>
        <w:t>：教育部國民及學前教育署補助實施戶外教育要點</w:t>
      </w:r>
      <w:r w:rsidR="001D5195">
        <w:rPr>
          <w:rFonts w:ascii="Times New Roman" w:eastAsia="標楷體" w:hAnsi="Times New Roman" w:cs="Times New Roman"/>
          <w:color w:val="000000" w:themeColor="text1"/>
          <w:sz w:val="28"/>
          <w:szCs w:val="28"/>
        </w:rPr>
        <w:t>………………………</w:t>
      </w:r>
      <w:r w:rsidR="00166CD4">
        <w:rPr>
          <w:rFonts w:ascii="Times New Roman" w:eastAsia="標楷體" w:hAnsi="Times New Roman" w:cs="Times New Roman" w:hint="eastAsia"/>
          <w:color w:val="000000" w:themeColor="text1"/>
          <w:sz w:val="28"/>
          <w:szCs w:val="28"/>
        </w:rPr>
        <w:t>...25</w:t>
      </w:r>
    </w:p>
    <w:p w:rsidR="00CB14E0" w:rsidRPr="00CB14E0" w:rsidRDefault="00CB14E0" w:rsidP="00187A40">
      <w:pPr>
        <w:widowControl/>
        <w:tabs>
          <w:tab w:val="left" w:leader="dot" w:pos="9639"/>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二</w:t>
      </w:r>
      <w:r w:rsidRPr="00CB14E0">
        <w:rPr>
          <w:rFonts w:ascii="Times New Roman" w:eastAsia="標楷體" w:hAnsi="Times New Roman" w:cs="Times New Roman"/>
          <w:color w:val="000000" w:themeColor="text1"/>
          <w:sz w:val="28"/>
          <w:szCs w:val="28"/>
        </w:rPr>
        <w:t>：各縣市補助上限費用計算參考</w:t>
      </w:r>
      <w:r w:rsidR="001D5195">
        <w:rPr>
          <w:rFonts w:ascii="Times New Roman" w:eastAsia="標楷體" w:hAnsi="Times New Roman" w:cs="Times New Roman"/>
          <w:color w:val="000000" w:themeColor="text1"/>
          <w:sz w:val="28"/>
          <w:szCs w:val="28"/>
        </w:rPr>
        <w:t>……………………………………………</w:t>
      </w:r>
      <w:r w:rsidR="00166CD4">
        <w:rPr>
          <w:rFonts w:ascii="Times New Roman" w:eastAsia="標楷體" w:hAnsi="Times New Roman" w:cs="Times New Roman" w:hint="eastAsia"/>
          <w:color w:val="000000" w:themeColor="text1"/>
          <w:sz w:val="28"/>
          <w:szCs w:val="28"/>
        </w:rPr>
        <w:t>...31</w:t>
      </w:r>
    </w:p>
    <w:p w:rsidR="00CB14E0" w:rsidRPr="00CB14E0" w:rsidRDefault="00CB14E0" w:rsidP="00187A40">
      <w:pPr>
        <w:widowControl/>
        <w:tabs>
          <w:tab w:val="left" w:leader="dot" w:pos="9365"/>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三</w:t>
      </w:r>
      <w:r w:rsidRPr="00CB14E0">
        <w:rPr>
          <w:rFonts w:ascii="Times New Roman" w:eastAsia="標楷體" w:hAnsi="Times New Roman" w:cs="Times New Roman"/>
          <w:color w:val="000000" w:themeColor="text1"/>
          <w:sz w:val="28"/>
          <w:szCs w:val="28"/>
        </w:rPr>
        <w:t>：經費預算總表</w:t>
      </w:r>
      <w:r w:rsidR="001D5195">
        <w:rPr>
          <w:rFonts w:ascii="Times New Roman" w:eastAsia="標楷體" w:hAnsi="Times New Roman" w:cs="Times New Roman"/>
          <w:color w:val="000000" w:themeColor="text1"/>
          <w:sz w:val="28"/>
          <w:szCs w:val="28"/>
        </w:rPr>
        <w:t>………………………………………………………………</w:t>
      </w:r>
      <w:r w:rsidR="00166CD4">
        <w:rPr>
          <w:rFonts w:ascii="Times New Roman" w:eastAsia="標楷體" w:hAnsi="Times New Roman" w:cs="Times New Roman" w:hint="eastAsia"/>
          <w:color w:val="000000" w:themeColor="text1"/>
          <w:sz w:val="28"/>
          <w:szCs w:val="28"/>
        </w:rPr>
        <w:t>...33</w:t>
      </w:r>
    </w:p>
    <w:p w:rsidR="00CB14E0" w:rsidRPr="00CB14E0" w:rsidRDefault="00CB14E0" w:rsidP="00187A40">
      <w:pPr>
        <w:widowControl/>
        <w:tabs>
          <w:tab w:val="left" w:leader="dot" w:pos="9365"/>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四</w:t>
      </w:r>
      <w:r w:rsidRPr="00CB14E0">
        <w:rPr>
          <w:rFonts w:ascii="Times New Roman" w:eastAsia="標楷體" w:hAnsi="Times New Roman" w:cs="Times New Roman"/>
          <w:color w:val="000000" w:themeColor="text1"/>
          <w:sz w:val="28"/>
          <w:szCs w:val="28"/>
        </w:rPr>
        <w:t>：經費預算表</w:t>
      </w:r>
      <w:r w:rsidRPr="00CB14E0">
        <w:rPr>
          <w:rFonts w:ascii="Times New Roman" w:eastAsia="標楷體" w:hAnsi="Times New Roman" w:cs="Times New Roman"/>
          <w:color w:val="000000" w:themeColor="text1"/>
          <w:sz w:val="28"/>
          <w:szCs w:val="28"/>
        </w:rPr>
        <w:t>…</w:t>
      </w:r>
      <w:r w:rsidR="001D5195">
        <w:rPr>
          <w:rFonts w:ascii="Times New Roman" w:eastAsia="標楷體" w:hAnsi="Times New Roman" w:cs="Times New Roman"/>
          <w:color w:val="000000" w:themeColor="text1"/>
          <w:sz w:val="28"/>
          <w:szCs w:val="28"/>
        </w:rPr>
        <w:t>………………………………………………………………</w:t>
      </w:r>
      <w:r w:rsidR="00166CD4">
        <w:rPr>
          <w:rFonts w:ascii="Times New Roman" w:eastAsia="標楷體" w:hAnsi="Times New Roman" w:cs="Times New Roman" w:hint="eastAsia"/>
          <w:color w:val="000000" w:themeColor="text1"/>
          <w:sz w:val="28"/>
          <w:szCs w:val="28"/>
        </w:rPr>
        <w:t>...35</w:t>
      </w:r>
    </w:p>
    <w:p w:rsidR="00CB14E0" w:rsidRPr="00CB14E0" w:rsidRDefault="00CB14E0" w:rsidP="00187A40">
      <w:pPr>
        <w:widowControl/>
        <w:tabs>
          <w:tab w:val="left" w:leader="dot" w:pos="9639"/>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五</w:t>
      </w:r>
      <w:r w:rsidRPr="00CB14E0">
        <w:rPr>
          <w:rFonts w:ascii="Times New Roman" w:eastAsia="標楷體" w:hAnsi="Times New Roman" w:cs="Times New Roman"/>
          <w:color w:val="000000" w:themeColor="text1"/>
          <w:sz w:val="28"/>
          <w:szCs w:val="28"/>
        </w:rPr>
        <w:t>：收支結算表</w:t>
      </w:r>
      <w:r w:rsidRPr="00CB14E0">
        <w:rPr>
          <w:rFonts w:ascii="Times New Roman" w:eastAsia="標楷體" w:hAnsi="Times New Roman" w:cs="Times New Roman"/>
          <w:color w:val="000000" w:themeColor="text1"/>
          <w:sz w:val="28"/>
          <w:szCs w:val="28"/>
        </w:rPr>
        <w:t>…</w:t>
      </w:r>
      <w:r w:rsidR="001D5195">
        <w:rPr>
          <w:rFonts w:ascii="Times New Roman" w:eastAsia="標楷體" w:hAnsi="Times New Roman" w:cs="Times New Roman"/>
          <w:color w:val="000000" w:themeColor="text1"/>
          <w:sz w:val="28"/>
          <w:szCs w:val="28"/>
        </w:rPr>
        <w:t>………………………………………………………………</w:t>
      </w:r>
      <w:r w:rsidR="00166CD4">
        <w:rPr>
          <w:rFonts w:ascii="Times New Roman" w:eastAsia="標楷體" w:hAnsi="Times New Roman" w:cs="Times New Roman" w:hint="eastAsia"/>
          <w:color w:val="000000" w:themeColor="text1"/>
          <w:sz w:val="28"/>
          <w:szCs w:val="28"/>
        </w:rPr>
        <w:t>...37</w:t>
      </w:r>
    </w:p>
    <w:p w:rsidR="00CB14E0" w:rsidRPr="00CB14E0" w:rsidRDefault="00CB14E0" w:rsidP="00187A40">
      <w:pPr>
        <w:widowControl/>
        <w:tabs>
          <w:tab w:val="left" w:leader="dot" w:pos="9639"/>
          <w:tab w:val="left" w:pos="9781"/>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六</w:t>
      </w:r>
      <w:r w:rsidRPr="00CB14E0">
        <w:rPr>
          <w:rFonts w:ascii="Times New Roman" w:eastAsia="標楷體" w:hAnsi="Times New Roman" w:cs="Times New Roman"/>
          <w:color w:val="000000" w:themeColor="text1"/>
          <w:sz w:val="28"/>
          <w:szCs w:val="28"/>
        </w:rPr>
        <w:t>：教育部補（捐）助及委辦計畫經費編列基準表</w:t>
      </w:r>
      <w:r w:rsidR="00C0655A">
        <w:rPr>
          <w:rFonts w:ascii="Times New Roman" w:eastAsia="標楷體" w:hAnsi="Times New Roman" w:cs="Times New Roman"/>
          <w:color w:val="000000" w:themeColor="text1"/>
          <w:sz w:val="28"/>
          <w:szCs w:val="28"/>
        </w:rPr>
        <w:t>…………………………</w:t>
      </w:r>
      <w:r w:rsidR="001D5195">
        <w:rPr>
          <w:rFonts w:ascii="Times New Roman" w:eastAsia="標楷體" w:hAnsi="Times New Roman" w:cs="Times New Roman" w:hint="eastAsia"/>
          <w:color w:val="000000" w:themeColor="text1"/>
          <w:sz w:val="28"/>
          <w:szCs w:val="28"/>
        </w:rPr>
        <w:t>..</w:t>
      </w:r>
      <w:r w:rsidR="00166CD4">
        <w:rPr>
          <w:rFonts w:ascii="Times New Roman" w:eastAsia="標楷體" w:hAnsi="Times New Roman" w:cs="Times New Roman" w:hint="eastAsia"/>
          <w:color w:val="000000" w:themeColor="text1"/>
          <w:sz w:val="28"/>
          <w:szCs w:val="28"/>
        </w:rPr>
        <w:t>.38</w:t>
      </w:r>
    </w:p>
    <w:p w:rsidR="00CB14E0" w:rsidRPr="00CB14E0" w:rsidRDefault="00CB14E0" w:rsidP="00187A40">
      <w:pPr>
        <w:widowControl/>
        <w:tabs>
          <w:tab w:val="left" w:leader="dot" w:pos="9639"/>
          <w:tab w:val="left" w:pos="9781"/>
        </w:tabs>
        <w:spacing w:beforeLines="50" w:before="180" w:afterLines="50" w:after="180" w:line="360" w:lineRule="exact"/>
        <w:rPr>
          <w:rFonts w:ascii="Times New Roman" w:eastAsia="標楷體" w:hAnsi="Times New Roman" w:cs="Times New Roman"/>
          <w:color w:val="000000" w:themeColor="text1"/>
          <w:sz w:val="28"/>
          <w:szCs w:val="28"/>
        </w:rPr>
      </w:pPr>
      <w:r w:rsidRPr="00CB14E0">
        <w:rPr>
          <w:rFonts w:ascii="Times New Roman" w:eastAsia="標楷體" w:hAnsi="Times New Roman" w:cs="Times New Roman"/>
          <w:color w:val="000000" w:themeColor="text1"/>
          <w:sz w:val="28"/>
          <w:szCs w:val="28"/>
        </w:rPr>
        <w:t>附件</w:t>
      </w:r>
      <w:r w:rsidR="00BE3A99">
        <w:rPr>
          <w:rFonts w:ascii="Times New Roman" w:eastAsia="標楷體" w:hAnsi="Times New Roman" w:cs="Times New Roman" w:hint="eastAsia"/>
          <w:color w:val="000000" w:themeColor="text1"/>
          <w:sz w:val="28"/>
          <w:szCs w:val="28"/>
        </w:rPr>
        <w:t>七</w:t>
      </w:r>
      <w:r w:rsidRPr="00CB14E0">
        <w:rPr>
          <w:rFonts w:ascii="Times New Roman" w:eastAsia="標楷體" w:hAnsi="Times New Roman" w:cs="Times New Roman"/>
          <w:color w:val="000000" w:themeColor="text1"/>
          <w:sz w:val="28"/>
          <w:szCs w:val="28"/>
        </w:rPr>
        <w:t>：課程優質化自我總體檢核表</w:t>
      </w:r>
      <w:r w:rsidR="001D5195">
        <w:rPr>
          <w:rFonts w:ascii="Times New Roman" w:eastAsia="標楷體" w:hAnsi="Times New Roman" w:cs="Times New Roman"/>
          <w:color w:val="000000" w:themeColor="text1"/>
          <w:sz w:val="28"/>
          <w:szCs w:val="28"/>
        </w:rPr>
        <w:t>………………………………………………</w:t>
      </w:r>
      <w:r w:rsidR="001D5195">
        <w:rPr>
          <w:rFonts w:ascii="Times New Roman" w:eastAsia="標楷體" w:hAnsi="Times New Roman" w:cs="Times New Roman" w:hint="eastAsia"/>
          <w:color w:val="000000" w:themeColor="text1"/>
          <w:sz w:val="28"/>
          <w:szCs w:val="28"/>
        </w:rPr>
        <w:t>..</w:t>
      </w:r>
      <w:r w:rsidR="00166CD4">
        <w:rPr>
          <w:rFonts w:ascii="Times New Roman" w:eastAsia="標楷體" w:hAnsi="Times New Roman" w:cs="Times New Roman" w:hint="eastAsia"/>
          <w:color w:val="000000" w:themeColor="text1"/>
          <w:sz w:val="28"/>
          <w:szCs w:val="28"/>
        </w:rPr>
        <w:t>.42</w:t>
      </w:r>
    </w:p>
    <w:p w:rsidR="00CB14E0" w:rsidRPr="00CB14E0" w:rsidRDefault="00CB14E0"/>
    <w:p w:rsidR="00CB14E0" w:rsidRDefault="00CB14E0">
      <w:pPr>
        <w:widowControl/>
      </w:pPr>
      <w:r>
        <w:br w:type="page"/>
      </w:r>
    </w:p>
    <w:p w:rsidR="00574CF5" w:rsidRPr="00FA7605" w:rsidRDefault="00CB14E0" w:rsidP="00FA7605">
      <w:pPr>
        <w:jc w:val="center"/>
        <w:rPr>
          <w:rFonts w:ascii="Times New Roman" w:eastAsia="標楷體" w:hAnsi="Times New Roman" w:cs="Times New Roman"/>
          <w:b/>
          <w:color w:val="000000" w:themeColor="text1"/>
          <w:sz w:val="40"/>
          <w:szCs w:val="36"/>
        </w:rPr>
      </w:pPr>
      <w:r w:rsidRPr="00FA7605">
        <w:rPr>
          <w:rFonts w:ascii="Times New Roman" w:eastAsia="標楷體" w:hAnsi="Times New Roman" w:cs="Times New Roman"/>
          <w:b/>
          <w:color w:val="000000" w:themeColor="text1"/>
          <w:sz w:val="40"/>
          <w:szCs w:val="36"/>
        </w:rPr>
        <w:lastRenderedPageBreak/>
        <w:t>109</w:t>
      </w:r>
      <w:r w:rsidRPr="00FA7605">
        <w:rPr>
          <w:rFonts w:ascii="Times New Roman" w:eastAsia="標楷體" w:hAnsi="Times New Roman" w:cs="Times New Roman"/>
          <w:b/>
          <w:color w:val="000000" w:themeColor="text1"/>
          <w:sz w:val="40"/>
          <w:szCs w:val="36"/>
        </w:rPr>
        <w:t>學年度教育部國民及學前教育署補助實施戶外教育計畫</w:t>
      </w:r>
    </w:p>
    <w:p w:rsidR="00CB14E0" w:rsidRPr="00CB14E0" w:rsidRDefault="00CB14E0" w:rsidP="00FA7605">
      <w:pPr>
        <w:kinsoku w:val="0"/>
        <w:overflowPunct w:val="0"/>
        <w:autoSpaceDE w:val="0"/>
        <w:autoSpaceDN w:val="0"/>
        <w:adjustRightInd w:val="0"/>
        <w:spacing w:before="274" w:line="400" w:lineRule="exact"/>
        <w:ind w:left="113"/>
        <w:outlineLvl w:val="1"/>
        <w:rPr>
          <w:rFonts w:ascii="Times New Roman" w:eastAsia="標楷體" w:hAnsi="Times New Roman" w:cs="Times New Roman"/>
          <w:b/>
          <w:bCs/>
          <w:color w:val="000000" w:themeColor="text1"/>
          <w:kern w:val="0"/>
          <w:sz w:val="32"/>
          <w:szCs w:val="32"/>
        </w:rPr>
      </w:pPr>
      <w:r w:rsidRPr="00CB14E0">
        <w:rPr>
          <w:rFonts w:ascii="Times New Roman" w:eastAsia="標楷體" w:hAnsi="Times New Roman" w:cs="Times New Roman"/>
          <w:b/>
          <w:bCs/>
          <w:color w:val="000000" w:themeColor="text1"/>
          <w:kern w:val="0"/>
          <w:sz w:val="32"/>
          <w:szCs w:val="32"/>
        </w:rPr>
        <w:t>壹、計畫依據</w:t>
      </w:r>
    </w:p>
    <w:p w:rsidR="00CB14E0" w:rsidRPr="00CB14E0" w:rsidRDefault="00CB14E0" w:rsidP="00FA7605">
      <w:pPr>
        <w:kinsoku w:val="0"/>
        <w:overflowPunct w:val="0"/>
        <w:autoSpaceDE w:val="0"/>
        <w:autoSpaceDN w:val="0"/>
        <w:adjustRightInd w:val="0"/>
        <w:spacing w:before="2" w:line="400" w:lineRule="exact"/>
        <w:ind w:left="680" w:right="57"/>
        <w:jc w:val="both"/>
        <w:rPr>
          <w:rFonts w:ascii="Times New Roman" w:eastAsia="標楷體" w:hAnsi="Times New Roman" w:cs="Times New Roman"/>
          <w:color w:val="000000" w:themeColor="text1"/>
          <w:kern w:val="0"/>
          <w:sz w:val="28"/>
          <w:szCs w:val="28"/>
        </w:rPr>
      </w:pPr>
      <w:r w:rsidRPr="00CB14E0">
        <w:rPr>
          <w:rFonts w:ascii="Times New Roman" w:eastAsia="標楷體" w:hAnsi="Times New Roman" w:cs="Times New Roman"/>
          <w:color w:val="000000" w:themeColor="text1"/>
          <w:kern w:val="0"/>
          <w:sz w:val="28"/>
          <w:szCs w:val="28"/>
        </w:rPr>
        <w:t>依據教育部國民及學前教育署補助實施戶外教育要點。</w:t>
      </w:r>
    </w:p>
    <w:p w:rsidR="00CB14E0" w:rsidRPr="003A6301" w:rsidRDefault="00CB14E0" w:rsidP="002835C4">
      <w:pPr>
        <w:pStyle w:val="a7"/>
        <w:numPr>
          <w:ilvl w:val="0"/>
          <w:numId w:val="31"/>
        </w:numPr>
        <w:kinsoku w:val="0"/>
        <w:overflowPunct w:val="0"/>
        <w:autoSpaceDE w:val="0"/>
        <w:autoSpaceDN w:val="0"/>
        <w:adjustRightInd w:val="0"/>
        <w:spacing w:before="274" w:line="400" w:lineRule="exact"/>
        <w:ind w:leftChars="0"/>
        <w:jc w:val="both"/>
        <w:outlineLvl w:val="1"/>
        <w:rPr>
          <w:rFonts w:ascii="Times New Roman" w:eastAsia="標楷體" w:hAnsi="Times New Roman" w:cs="Times New Roman"/>
          <w:b/>
          <w:bCs/>
          <w:color w:val="000000" w:themeColor="text1"/>
          <w:kern w:val="0"/>
          <w:sz w:val="32"/>
          <w:szCs w:val="32"/>
        </w:rPr>
      </w:pPr>
      <w:r w:rsidRPr="003A6301">
        <w:rPr>
          <w:rFonts w:ascii="Times New Roman" w:eastAsia="標楷體" w:hAnsi="Times New Roman" w:cs="Times New Roman"/>
          <w:b/>
          <w:bCs/>
          <w:color w:val="000000" w:themeColor="text1"/>
          <w:kern w:val="0"/>
          <w:sz w:val="32"/>
          <w:szCs w:val="32"/>
        </w:rPr>
        <w:t>計畫目的</w:t>
      </w:r>
    </w:p>
    <w:p w:rsidR="003A6301" w:rsidRPr="00F90D6E" w:rsidRDefault="00836222" w:rsidP="003A6301">
      <w:pPr>
        <w:pStyle w:val="a7"/>
        <w:numPr>
          <w:ilvl w:val="0"/>
          <w:numId w:val="1"/>
        </w:numPr>
        <w:kinsoku w:val="0"/>
        <w:overflowPunct w:val="0"/>
        <w:autoSpaceDE w:val="0"/>
        <w:autoSpaceDN w:val="0"/>
        <w:adjustRightInd w:val="0"/>
        <w:spacing w:before="2" w:line="400" w:lineRule="exact"/>
        <w:ind w:leftChars="0" w:left="1276" w:right="57" w:hanging="567"/>
        <w:jc w:val="both"/>
        <w:rPr>
          <w:rFonts w:ascii="Times New Roman" w:eastAsia="標楷體" w:hAnsi="Times New Roman" w:cs="Times New Roman"/>
          <w:kern w:val="0"/>
          <w:sz w:val="28"/>
          <w:szCs w:val="28"/>
        </w:rPr>
      </w:pPr>
      <w:r w:rsidRPr="00F90D6E">
        <w:rPr>
          <w:rFonts w:ascii="Times New Roman" w:eastAsia="標楷體" w:hAnsi="Times New Roman" w:cs="Times New Roman" w:hint="eastAsia"/>
          <w:kern w:val="0"/>
          <w:sz w:val="28"/>
          <w:szCs w:val="28"/>
        </w:rPr>
        <w:t>透過戶外教育將學習的概念擴大，豐富學習意義以啟動學生全方位的發展</w:t>
      </w:r>
      <w:r w:rsidR="00CB14E0" w:rsidRPr="00F90D6E">
        <w:rPr>
          <w:rFonts w:ascii="Times New Roman" w:eastAsia="標楷體" w:hAnsi="Times New Roman" w:cs="Times New Roman"/>
          <w:kern w:val="0"/>
          <w:sz w:val="28"/>
          <w:szCs w:val="28"/>
        </w:rPr>
        <w:t>。</w:t>
      </w:r>
    </w:p>
    <w:p w:rsidR="00CB14E0" w:rsidRPr="00F90D6E" w:rsidRDefault="003A6301" w:rsidP="003A6301">
      <w:pPr>
        <w:pStyle w:val="a7"/>
        <w:numPr>
          <w:ilvl w:val="0"/>
          <w:numId w:val="1"/>
        </w:numPr>
        <w:kinsoku w:val="0"/>
        <w:overflowPunct w:val="0"/>
        <w:autoSpaceDE w:val="0"/>
        <w:autoSpaceDN w:val="0"/>
        <w:adjustRightInd w:val="0"/>
        <w:spacing w:before="2" w:line="400" w:lineRule="exact"/>
        <w:ind w:leftChars="0" w:left="1276" w:right="57" w:hanging="567"/>
        <w:jc w:val="both"/>
        <w:rPr>
          <w:rFonts w:ascii="Times New Roman" w:eastAsia="標楷體" w:hAnsi="Times New Roman" w:cs="Times New Roman"/>
          <w:kern w:val="0"/>
          <w:sz w:val="28"/>
          <w:szCs w:val="28"/>
        </w:rPr>
      </w:pPr>
      <w:r w:rsidRPr="00F90D6E">
        <w:rPr>
          <w:rFonts w:ascii="Times New Roman" w:eastAsia="標楷體" w:hAnsi="Times New Roman" w:cs="Times New Roman" w:hint="eastAsia"/>
          <w:kern w:val="0"/>
          <w:sz w:val="28"/>
          <w:szCs w:val="28"/>
        </w:rPr>
        <w:t>提倡戶外教育</w:t>
      </w:r>
      <w:r w:rsidR="00CB14E0" w:rsidRPr="00F90D6E">
        <w:rPr>
          <w:rFonts w:ascii="Times New Roman" w:eastAsia="標楷體" w:hAnsi="Times New Roman" w:cs="Times New Roman"/>
          <w:kern w:val="0"/>
          <w:sz w:val="28"/>
          <w:szCs w:val="28"/>
        </w:rPr>
        <w:t>多元的教育內涵，以期學校能規劃並提供更多真實情境的體驗，喚起學生對於學習的渴望與氛圍。</w:t>
      </w:r>
    </w:p>
    <w:p w:rsidR="00CB14E0" w:rsidRPr="00110EAB" w:rsidRDefault="00CB14E0" w:rsidP="00FA7605">
      <w:pPr>
        <w:kinsoku w:val="0"/>
        <w:overflowPunct w:val="0"/>
        <w:autoSpaceDE w:val="0"/>
        <w:autoSpaceDN w:val="0"/>
        <w:adjustRightInd w:val="0"/>
        <w:spacing w:before="274" w:line="400" w:lineRule="exact"/>
        <w:ind w:left="113"/>
        <w:outlineLvl w:val="1"/>
        <w:rPr>
          <w:rFonts w:ascii="Times New Roman" w:eastAsia="標楷體" w:hAnsi="Times New Roman" w:cs="Times New Roman"/>
          <w:b/>
          <w:bCs/>
          <w:color w:val="000000" w:themeColor="text1"/>
          <w:kern w:val="0"/>
          <w:sz w:val="32"/>
          <w:szCs w:val="32"/>
        </w:rPr>
      </w:pPr>
      <w:r w:rsidRPr="00110EAB">
        <w:rPr>
          <w:rFonts w:ascii="Times New Roman" w:eastAsia="標楷體" w:hAnsi="Times New Roman" w:cs="Times New Roman"/>
          <w:b/>
          <w:bCs/>
          <w:color w:val="000000" w:themeColor="text1"/>
          <w:kern w:val="0"/>
          <w:sz w:val="32"/>
          <w:szCs w:val="32"/>
        </w:rPr>
        <w:t>參、實施原則</w:t>
      </w:r>
    </w:p>
    <w:p w:rsidR="00CB14E0" w:rsidRPr="00FA791D" w:rsidRDefault="00CB14E0" w:rsidP="002835C4">
      <w:pPr>
        <w:pStyle w:val="a7"/>
        <w:numPr>
          <w:ilvl w:val="0"/>
          <w:numId w:val="2"/>
        </w:numPr>
        <w:kinsoku w:val="0"/>
        <w:overflowPunct w:val="0"/>
        <w:autoSpaceDE w:val="0"/>
        <w:autoSpaceDN w:val="0"/>
        <w:adjustRightInd w:val="0"/>
        <w:spacing w:before="2" w:line="400" w:lineRule="exact"/>
        <w:ind w:leftChars="0" w:left="1418" w:right="57" w:hanging="709"/>
        <w:jc w:val="both"/>
        <w:rPr>
          <w:rFonts w:ascii="Times New Roman" w:eastAsia="標楷體" w:hAnsi="Times New Roman" w:cs="Times New Roman"/>
          <w:color w:val="000000" w:themeColor="text1"/>
          <w:kern w:val="0"/>
          <w:sz w:val="28"/>
          <w:szCs w:val="28"/>
        </w:rPr>
      </w:pPr>
      <w:r w:rsidRPr="00FA791D">
        <w:rPr>
          <w:rFonts w:ascii="Times New Roman" w:eastAsia="標楷體" w:hAnsi="Times New Roman" w:cs="Times New Roman"/>
          <w:color w:val="000000" w:themeColor="text1"/>
          <w:kern w:val="0"/>
          <w:sz w:val="28"/>
          <w:szCs w:val="28"/>
        </w:rPr>
        <w:t>戶外教育為學校課程與教學之一環，依據國民中小學課程目標，以學校本位課程為主軸，結合領域教學及彈性學習課程，規劃系統性之戶外教育課程活動，據以實施。</w:t>
      </w:r>
    </w:p>
    <w:p w:rsidR="00CB14E0" w:rsidRPr="00FA791D" w:rsidRDefault="00CB14E0" w:rsidP="002835C4">
      <w:pPr>
        <w:pStyle w:val="a7"/>
        <w:numPr>
          <w:ilvl w:val="0"/>
          <w:numId w:val="2"/>
        </w:numPr>
        <w:kinsoku w:val="0"/>
        <w:overflowPunct w:val="0"/>
        <w:autoSpaceDE w:val="0"/>
        <w:autoSpaceDN w:val="0"/>
        <w:adjustRightInd w:val="0"/>
        <w:spacing w:before="2" w:line="400" w:lineRule="exact"/>
        <w:ind w:leftChars="0" w:left="1418" w:right="57" w:hanging="709"/>
        <w:jc w:val="both"/>
        <w:rPr>
          <w:rFonts w:ascii="Times New Roman" w:eastAsia="標楷體" w:hAnsi="Times New Roman" w:cs="Times New Roman"/>
          <w:color w:val="000000" w:themeColor="text1"/>
          <w:kern w:val="0"/>
          <w:sz w:val="28"/>
          <w:szCs w:val="28"/>
        </w:rPr>
      </w:pPr>
      <w:r w:rsidRPr="00FA791D">
        <w:rPr>
          <w:rFonts w:ascii="Times New Roman" w:eastAsia="標楷體" w:hAnsi="Times New Roman" w:cs="Times New Roman"/>
          <w:color w:val="000000" w:themeColor="text1"/>
          <w:kern w:val="0"/>
          <w:sz w:val="28"/>
          <w:szCs w:val="28"/>
        </w:rPr>
        <w:t>戶外教育課程活動內容以學生學習為核心，增進自然與人文關懷、認識家鄉及愛護家鄉為主要目標，避免流於以旅遊玩樂性質為主之活動。</w:t>
      </w:r>
    </w:p>
    <w:p w:rsidR="001C0D63" w:rsidRPr="001C0D63" w:rsidRDefault="001C0D63" w:rsidP="00FA7605">
      <w:pPr>
        <w:kinsoku w:val="0"/>
        <w:overflowPunct w:val="0"/>
        <w:autoSpaceDE w:val="0"/>
        <w:autoSpaceDN w:val="0"/>
        <w:adjustRightInd w:val="0"/>
        <w:spacing w:before="274" w:line="400" w:lineRule="exact"/>
        <w:outlineLvl w:val="1"/>
        <w:rPr>
          <w:rFonts w:ascii="Times New Roman" w:eastAsia="標楷體" w:hAnsi="Times New Roman" w:cs="Times New Roman"/>
          <w:b/>
          <w:bCs/>
          <w:color w:val="000000" w:themeColor="text1"/>
          <w:kern w:val="0"/>
          <w:sz w:val="32"/>
          <w:szCs w:val="32"/>
        </w:rPr>
      </w:pPr>
      <w:r w:rsidRPr="001C0D63">
        <w:rPr>
          <w:rFonts w:ascii="Times New Roman" w:eastAsia="標楷體" w:hAnsi="Times New Roman" w:cs="Times New Roman"/>
          <w:b/>
          <w:bCs/>
          <w:color w:val="000000" w:themeColor="text1"/>
          <w:kern w:val="0"/>
          <w:sz w:val="32"/>
          <w:szCs w:val="32"/>
        </w:rPr>
        <w:t>肆、實施方式</w:t>
      </w:r>
    </w:p>
    <w:p w:rsidR="001C0D63" w:rsidRPr="001C0D63" w:rsidRDefault="001C0D63" w:rsidP="00244833">
      <w:pPr>
        <w:kinsoku w:val="0"/>
        <w:overflowPunct w:val="0"/>
        <w:autoSpaceDE w:val="0"/>
        <w:autoSpaceDN w:val="0"/>
        <w:adjustRightInd w:val="0"/>
        <w:spacing w:before="2" w:line="400" w:lineRule="exact"/>
        <w:ind w:leftChars="295" w:left="708" w:right="84" w:firstLine="394"/>
        <w:jc w:val="both"/>
        <w:rPr>
          <w:rFonts w:ascii="Times New Roman" w:eastAsia="標楷體" w:hAnsi="Times New Roman" w:cs="Times New Roman"/>
          <w:color w:val="000000" w:themeColor="text1"/>
          <w:kern w:val="0"/>
          <w:sz w:val="28"/>
          <w:szCs w:val="28"/>
        </w:rPr>
      </w:pPr>
      <w:r w:rsidRPr="001C0D63">
        <w:rPr>
          <w:rFonts w:ascii="Times New Roman" w:eastAsia="標楷體" w:hAnsi="Times New Roman" w:cs="Times New Roman"/>
          <w:color w:val="000000" w:themeColor="text1"/>
          <w:kern w:val="0"/>
          <w:sz w:val="28"/>
          <w:szCs w:val="28"/>
        </w:rPr>
        <w:t>本計畫以落實國民中小學學生「讓學習走入真實世界」之理念，學校可透過校內既有執行課程、或結合相關學科辦理戶外教育，並持續透過地方政府所辦理教師增能、跨單位連結、策略聯盟等方式以提供地方學校之教學資源及相關之行政協助。具體實施方式如下：</w:t>
      </w:r>
    </w:p>
    <w:p w:rsidR="001C0D63" w:rsidRPr="00110EAB" w:rsidRDefault="001C0D63" w:rsidP="002835C4">
      <w:pPr>
        <w:pStyle w:val="a7"/>
        <w:numPr>
          <w:ilvl w:val="0"/>
          <w:numId w:val="3"/>
        </w:numPr>
        <w:kinsoku w:val="0"/>
        <w:overflowPunct w:val="0"/>
        <w:autoSpaceDE w:val="0"/>
        <w:autoSpaceDN w:val="0"/>
        <w:adjustRightInd w:val="0"/>
        <w:spacing w:before="2" w:line="400" w:lineRule="exact"/>
        <w:ind w:leftChars="0" w:right="401"/>
        <w:jc w:val="both"/>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color w:val="000000" w:themeColor="text1"/>
          <w:kern w:val="0"/>
          <w:sz w:val="30"/>
          <w:szCs w:val="30"/>
        </w:rPr>
        <w:t>子計畫一：戶外教育資源整合及推廣</w:t>
      </w:r>
    </w:p>
    <w:p w:rsidR="001C0D63" w:rsidRDefault="001C0D63" w:rsidP="002835C4">
      <w:pPr>
        <w:pStyle w:val="a7"/>
        <w:widowControl/>
        <w:numPr>
          <w:ilvl w:val="0"/>
          <w:numId w:val="29"/>
        </w:numPr>
        <w:spacing w:line="400" w:lineRule="exact"/>
        <w:ind w:leftChars="0" w:rightChars="-24" w:right="-58"/>
        <w:jc w:val="both"/>
        <w:rPr>
          <w:rFonts w:ascii="Times New Roman" w:eastAsia="標楷體" w:hAnsi="Times New Roman" w:cs="Times New Roman"/>
          <w:color w:val="000000" w:themeColor="text1"/>
          <w:kern w:val="0"/>
          <w:sz w:val="28"/>
          <w:szCs w:val="28"/>
        </w:rPr>
      </w:pPr>
      <w:r w:rsidRPr="00586981">
        <w:rPr>
          <w:rFonts w:ascii="Times New Roman" w:eastAsia="標楷體" w:hAnsi="Times New Roman" w:cs="Times New Roman"/>
          <w:color w:val="000000" w:themeColor="text1"/>
          <w:kern w:val="0"/>
          <w:sz w:val="28"/>
          <w:szCs w:val="28"/>
        </w:rPr>
        <w:t>地方縣</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市</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政府應透過跨單位之橫向連結與合作、辦理相關增能研討與學習社群、推動與其他地方政府或各機關</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構</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之戶外教育策略聯盟，並持續維護地方戶外教育資源網絡平臺。</w:t>
      </w:r>
    </w:p>
    <w:p w:rsidR="001C0D63" w:rsidRPr="00586981" w:rsidRDefault="001C0D63" w:rsidP="002835C4">
      <w:pPr>
        <w:pStyle w:val="a7"/>
        <w:widowControl/>
        <w:numPr>
          <w:ilvl w:val="0"/>
          <w:numId w:val="29"/>
        </w:numPr>
        <w:spacing w:line="400" w:lineRule="exact"/>
        <w:ind w:leftChars="0" w:rightChars="-24" w:right="-58"/>
        <w:jc w:val="both"/>
        <w:rPr>
          <w:rFonts w:ascii="Times New Roman" w:eastAsia="標楷體" w:hAnsi="Times New Roman" w:cs="Times New Roman"/>
          <w:color w:val="000000" w:themeColor="text1"/>
          <w:kern w:val="0"/>
          <w:sz w:val="28"/>
          <w:szCs w:val="28"/>
        </w:rPr>
      </w:pPr>
      <w:r w:rsidRPr="00586981">
        <w:rPr>
          <w:rFonts w:ascii="Times New Roman" w:eastAsia="標楷體" w:hAnsi="Times New Roman" w:cs="Times New Roman"/>
          <w:color w:val="000000" w:themeColor="text1"/>
          <w:kern w:val="0"/>
          <w:sz w:val="28"/>
          <w:szCs w:val="28"/>
        </w:rPr>
        <w:t>地方縣</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市</w:t>
      </w:r>
      <w:r w:rsidRPr="00586981">
        <w:rPr>
          <w:rFonts w:ascii="Times New Roman" w:eastAsia="標楷體" w:hAnsi="Times New Roman" w:cs="Times New Roman"/>
          <w:color w:val="000000" w:themeColor="text1"/>
          <w:kern w:val="0"/>
          <w:sz w:val="28"/>
          <w:szCs w:val="28"/>
        </w:rPr>
        <w:t>)</w:t>
      </w:r>
      <w:r w:rsidRPr="00586981">
        <w:rPr>
          <w:rFonts w:ascii="Times New Roman" w:eastAsia="標楷體" w:hAnsi="Times New Roman" w:cs="Times New Roman"/>
          <w:color w:val="000000" w:themeColor="text1"/>
          <w:kern w:val="0"/>
          <w:sz w:val="28"/>
          <w:szCs w:val="28"/>
        </w:rPr>
        <w:t>政府另應訂定「學校實施戶外教育」之審查相關原則，針對地方學校</w:t>
      </w:r>
      <w:r w:rsidR="0039594F">
        <w:rPr>
          <w:rFonts w:ascii="Times New Roman" w:eastAsia="標楷體" w:hAnsi="Times New Roman" w:cs="Times New Roman" w:hint="eastAsia"/>
          <w:color w:val="000000" w:themeColor="text1"/>
          <w:kern w:val="0"/>
          <w:sz w:val="28"/>
          <w:szCs w:val="28"/>
        </w:rPr>
        <w:t>，</w:t>
      </w:r>
      <w:r w:rsidRPr="00586981">
        <w:rPr>
          <w:rFonts w:ascii="Times New Roman" w:eastAsia="標楷體" w:hAnsi="Times New Roman" w:cs="Times New Roman"/>
          <w:color w:val="000000" w:themeColor="text1"/>
          <w:kern w:val="0"/>
          <w:sz w:val="28"/>
          <w:szCs w:val="28"/>
        </w:rPr>
        <w:t>並</w:t>
      </w:r>
      <w:r w:rsidRPr="0039594F">
        <w:rPr>
          <w:rFonts w:ascii="Times New Roman" w:eastAsia="標楷體" w:hAnsi="Times New Roman" w:cs="Times New Roman"/>
          <w:color w:val="000000" w:themeColor="text1"/>
          <w:kern w:val="0"/>
          <w:sz w:val="28"/>
          <w:szCs w:val="28"/>
        </w:rPr>
        <w:t>以非山非市或非偏遠地區</w:t>
      </w:r>
      <w:r w:rsidR="008C415A" w:rsidRPr="0039594F">
        <w:rPr>
          <w:rFonts w:ascii="Times New Roman" w:eastAsia="標楷體" w:hAnsi="Times New Roman" w:cs="Times New Roman" w:hint="eastAsia"/>
          <w:color w:val="000000" w:themeColor="text1"/>
          <w:kern w:val="0"/>
          <w:sz w:val="28"/>
          <w:szCs w:val="28"/>
        </w:rPr>
        <w:t>，</w:t>
      </w:r>
      <w:r w:rsidRPr="0039594F">
        <w:rPr>
          <w:rFonts w:ascii="Times New Roman" w:eastAsia="標楷體" w:hAnsi="Times New Roman" w:cs="Times New Roman"/>
          <w:color w:val="000000" w:themeColor="text1"/>
          <w:kern w:val="0"/>
          <w:sz w:val="28"/>
          <w:szCs w:val="28"/>
        </w:rPr>
        <w:t>經濟需要協助學生為多數</w:t>
      </w:r>
      <w:r w:rsidRPr="00586981">
        <w:rPr>
          <w:rFonts w:ascii="Times New Roman" w:eastAsia="標楷體" w:hAnsi="Times New Roman" w:cs="Times New Roman"/>
          <w:color w:val="000000" w:themeColor="text1"/>
          <w:kern w:val="0"/>
          <w:sz w:val="28"/>
          <w:szCs w:val="28"/>
        </w:rPr>
        <w:t>之學校</w:t>
      </w:r>
      <w:r w:rsidR="008C415A">
        <w:rPr>
          <w:rFonts w:ascii="Times New Roman" w:eastAsia="標楷體" w:hAnsi="Times New Roman" w:cs="Times New Roman" w:hint="eastAsia"/>
          <w:color w:val="000000" w:themeColor="text1"/>
          <w:kern w:val="0"/>
          <w:sz w:val="28"/>
          <w:szCs w:val="28"/>
        </w:rPr>
        <w:t>，</w:t>
      </w:r>
      <w:r w:rsidRPr="00586981">
        <w:rPr>
          <w:rFonts w:ascii="Times New Roman" w:eastAsia="標楷體" w:hAnsi="Times New Roman" w:cs="Times New Roman"/>
          <w:color w:val="000000" w:themeColor="text1"/>
          <w:kern w:val="0"/>
          <w:sz w:val="28"/>
          <w:szCs w:val="28"/>
        </w:rPr>
        <w:t>採優先補助；或至補助要點中所列之</w:t>
      </w:r>
      <w:r w:rsidRPr="00586981">
        <w:rPr>
          <w:rFonts w:ascii="Times New Roman" w:eastAsia="標楷體" w:hAnsi="Times New Roman" w:cs="Times New Roman"/>
          <w:color w:val="000000" w:themeColor="text1"/>
          <w:kern w:val="0"/>
          <w:sz w:val="28"/>
          <w:szCs w:val="28"/>
        </w:rPr>
        <w:t>6</w:t>
      </w:r>
      <w:r w:rsidRPr="00586981">
        <w:rPr>
          <w:rFonts w:ascii="Times New Roman" w:eastAsia="標楷體" w:hAnsi="Times New Roman" w:cs="Times New Roman"/>
          <w:color w:val="000000" w:themeColor="text1"/>
          <w:kern w:val="0"/>
          <w:sz w:val="28"/>
          <w:szCs w:val="28"/>
        </w:rPr>
        <w:t>大類型場域進行體驗課程者，得優先補助。</w:t>
      </w:r>
    </w:p>
    <w:p w:rsidR="00304586" w:rsidRPr="00110EAB" w:rsidRDefault="00304586" w:rsidP="002835C4">
      <w:pPr>
        <w:pStyle w:val="a7"/>
        <w:numPr>
          <w:ilvl w:val="0"/>
          <w:numId w:val="3"/>
        </w:numPr>
        <w:kinsoku w:val="0"/>
        <w:overflowPunct w:val="0"/>
        <w:autoSpaceDE w:val="0"/>
        <w:autoSpaceDN w:val="0"/>
        <w:adjustRightInd w:val="0"/>
        <w:spacing w:before="2" w:line="400" w:lineRule="exact"/>
        <w:ind w:leftChars="0" w:right="401"/>
        <w:jc w:val="both"/>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color w:val="000000" w:themeColor="text1"/>
          <w:kern w:val="0"/>
          <w:sz w:val="30"/>
          <w:szCs w:val="30"/>
        </w:rPr>
        <w:t>子計畫二：學校辦理推展優質戶外教育路線</w:t>
      </w:r>
    </w:p>
    <w:p w:rsidR="00244833" w:rsidRPr="005A2500" w:rsidRDefault="00304586" w:rsidP="005A2500">
      <w:pPr>
        <w:kinsoku w:val="0"/>
        <w:overflowPunct w:val="0"/>
        <w:autoSpaceDE w:val="0"/>
        <w:autoSpaceDN w:val="0"/>
        <w:adjustRightInd w:val="0"/>
        <w:spacing w:before="2" w:line="400" w:lineRule="exact"/>
        <w:ind w:left="1440" w:right="403" w:firstLine="482"/>
        <w:jc w:val="both"/>
        <w:rPr>
          <w:rFonts w:ascii="Times New Roman" w:eastAsia="標楷體" w:hAnsi="Times New Roman" w:cs="Times New Roman"/>
          <w:color w:val="000000" w:themeColor="text1"/>
          <w:kern w:val="0"/>
          <w:sz w:val="30"/>
          <w:szCs w:val="30"/>
        </w:rPr>
      </w:pPr>
      <w:r w:rsidRPr="005A2500">
        <w:rPr>
          <w:rFonts w:ascii="Times New Roman" w:eastAsia="標楷體" w:hAnsi="Times New Roman" w:cs="Times New Roman"/>
          <w:color w:val="000000" w:themeColor="text1"/>
          <w:kern w:val="0"/>
          <w:sz w:val="30"/>
          <w:szCs w:val="30"/>
        </w:rPr>
        <w:t>以具多年經驗或豐富成效學校為優先，並應透過學習路線展現優質戶外教育課程，回應十二年國民教育課程綱要精神，供其他學校參與觀摩及體驗，同時整合社區資源及融入地方創生精神。</w:t>
      </w:r>
    </w:p>
    <w:p w:rsidR="00244833" w:rsidRDefault="00244833">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rsidR="009A7A37" w:rsidRPr="00110EAB" w:rsidRDefault="009A7A37" w:rsidP="002835C4">
      <w:pPr>
        <w:pStyle w:val="a7"/>
        <w:numPr>
          <w:ilvl w:val="0"/>
          <w:numId w:val="3"/>
        </w:numPr>
        <w:kinsoku w:val="0"/>
        <w:overflowPunct w:val="0"/>
        <w:autoSpaceDE w:val="0"/>
        <w:autoSpaceDN w:val="0"/>
        <w:adjustRightInd w:val="0"/>
        <w:spacing w:before="2" w:line="400" w:lineRule="exact"/>
        <w:ind w:leftChars="0" w:right="401"/>
        <w:jc w:val="both"/>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color w:val="000000" w:themeColor="text1"/>
          <w:kern w:val="0"/>
          <w:sz w:val="30"/>
          <w:szCs w:val="30"/>
        </w:rPr>
        <w:lastRenderedPageBreak/>
        <w:t>子計畫三、戶外教育自主學習課程</w:t>
      </w:r>
    </w:p>
    <w:p w:rsidR="009A7A37" w:rsidRPr="00244833" w:rsidRDefault="009A7A37" w:rsidP="00D70CB5">
      <w:pPr>
        <w:kinsoku w:val="0"/>
        <w:overflowPunct w:val="0"/>
        <w:autoSpaceDE w:val="0"/>
        <w:autoSpaceDN w:val="0"/>
        <w:adjustRightInd w:val="0"/>
        <w:spacing w:before="2" w:line="400" w:lineRule="exact"/>
        <w:ind w:left="1440" w:right="403" w:firstLine="482"/>
        <w:jc w:val="both"/>
        <w:rPr>
          <w:rFonts w:ascii="Times New Roman" w:eastAsia="標楷體" w:hAnsi="Times New Roman" w:cs="Times New Roman"/>
          <w:color w:val="000000" w:themeColor="text1"/>
          <w:kern w:val="0"/>
          <w:sz w:val="30"/>
          <w:szCs w:val="30"/>
        </w:rPr>
      </w:pPr>
      <w:r w:rsidRPr="00244833">
        <w:rPr>
          <w:rFonts w:ascii="Times New Roman" w:eastAsia="標楷體" w:hAnsi="Times New Roman" w:cs="Times New Roman"/>
          <w:color w:val="000000" w:themeColor="text1"/>
          <w:kern w:val="0"/>
          <w:sz w:val="30"/>
          <w:szCs w:val="30"/>
        </w:rPr>
        <w:t>發展並實施跨區域住宿型之戶外教育自主學習課程，呼應十二年國民教育課程綱要校訂課程之精神，持續透過多元且開放的學習模式，促進學生問題解決、溝通與團隊合作能力之培養，及發展環境素養與地方情感之目標。</w:t>
      </w:r>
    </w:p>
    <w:p w:rsidR="006770B9" w:rsidRPr="00110EAB" w:rsidRDefault="006770B9" w:rsidP="00FA7605">
      <w:pPr>
        <w:kinsoku w:val="0"/>
        <w:overflowPunct w:val="0"/>
        <w:autoSpaceDE w:val="0"/>
        <w:autoSpaceDN w:val="0"/>
        <w:adjustRightInd w:val="0"/>
        <w:spacing w:before="274" w:line="400" w:lineRule="exact"/>
        <w:ind w:left="113"/>
        <w:outlineLvl w:val="1"/>
        <w:rPr>
          <w:rFonts w:ascii="Times New Roman" w:eastAsia="標楷體" w:hAnsi="Times New Roman" w:cs="Times New Roman"/>
          <w:b/>
          <w:bCs/>
          <w:color w:val="000000" w:themeColor="text1"/>
          <w:kern w:val="0"/>
          <w:sz w:val="32"/>
          <w:szCs w:val="32"/>
        </w:rPr>
      </w:pPr>
      <w:r w:rsidRPr="00110EAB">
        <w:rPr>
          <w:rFonts w:ascii="Times New Roman" w:eastAsia="標楷體" w:hAnsi="Times New Roman" w:cs="Times New Roman"/>
          <w:b/>
          <w:bCs/>
          <w:color w:val="000000" w:themeColor="text1"/>
          <w:kern w:val="0"/>
          <w:sz w:val="32"/>
          <w:szCs w:val="32"/>
        </w:rPr>
        <w:t>伍、補助對象</w:t>
      </w:r>
    </w:p>
    <w:p w:rsidR="006770B9" w:rsidRPr="00244833" w:rsidRDefault="006770B9" w:rsidP="00244833">
      <w:pPr>
        <w:pStyle w:val="a7"/>
        <w:widowControl/>
        <w:spacing w:line="400" w:lineRule="exact"/>
        <w:ind w:leftChars="0" w:left="567" w:rightChars="-24" w:right="-58"/>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color w:val="000000" w:themeColor="text1"/>
          <w:kern w:val="0"/>
          <w:sz w:val="28"/>
          <w:szCs w:val="28"/>
        </w:rPr>
        <w:t>本計畫之補助對象如下：</w:t>
      </w:r>
    </w:p>
    <w:p w:rsidR="006770B9" w:rsidRPr="00244833" w:rsidRDefault="006770B9" w:rsidP="002835C4">
      <w:pPr>
        <w:pStyle w:val="a7"/>
        <w:widowControl/>
        <w:numPr>
          <w:ilvl w:val="0"/>
          <w:numId w:val="4"/>
        </w:numPr>
        <w:spacing w:line="400" w:lineRule="exact"/>
        <w:ind w:leftChars="0" w:left="1134" w:rightChars="-24" w:right="-58" w:hanging="567"/>
        <w:jc w:val="both"/>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color w:val="000000" w:themeColor="text1"/>
          <w:kern w:val="0"/>
          <w:sz w:val="28"/>
          <w:szCs w:val="28"/>
        </w:rPr>
        <w:t>直轄市、縣</w:t>
      </w:r>
      <w:r w:rsidRPr="00244833">
        <w:rPr>
          <w:rFonts w:ascii="Times New Roman" w:eastAsia="標楷體" w:hAnsi="Times New Roman" w:cs="Times New Roman"/>
          <w:color w:val="000000" w:themeColor="text1"/>
          <w:kern w:val="0"/>
          <w:sz w:val="28"/>
          <w:szCs w:val="28"/>
        </w:rPr>
        <w:t>(</w:t>
      </w:r>
      <w:r w:rsidRPr="00244833">
        <w:rPr>
          <w:rFonts w:ascii="Times New Roman" w:eastAsia="標楷體" w:hAnsi="Times New Roman" w:cs="Times New Roman"/>
          <w:color w:val="000000" w:themeColor="text1"/>
          <w:kern w:val="0"/>
          <w:sz w:val="28"/>
          <w:szCs w:val="28"/>
        </w:rPr>
        <w:t>市</w:t>
      </w:r>
      <w:r w:rsidRPr="00244833">
        <w:rPr>
          <w:rFonts w:ascii="Times New Roman" w:eastAsia="標楷體" w:hAnsi="Times New Roman" w:cs="Times New Roman"/>
          <w:color w:val="000000" w:themeColor="text1"/>
          <w:kern w:val="0"/>
          <w:sz w:val="28"/>
          <w:szCs w:val="28"/>
        </w:rPr>
        <w:t>)</w:t>
      </w:r>
      <w:r w:rsidRPr="00244833">
        <w:rPr>
          <w:rFonts w:ascii="Times New Roman" w:eastAsia="標楷體" w:hAnsi="Times New Roman" w:cs="Times New Roman"/>
          <w:color w:val="000000" w:themeColor="text1"/>
          <w:kern w:val="0"/>
          <w:sz w:val="28"/>
          <w:szCs w:val="28"/>
        </w:rPr>
        <w:t>地方政府，地方政府主管學校。</w:t>
      </w:r>
    </w:p>
    <w:p w:rsidR="00683DFB" w:rsidRPr="00244833" w:rsidRDefault="006770B9" w:rsidP="002835C4">
      <w:pPr>
        <w:pStyle w:val="a7"/>
        <w:widowControl/>
        <w:numPr>
          <w:ilvl w:val="0"/>
          <w:numId w:val="4"/>
        </w:numPr>
        <w:spacing w:line="400" w:lineRule="exact"/>
        <w:ind w:leftChars="0" w:left="1134" w:rightChars="-24" w:right="-58" w:hanging="567"/>
        <w:jc w:val="both"/>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color w:val="000000" w:themeColor="text1"/>
          <w:kern w:val="0"/>
          <w:sz w:val="28"/>
          <w:szCs w:val="28"/>
        </w:rPr>
        <w:t>國立高級中等以上學校附設國民中學、國民小學或國民中學部與國民小學部。</w:t>
      </w:r>
    </w:p>
    <w:p w:rsidR="001B6ED8" w:rsidRPr="001B6ED8" w:rsidRDefault="001B6ED8" w:rsidP="00FA7605">
      <w:pPr>
        <w:kinsoku w:val="0"/>
        <w:overflowPunct w:val="0"/>
        <w:autoSpaceDE w:val="0"/>
        <w:autoSpaceDN w:val="0"/>
        <w:adjustRightInd w:val="0"/>
        <w:spacing w:before="274" w:line="400" w:lineRule="exact"/>
        <w:ind w:left="113"/>
        <w:outlineLvl w:val="1"/>
        <w:rPr>
          <w:rFonts w:ascii="Times New Roman" w:eastAsia="標楷體" w:hAnsi="Times New Roman" w:cs="Times New Roman"/>
          <w:b/>
          <w:bCs/>
          <w:color w:val="000000" w:themeColor="text1"/>
          <w:kern w:val="0"/>
          <w:sz w:val="32"/>
          <w:szCs w:val="32"/>
        </w:rPr>
      </w:pPr>
      <w:r w:rsidRPr="001B6ED8">
        <w:rPr>
          <w:rFonts w:ascii="Times New Roman" w:eastAsia="標楷體" w:hAnsi="Times New Roman" w:cs="Times New Roman"/>
          <w:b/>
          <w:bCs/>
          <w:color w:val="000000" w:themeColor="text1"/>
          <w:kern w:val="0"/>
          <w:sz w:val="32"/>
          <w:szCs w:val="32"/>
        </w:rPr>
        <w:t>陸、實施期程</w:t>
      </w:r>
    </w:p>
    <w:p w:rsidR="001B6ED8" w:rsidRPr="00244833" w:rsidRDefault="0029013D" w:rsidP="00244833">
      <w:pPr>
        <w:pStyle w:val="a7"/>
        <w:widowControl/>
        <w:spacing w:line="400" w:lineRule="exact"/>
        <w:ind w:leftChars="235" w:left="564" w:firstLine="1"/>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hint="eastAsia"/>
          <w:color w:val="000000" w:themeColor="text1"/>
          <w:kern w:val="0"/>
          <w:sz w:val="28"/>
          <w:szCs w:val="28"/>
        </w:rPr>
        <w:t>109</w:t>
      </w:r>
      <w:r w:rsidR="001B6ED8" w:rsidRPr="00244833">
        <w:rPr>
          <w:rFonts w:ascii="Times New Roman" w:eastAsia="標楷體" w:hAnsi="Times New Roman" w:cs="Times New Roman"/>
          <w:color w:val="000000" w:themeColor="text1"/>
          <w:kern w:val="0"/>
          <w:sz w:val="28"/>
          <w:szCs w:val="28"/>
        </w:rPr>
        <w:t>年</w:t>
      </w:r>
      <w:r w:rsidR="001B6ED8" w:rsidRPr="00244833">
        <w:rPr>
          <w:rFonts w:ascii="Times New Roman" w:eastAsia="標楷體" w:hAnsi="Times New Roman" w:cs="Times New Roman"/>
          <w:color w:val="000000" w:themeColor="text1"/>
          <w:kern w:val="0"/>
          <w:sz w:val="28"/>
          <w:szCs w:val="28"/>
        </w:rPr>
        <w:t>8</w:t>
      </w:r>
      <w:r w:rsidR="001B6ED8" w:rsidRPr="00244833">
        <w:rPr>
          <w:rFonts w:ascii="Times New Roman" w:eastAsia="標楷體" w:hAnsi="Times New Roman" w:cs="Times New Roman"/>
          <w:color w:val="000000" w:themeColor="text1"/>
          <w:kern w:val="0"/>
          <w:sz w:val="28"/>
          <w:szCs w:val="28"/>
        </w:rPr>
        <w:t>月</w:t>
      </w:r>
      <w:r w:rsidR="001B6ED8" w:rsidRPr="00244833">
        <w:rPr>
          <w:rFonts w:ascii="Times New Roman" w:eastAsia="標楷體" w:hAnsi="Times New Roman" w:cs="Times New Roman"/>
          <w:color w:val="000000" w:themeColor="text1"/>
          <w:kern w:val="0"/>
          <w:sz w:val="28"/>
          <w:szCs w:val="28"/>
        </w:rPr>
        <w:t>1</w:t>
      </w:r>
      <w:r w:rsidR="001B6ED8" w:rsidRPr="00244833">
        <w:rPr>
          <w:rFonts w:ascii="Times New Roman" w:eastAsia="標楷體" w:hAnsi="Times New Roman" w:cs="Times New Roman"/>
          <w:color w:val="000000" w:themeColor="text1"/>
          <w:kern w:val="0"/>
          <w:sz w:val="28"/>
          <w:szCs w:val="28"/>
        </w:rPr>
        <w:t>日至</w:t>
      </w:r>
      <w:r w:rsidRPr="00244833">
        <w:rPr>
          <w:rFonts w:ascii="Times New Roman" w:eastAsia="標楷體" w:hAnsi="Times New Roman" w:cs="Times New Roman" w:hint="eastAsia"/>
          <w:color w:val="000000" w:themeColor="text1"/>
          <w:kern w:val="0"/>
          <w:sz w:val="28"/>
          <w:szCs w:val="28"/>
        </w:rPr>
        <w:t>110</w:t>
      </w:r>
      <w:r w:rsidRPr="00244833">
        <w:rPr>
          <w:rFonts w:ascii="Times New Roman" w:eastAsia="標楷體" w:hAnsi="Times New Roman" w:cs="Times New Roman" w:hint="eastAsia"/>
          <w:color w:val="000000" w:themeColor="text1"/>
          <w:kern w:val="0"/>
          <w:sz w:val="28"/>
          <w:szCs w:val="28"/>
        </w:rPr>
        <w:t>年</w:t>
      </w:r>
      <w:r w:rsidR="001B6ED8" w:rsidRPr="00244833">
        <w:rPr>
          <w:rFonts w:ascii="Times New Roman" w:eastAsia="標楷體" w:hAnsi="Times New Roman" w:cs="Times New Roman"/>
          <w:color w:val="000000" w:themeColor="text1"/>
          <w:kern w:val="0"/>
          <w:sz w:val="28"/>
          <w:szCs w:val="28"/>
        </w:rPr>
        <w:t>7</w:t>
      </w:r>
      <w:r w:rsidR="001B6ED8" w:rsidRPr="00244833">
        <w:rPr>
          <w:rFonts w:ascii="Times New Roman" w:eastAsia="標楷體" w:hAnsi="Times New Roman" w:cs="Times New Roman"/>
          <w:color w:val="000000" w:themeColor="text1"/>
          <w:kern w:val="0"/>
          <w:sz w:val="28"/>
          <w:szCs w:val="28"/>
        </w:rPr>
        <w:t>月</w:t>
      </w:r>
      <w:r w:rsidR="001B6ED8" w:rsidRPr="00244833">
        <w:rPr>
          <w:rFonts w:ascii="Times New Roman" w:eastAsia="標楷體" w:hAnsi="Times New Roman" w:cs="Times New Roman"/>
          <w:color w:val="000000" w:themeColor="text1"/>
          <w:kern w:val="0"/>
          <w:sz w:val="28"/>
          <w:szCs w:val="28"/>
        </w:rPr>
        <w:t>31</w:t>
      </w:r>
      <w:r w:rsidR="001B6ED8" w:rsidRPr="00244833">
        <w:rPr>
          <w:rFonts w:ascii="Times New Roman" w:eastAsia="標楷體" w:hAnsi="Times New Roman" w:cs="Times New Roman"/>
          <w:color w:val="000000" w:themeColor="text1"/>
          <w:kern w:val="0"/>
          <w:sz w:val="28"/>
          <w:szCs w:val="28"/>
        </w:rPr>
        <w:t>日。</w:t>
      </w:r>
    </w:p>
    <w:p w:rsidR="00FA7605" w:rsidRPr="00110EAB" w:rsidRDefault="00FA7605" w:rsidP="00FA7605">
      <w:pPr>
        <w:kinsoku w:val="0"/>
        <w:overflowPunct w:val="0"/>
        <w:autoSpaceDE w:val="0"/>
        <w:autoSpaceDN w:val="0"/>
        <w:adjustRightInd w:val="0"/>
        <w:spacing w:before="274" w:line="400" w:lineRule="exact"/>
        <w:ind w:left="113"/>
        <w:outlineLvl w:val="1"/>
        <w:rPr>
          <w:rFonts w:ascii="Times New Roman" w:eastAsia="標楷體" w:hAnsi="Times New Roman" w:cs="Times New Roman"/>
          <w:b/>
          <w:bCs/>
          <w:color w:val="000000" w:themeColor="text1"/>
          <w:kern w:val="0"/>
          <w:sz w:val="32"/>
          <w:szCs w:val="32"/>
        </w:rPr>
      </w:pPr>
      <w:r w:rsidRPr="00110EAB">
        <w:rPr>
          <w:rFonts w:ascii="Times New Roman" w:eastAsia="標楷體" w:hAnsi="Times New Roman" w:cs="Times New Roman"/>
          <w:b/>
          <w:bCs/>
          <w:color w:val="000000" w:themeColor="text1"/>
          <w:kern w:val="0"/>
          <w:sz w:val="32"/>
          <w:szCs w:val="32"/>
        </w:rPr>
        <w:t>柒、經費補助</w:t>
      </w:r>
    </w:p>
    <w:p w:rsidR="00FA7605" w:rsidRPr="00110EAB" w:rsidRDefault="00FA7605" w:rsidP="002835C4">
      <w:pPr>
        <w:pStyle w:val="a7"/>
        <w:widowControl/>
        <w:numPr>
          <w:ilvl w:val="0"/>
          <w:numId w:val="28"/>
        </w:numPr>
        <w:spacing w:line="400" w:lineRule="exact"/>
        <w:ind w:leftChars="0" w:left="1134" w:rightChars="-24" w:right="-58" w:hanging="567"/>
        <w:jc w:val="both"/>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b/>
          <w:color w:val="000000" w:themeColor="text1"/>
          <w:kern w:val="0"/>
          <w:sz w:val="28"/>
          <w:szCs w:val="28"/>
        </w:rPr>
        <w:t>子計畫一：</w:t>
      </w:r>
      <w:r w:rsidRPr="00110EAB">
        <w:rPr>
          <w:rFonts w:ascii="Times New Roman" w:eastAsia="標楷體" w:hAnsi="Times New Roman" w:cs="Times New Roman"/>
          <w:color w:val="000000" w:themeColor="text1"/>
          <w:kern w:val="0"/>
          <w:sz w:val="28"/>
          <w:szCs w:val="28"/>
        </w:rPr>
        <w:t>每地方政府每學年新臺幣</w:t>
      </w:r>
      <w:r w:rsidRPr="00110EAB">
        <w:rPr>
          <w:rFonts w:ascii="Times New Roman" w:eastAsia="標楷體" w:hAnsi="Times New Roman" w:cs="Times New Roman"/>
          <w:color w:val="000000" w:themeColor="text1"/>
          <w:kern w:val="0"/>
          <w:sz w:val="28"/>
          <w:szCs w:val="28"/>
        </w:rPr>
        <w:t>(</w:t>
      </w:r>
      <w:r w:rsidRPr="00110EAB">
        <w:rPr>
          <w:rFonts w:ascii="Times New Roman" w:eastAsia="標楷體" w:hAnsi="Times New Roman" w:cs="Times New Roman"/>
          <w:color w:val="000000" w:themeColor="text1"/>
          <w:kern w:val="0"/>
          <w:sz w:val="28"/>
          <w:szCs w:val="28"/>
        </w:rPr>
        <w:t>以下同</w:t>
      </w:r>
      <w:r w:rsidRPr="00110EAB">
        <w:rPr>
          <w:rFonts w:ascii="Times New Roman" w:eastAsia="標楷體" w:hAnsi="Times New Roman" w:cs="Times New Roman"/>
          <w:color w:val="000000" w:themeColor="text1"/>
          <w:kern w:val="0"/>
          <w:sz w:val="28"/>
          <w:szCs w:val="28"/>
        </w:rPr>
        <w:t>)</w:t>
      </w:r>
      <w:r w:rsidRPr="00110EAB">
        <w:rPr>
          <w:rFonts w:ascii="Times New Roman" w:eastAsia="標楷體" w:hAnsi="Times New Roman" w:cs="Times New Roman"/>
          <w:color w:val="000000" w:themeColor="text1"/>
          <w:kern w:val="0"/>
          <w:sz w:val="28"/>
          <w:szCs w:val="28"/>
        </w:rPr>
        <w:t>一百萬元，加上非偏遠之公、私立國中小</w:t>
      </w:r>
      <w:r w:rsidRPr="00110EAB">
        <w:rPr>
          <w:rFonts w:ascii="Times New Roman" w:eastAsia="標楷體" w:hAnsi="Times New Roman" w:cs="Times New Roman"/>
          <w:color w:val="000000" w:themeColor="text1"/>
          <w:kern w:val="0"/>
          <w:sz w:val="28"/>
          <w:szCs w:val="28"/>
        </w:rPr>
        <w:t>(</w:t>
      </w:r>
      <w:r w:rsidRPr="00110EAB">
        <w:rPr>
          <w:rFonts w:ascii="Times New Roman" w:eastAsia="標楷體" w:hAnsi="Times New Roman" w:cs="Times New Roman"/>
          <w:color w:val="000000" w:themeColor="text1"/>
          <w:kern w:val="0"/>
          <w:sz w:val="28"/>
          <w:szCs w:val="28"/>
        </w:rPr>
        <w:t>以申請當年度二月份教育統計資料為準</w:t>
      </w:r>
      <w:r w:rsidRPr="00110EAB">
        <w:rPr>
          <w:rFonts w:ascii="Times New Roman" w:eastAsia="標楷體" w:hAnsi="Times New Roman" w:cs="Times New Roman"/>
          <w:color w:val="000000" w:themeColor="text1"/>
          <w:kern w:val="0"/>
          <w:sz w:val="28"/>
          <w:szCs w:val="28"/>
        </w:rPr>
        <w:t>)</w:t>
      </w:r>
      <w:r w:rsidR="00C30849">
        <w:rPr>
          <w:rFonts w:ascii="Times New Roman" w:eastAsia="標楷體" w:hAnsi="Times New Roman" w:cs="Times New Roman"/>
          <w:color w:val="000000" w:themeColor="text1"/>
          <w:kern w:val="0"/>
          <w:sz w:val="28"/>
          <w:szCs w:val="28"/>
        </w:rPr>
        <w:t>校數乘以八千元為補助額度上限</w:t>
      </w:r>
      <w:r w:rsidR="00C30849">
        <w:rPr>
          <w:rFonts w:ascii="Times New Roman" w:eastAsia="標楷體" w:hAnsi="Times New Roman" w:cs="Times New Roman" w:hint="eastAsia"/>
          <w:color w:val="000000" w:themeColor="text1"/>
          <w:kern w:val="0"/>
          <w:sz w:val="28"/>
          <w:szCs w:val="28"/>
        </w:rPr>
        <w:t>；</w:t>
      </w:r>
      <w:r w:rsidR="00CE04C1" w:rsidRPr="00144926">
        <w:rPr>
          <w:rFonts w:ascii="Times New Roman" w:eastAsia="標楷體" w:hAnsi="Times New Roman" w:cs="Times New Roman"/>
          <w:kern w:val="0"/>
          <w:sz w:val="28"/>
          <w:szCs w:val="28"/>
        </w:rPr>
        <w:t>國立學校附設國民中小學</w:t>
      </w:r>
      <w:r w:rsidR="006D3753" w:rsidRPr="00144926">
        <w:rPr>
          <w:rFonts w:ascii="Times New Roman" w:eastAsia="標楷體" w:hAnsi="Times New Roman" w:cs="Times New Roman" w:hint="eastAsia"/>
          <w:kern w:val="0"/>
          <w:sz w:val="28"/>
          <w:szCs w:val="28"/>
        </w:rPr>
        <w:t>及地方政府</w:t>
      </w:r>
      <w:r w:rsidR="00065CC1">
        <w:rPr>
          <w:rFonts w:ascii="Times New Roman" w:eastAsia="標楷體" w:hAnsi="Times New Roman" w:cs="Times New Roman" w:hint="eastAsia"/>
          <w:kern w:val="0"/>
          <w:sz w:val="28"/>
          <w:szCs w:val="28"/>
        </w:rPr>
        <w:t>主管學校</w:t>
      </w:r>
      <w:r w:rsidR="004032DC">
        <w:rPr>
          <w:rFonts w:ascii="Times New Roman" w:eastAsia="標楷體" w:hAnsi="Times New Roman" w:cs="Times New Roman" w:hint="eastAsia"/>
          <w:color w:val="000000" w:themeColor="text1"/>
          <w:kern w:val="0"/>
          <w:sz w:val="28"/>
          <w:szCs w:val="28"/>
        </w:rPr>
        <w:t>，</w:t>
      </w:r>
      <w:r w:rsidR="00CE04C1" w:rsidRPr="00110EAB">
        <w:rPr>
          <w:rFonts w:ascii="Times New Roman" w:eastAsia="標楷體" w:hAnsi="Times New Roman" w:cs="Times New Roman"/>
          <w:color w:val="000000" w:themeColor="text1"/>
          <w:kern w:val="0"/>
          <w:sz w:val="28"/>
          <w:szCs w:val="28"/>
        </w:rPr>
        <w:t>每校以補助三萬元為原則，並以六萬元為限</w:t>
      </w:r>
      <w:r w:rsidR="00C30849">
        <w:rPr>
          <w:rFonts w:ascii="Times New Roman" w:eastAsia="標楷體" w:hAnsi="Times New Roman" w:cs="Times New Roman" w:hint="eastAsia"/>
          <w:color w:val="000000" w:themeColor="text1"/>
          <w:kern w:val="0"/>
          <w:sz w:val="28"/>
          <w:szCs w:val="28"/>
        </w:rPr>
        <w:t>。</w:t>
      </w:r>
    </w:p>
    <w:p w:rsidR="00FA7605" w:rsidRPr="00110EAB" w:rsidRDefault="00FA7605" w:rsidP="002835C4">
      <w:pPr>
        <w:pStyle w:val="a7"/>
        <w:widowControl/>
        <w:numPr>
          <w:ilvl w:val="0"/>
          <w:numId w:val="28"/>
        </w:numPr>
        <w:spacing w:line="400" w:lineRule="exact"/>
        <w:ind w:leftChars="0" w:left="1134" w:rightChars="-24" w:right="-58" w:hanging="567"/>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b/>
          <w:color w:val="000000" w:themeColor="text1"/>
          <w:kern w:val="0"/>
          <w:sz w:val="28"/>
          <w:szCs w:val="28"/>
        </w:rPr>
        <w:t>子計畫二：</w:t>
      </w:r>
      <w:r>
        <w:rPr>
          <w:rFonts w:ascii="Times New Roman" w:eastAsia="標楷體" w:hAnsi="Times New Roman" w:cs="Times New Roman"/>
          <w:color w:val="000000" w:themeColor="text1"/>
          <w:kern w:val="0"/>
          <w:sz w:val="28"/>
          <w:szCs w:val="28"/>
        </w:rPr>
        <w:t>每校最高補助三十五萬元，其中資本門經費以百分之四十為限</w:t>
      </w:r>
      <w:r w:rsidR="00CE04C1">
        <w:rPr>
          <w:rFonts w:ascii="Times New Roman" w:eastAsia="標楷體" w:hAnsi="Times New Roman" w:cs="Times New Roman" w:hint="eastAsia"/>
          <w:color w:val="000000" w:themeColor="text1"/>
          <w:kern w:val="0"/>
          <w:sz w:val="28"/>
          <w:szCs w:val="28"/>
        </w:rPr>
        <w:t>。</w:t>
      </w:r>
      <w:r w:rsidR="00CE04C1" w:rsidRPr="00110EAB">
        <w:rPr>
          <w:rFonts w:ascii="Times New Roman" w:eastAsia="標楷體" w:hAnsi="Times New Roman" w:cs="Times New Roman"/>
          <w:color w:val="000000" w:themeColor="text1"/>
          <w:kern w:val="0"/>
          <w:sz w:val="28"/>
          <w:szCs w:val="28"/>
        </w:rPr>
        <w:t xml:space="preserve"> </w:t>
      </w:r>
    </w:p>
    <w:p w:rsidR="00FA7605" w:rsidRPr="00CE04C1" w:rsidRDefault="00FA7605" w:rsidP="002835C4">
      <w:pPr>
        <w:pStyle w:val="a7"/>
        <w:widowControl/>
        <w:numPr>
          <w:ilvl w:val="0"/>
          <w:numId w:val="28"/>
        </w:numPr>
        <w:spacing w:line="400" w:lineRule="exact"/>
        <w:ind w:leftChars="0" w:left="1134" w:rightChars="-24" w:right="-58" w:hanging="567"/>
        <w:rPr>
          <w:rFonts w:ascii="Times New Roman" w:eastAsia="標楷體" w:hAnsi="Times New Roman" w:cs="Times New Roman"/>
          <w:color w:val="000000" w:themeColor="text1"/>
          <w:kern w:val="0"/>
          <w:sz w:val="28"/>
          <w:szCs w:val="28"/>
        </w:rPr>
      </w:pPr>
      <w:r w:rsidRPr="00244833">
        <w:rPr>
          <w:rFonts w:ascii="Times New Roman" w:eastAsia="標楷體" w:hAnsi="Times New Roman" w:cs="Times New Roman"/>
          <w:b/>
          <w:color w:val="000000" w:themeColor="text1"/>
          <w:kern w:val="0"/>
          <w:sz w:val="28"/>
          <w:szCs w:val="28"/>
        </w:rPr>
        <w:t>子計畫三：</w:t>
      </w:r>
      <w:r w:rsidRPr="00110EAB">
        <w:rPr>
          <w:rFonts w:ascii="Times New Roman" w:eastAsia="標楷體" w:hAnsi="Times New Roman" w:cs="Times New Roman"/>
          <w:color w:val="000000" w:themeColor="text1"/>
          <w:kern w:val="0"/>
          <w:sz w:val="28"/>
          <w:szCs w:val="28"/>
        </w:rPr>
        <w:t>每案補助三萬元，每一校每學年上限為四案</w:t>
      </w:r>
      <w:r w:rsidR="00CE04C1">
        <w:rPr>
          <w:rFonts w:ascii="Times New Roman" w:eastAsia="標楷體" w:hAnsi="Times New Roman" w:cs="Times New Roman" w:hint="eastAsia"/>
          <w:color w:val="000000" w:themeColor="text1"/>
          <w:kern w:val="0"/>
          <w:sz w:val="28"/>
          <w:szCs w:val="28"/>
        </w:rPr>
        <w:t>。</w:t>
      </w:r>
    </w:p>
    <w:p w:rsidR="00FA7605" w:rsidRPr="00110EAB" w:rsidRDefault="00FA7605" w:rsidP="005925C3">
      <w:pPr>
        <w:kinsoku w:val="0"/>
        <w:overflowPunct w:val="0"/>
        <w:autoSpaceDE w:val="0"/>
        <w:autoSpaceDN w:val="0"/>
        <w:adjustRightInd w:val="0"/>
        <w:spacing w:before="2" w:line="500" w:lineRule="exact"/>
        <w:ind w:right="403" w:firstLineChars="44" w:firstLine="141"/>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b/>
          <w:bCs/>
          <w:color w:val="000000" w:themeColor="text1"/>
          <w:kern w:val="0"/>
          <w:sz w:val="32"/>
          <w:szCs w:val="32"/>
        </w:rPr>
        <w:t>捌、申請及審查作業</w:t>
      </w:r>
    </w:p>
    <w:p w:rsidR="00FA7605" w:rsidRPr="00E63D97" w:rsidRDefault="00FA7605" w:rsidP="002835C4">
      <w:pPr>
        <w:pStyle w:val="a7"/>
        <w:widowControl/>
        <w:numPr>
          <w:ilvl w:val="0"/>
          <w:numId w:val="27"/>
        </w:numPr>
        <w:spacing w:line="400" w:lineRule="exact"/>
        <w:ind w:leftChars="0" w:left="1134" w:rightChars="-24" w:right="-58" w:hanging="567"/>
        <w:rPr>
          <w:rFonts w:ascii="Times New Roman" w:eastAsia="標楷體" w:hAnsi="Times New Roman" w:cs="Times New Roman"/>
          <w:b/>
          <w:color w:val="000000" w:themeColor="text1"/>
          <w:kern w:val="0"/>
          <w:sz w:val="28"/>
          <w:szCs w:val="28"/>
        </w:rPr>
      </w:pPr>
      <w:r w:rsidRPr="00E63D97">
        <w:rPr>
          <w:rFonts w:ascii="Times New Roman" w:eastAsia="標楷體" w:hAnsi="Times New Roman" w:cs="Times New Roman"/>
          <w:b/>
          <w:color w:val="000000" w:themeColor="text1"/>
          <w:kern w:val="0"/>
          <w:sz w:val="28"/>
          <w:szCs w:val="28"/>
        </w:rPr>
        <w:t>計畫申請：</w:t>
      </w:r>
    </w:p>
    <w:p w:rsidR="00FA7605" w:rsidRDefault="00FA7605" w:rsidP="002835C4">
      <w:pPr>
        <w:pStyle w:val="a7"/>
        <w:widowControl/>
        <w:numPr>
          <w:ilvl w:val="0"/>
          <w:numId w:val="30"/>
        </w:numPr>
        <w:spacing w:line="400" w:lineRule="exact"/>
        <w:ind w:leftChars="0" w:rightChars="-24" w:right="-58"/>
        <w:jc w:val="both"/>
        <w:rPr>
          <w:rFonts w:ascii="Times New Roman" w:eastAsia="標楷體" w:hAnsi="Times New Roman" w:cs="Times New Roman"/>
          <w:color w:val="000000" w:themeColor="text1"/>
          <w:kern w:val="0"/>
          <w:sz w:val="28"/>
          <w:szCs w:val="28"/>
        </w:rPr>
      </w:pPr>
      <w:r w:rsidRPr="00E63D97">
        <w:rPr>
          <w:rFonts w:ascii="Times New Roman" w:eastAsia="標楷體" w:hAnsi="Times New Roman" w:cs="Times New Roman"/>
          <w:color w:val="000000" w:themeColor="text1"/>
          <w:kern w:val="0"/>
          <w:sz w:val="28"/>
          <w:szCs w:val="28"/>
        </w:rPr>
        <w:t>地方政府申請補助，應擬具申請補助計畫，就其主管學校列冊向本署提出申請。</w:t>
      </w:r>
    </w:p>
    <w:p w:rsidR="00FA7605" w:rsidRPr="00E63D97" w:rsidRDefault="00FA7605" w:rsidP="002835C4">
      <w:pPr>
        <w:pStyle w:val="a7"/>
        <w:widowControl/>
        <w:numPr>
          <w:ilvl w:val="0"/>
          <w:numId w:val="30"/>
        </w:numPr>
        <w:spacing w:line="400" w:lineRule="exact"/>
        <w:ind w:leftChars="0" w:rightChars="-24" w:right="-58"/>
        <w:jc w:val="both"/>
        <w:rPr>
          <w:rFonts w:ascii="Times New Roman" w:eastAsia="標楷體" w:hAnsi="Times New Roman" w:cs="Times New Roman"/>
          <w:color w:val="000000" w:themeColor="text1"/>
          <w:kern w:val="0"/>
          <w:sz w:val="28"/>
          <w:szCs w:val="28"/>
        </w:rPr>
      </w:pPr>
      <w:r w:rsidRPr="00E63D97">
        <w:rPr>
          <w:rFonts w:ascii="Times New Roman" w:eastAsia="標楷體" w:hAnsi="Times New Roman" w:cs="Times New Roman"/>
          <w:color w:val="000000" w:themeColor="text1"/>
          <w:kern w:val="0"/>
          <w:sz w:val="28"/>
          <w:szCs w:val="28"/>
        </w:rPr>
        <w:t>國立學校附設國民中小學或各機關</w:t>
      </w:r>
      <w:r w:rsidRPr="00E63D97">
        <w:rPr>
          <w:rFonts w:ascii="Times New Roman" w:eastAsia="標楷體" w:hAnsi="Times New Roman" w:cs="Times New Roman"/>
          <w:color w:val="000000" w:themeColor="text1"/>
          <w:kern w:val="0"/>
          <w:sz w:val="28"/>
          <w:szCs w:val="28"/>
        </w:rPr>
        <w:t>(</w:t>
      </w:r>
      <w:r w:rsidRPr="00E63D97">
        <w:rPr>
          <w:rFonts w:ascii="Times New Roman" w:eastAsia="標楷體" w:hAnsi="Times New Roman" w:cs="Times New Roman"/>
          <w:color w:val="000000" w:themeColor="text1"/>
          <w:kern w:val="0"/>
          <w:sz w:val="28"/>
          <w:szCs w:val="28"/>
        </w:rPr>
        <w:t>構</w:t>
      </w:r>
      <w:r w:rsidRPr="00E63D97">
        <w:rPr>
          <w:rFonts w:ascii="Times New Roman" w:eastAsia="標楷體" w:hAnsi="Times New Roman" w:cs="Times New Roman"/>
          <w:color w:val="000000" w:themeColor="text1"/>
          <w:kern w:val="0"/>
          <w:sz w:val="28"/>
          <w:szCs w:val="28"/>
        </w:rPr>
        <w:t>)</w:t>
      </w:r>
      <w:r w:rsidRPr="00E63D97">
        <w:rPr>
          <w:rFonts w:ascii="Times New Roman" w:eastAsia="標楷體" w:hAnsi="Times New Roman" w:cs="Times New Roman"/>
          <w:color w:val="000000" w:themeColor="text1"/>
          <w:kern w:val="0"/>
          <w:sz w:val="28"/>
          <w:szCs w:val="28"/>
        </w:rPr>
        <w:t>申請補助，應擬具計畫逕向本署提出。</w:t>
      </w:r>
    </w:p>
    <w:p w:rsidR="00FA7605" w:rsidRDefault="00FA7605" w:rsidP="00FA7605">
      <w:pPr>
        <w:widowControl/>
        <w:spacing w:line="400" w:lineRule="exact"/>
        <w:ind w:leftChars="236" w:left="1698" w:rightChars="-24" w:right="-58" w:hangingChars="404" w:hanging="113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b/>
          <w:color w:val="000000" w:themeColor="text1"/>
          <w:kern w:val="0"/>
          <w:sz w:val="28"/>
          <w:szCs w:val="28"/>
        </w:rPr>
        <w:t>二、審查作業：</w:t>
      </w:r>
      <w:r w:rsidRPr="00110EAB">
        <w:rPr>
          <w:rFonts w:ascii="Times New Roman" w:eastAsia="標楷體" w:hAnsi="Times New Roman" w:cs="Times New Roman"/>
          <w:color w:val="000000" w:themeColor="text1"/>
          <w:kern w:val="0"/>
          <w:sz w:val="28"/>
          <w:szCs w:val="28"/>
        </w:rPr>
        <w:t>本署受理前項申請後，得組成審查小組，就地方政府及國立學校附設國民中小學申請案審查之；必要時，得請申請人修正計畫內容；本署就各機關</w:t>
      </w:r>
      <w:r w:rsidRPr="00110EAB">
        <w:rPr>
          <w:rFonts w:ascii="Times New Roman" w:eastAsia="標楷體" w:hAnsi="Times New Roman" w:cs="Times New Roman"/>
          <w:color w:val="000000" w:themeColor="text1"/>
          <w:kern w:val="0"/>
          <w:sz w:val="28"/>
          <w:szCs w:val="28"/>
        </w:rPr>
        <w:t>(</w:t>
      </w:r>
      <w:r w:rsidRPr="00110EAB">
        <w:rPr>
          <w:rFonts w:ascii="Times New Roman" w:eastAsia="標楷體" w:hAnsi="Times New Roman" w:cs="Times New Roman"/>
          <w:color w:val="000000" w:themeColor="text1"/>
          <w:kern w:val="0"/>
          <w:sz w:val="28"/>
          <w:szCs w:val="28"/>
        </w:rPr>
        <w:t>構</w:t>
      </w:r>
      <w:r w:rsidRPr="00110EAB">
        <w:rPr>
          <w:rFonts w:ascii="Times New Roman" w:eastAsia="標楷體" w:hAnsi="Times New Roman" w:cs="Times New Roman"/>
          <w:color w:val="000000" w:themeColor="text1"/>
          <w:kern w:val="0"/>
          <w:sz w:val="28"/>
          <w:szCs w:val="28"/>
        </w:rPr>
        <w:t>)</w:t>
      </w:r>
      <w:r w:rsidRPr="00110EAB">
        <w:rPr>
          <w:rFonts w:ascii="Times New Roman" w:eastAsia="標楷體" w:hAnsi="Times New Roman" w:cs="Times New Roman"/>
          <w:color w:val="000000" w:themeColor="text1"/>
          <w:kern w:val="0"/>
          <w:sz w:val="28"/>
          <w:szCs w:val="28"/>
        </w:rPr>
        <w:t>之申請案，依申請之個案審查之。</w:t>
      </w:r>
    </w:p>
    <w:p w:rsidR="00FA7605" w:rsidRDefault="00FA7605" w:rsidP="005925C3">
      <w:pPr>
        <w:kinsoku w:val="0"/>
        <w:overflowPunct w:val="0"/>
        <w:autoSpaceDE w:val="0"/>
        <w:autoSpaceDN w:val="0"/>
        <w:adjustRightInd w:val="0"/>
        <w:spacing w:before="2" w:line="400" w:lineRule="exact"/>
        <w:ind w:right="401" w:firstLineChars="44" w:firstLine="141"/>
        <w:jc w:val="both"/>
        <w:rPr>
          <w:rFonts w:ascii="Times New Roman" w:eastAsia="標楷體" w:hAnsi="Times New Roman" w:cs="Times New Roman"/>
          <w:b/>
          <w:bCs/>
          <w:color w:val="000000" w:themeColor="text1"/>
          <w:kern w:val="0"/>
          <w:sz w:val="32"/>
          <w:szCs w:val="32"/>
        </w:rPr>
      </w:pPr>
      <w:r w:rsidRPr="00D83DA1">
        <w:rPr>
          <w:rFonts w:ascii="Times New Roman" w:eastAsia="標楷體" w:hAnsi="Times New Roman" w:cs="Times New Roman" w:hint="eastAsia"/>
          <w:b/>
          <w:bCs/>
          <w:color w:val="000000" w:themeColor="text1"/>
          <w:kern w:val="0"/>
          <w:sz w:val="32"/>
          <w:szCs w:val="32"/>
        </w:rPr>
        <w:t>玖、核</w:t>
      </w:r>
      <w:r>
        <w:rPr>
          <w:rFonts w:ascii="Times New Roman" w:eastAsia="標楷體" w:hAnsi="Times New Roman" w:cs="Times New Roman" w:hint="eastAsia"/>
          <w:b/>
          <w:bCs/>
          <w:color w:val="000000" w:themeColor="text1"/>
          <w:kern w:val="0"/>
          <w:sz w:val="32"/>
          <w:szCs w:val="32"/>
        </w:rPr>
        <w:t>撥</w:t>
      </w:r>
      <w:r w:rsidRPr="00D83DA1">
        <w:rPr>
          <w:rFonts w:ascii="Times New Roman" w:eastAsia="標楷體" w:hAnsi="Times New Roman" w:cs="Times New Roman" w:hint="eastAsia"/>
          <w:b/>
          <w:bCs/>
          <w:color w:val="000000" w:themeColor="text1"/>
          <w:kern w:val="0"/>
          <w:sz w:val="32"/>
          <w:szCs w:val="32"/>
        </w:rPr>
        <w:t>結</w:t>
      </w:r>
      <w:r>
        <w:rPr>
          <w:rFonts w:ascii="Times New Roman" w:eastAsia="標楷體" w:hAnsi="Times New Roman" w:cs="Times New Roman" w:hint="eastAsia"/>
          <w:b/>
          <w:bCs/>
          <w:color w:val="000000" w:themeColor="text1"/>
          <w:kern w:val="0"/>
          <w:sz w:val="32"/>
          <w:szCs w:val="32"/>
        </w:rPr>
        <w:t>報</w:t>
      </w:r>
      <w:r w:rsidRPr="00D83DA1">
        <w:rPr>
          <w:rFonts w:ascii="Times New Roman" w:eastAsia="標楷體" w:hAnsi="Times New Roman" w:cs="Times New Roman" w:hint="eastAsia"/>
          <w:b/>
          <w:bCs/>
          <w:color w:val="000000" w:themeColor="text1"/>
          <w:kern w:val="0"/>
          <w:sz w:val="32"/>
          <w:szCs w:val="32"/>
        </w:rPr>
        <w:t>作業</w:t>
      </w:r>
    </w:p>
    <w:p w:rsidR="00FA7605" w:rsidRPr="008248DF" w:rsidRDefault="00FA7605" w:rsidP="002835C4">
      <w:pPr>
        <w:pStyle w:val="a7"/>
        <w:numPr>
          <w:ilvl w:val="0"/>
          <w:numId w:val="5"/>
        </w:numPr>
        <w:kinsoku w:val="0"/>
        <w:overflowPunct w:val="0"/>
        <w:autoSpaceDE w:val="0"/>
        <w:autoSpaceDN w:val="0"/>
        <w:adjustRightInd w:val="0"/>
        <w:spacing w:before="2" w:line="400" w:lineRule="exact"/>
        <w:ind w:leftChars="0" w:left="1134" w:right="-199" w:hanging="567"/>
        <w:jc w:val="both"/>
        <w:rPr>
          <w:rFonts w:ascii="Times New Roman" w:eastAsia="標楷體" w:hAnsi="Times New Roman" w:cs="Times New Roman"/>
          <w:bCs/>
          <w:color w:val="000000" w:themeColor="text1"/>
          <w:kern w:val="0"/>
          <w:sz w:val="28"/>
          <w:szCs w:val="28"/>
        </w:rPr>
      </w:pPr>
      <w:r w:rsidRPr="008248DF">
        <w:rPr>
          <w:rFonts w:ascii="Times New Roman" w:eastAsia="標楷體" w:hAnsi="Times New Roman" w:cs="Times New Roman" w:hint="eastAsia"/>
          <w:b/>
          <w:bCs/>
          <w:color w:val="000000" w:themeColor="text1"/>
          <w:kern w:val="0"/>
          <w:sz w:val="28"/>
          <w:szCs w:val="28"/>
        </w:rPr>
        <w:t xml:space="preserve"> </w:t>
      </w:r>
      <w:r w:rsidRPr="008248DF">
        <w:rPr>
          <w:rFonts w:ascii="Times New Roman" w:eastAsia="標楷體" w:hAnsi="Times New Roman" w:cs="Times New Roman" w:hint="eastAsia"/>
          <w:bCs/>
          <w:color w:val="000000" w:themeColor="text1"/>
          <w:kern w:val="0"/>
          <w:sz w:val="28"/>
          <w:szCs w:val="28"/>
        </w:rPr>
        <w:t>辦理經費核銷時，應繳交書面成果報告及電子檔各一份。</w:t>
      </w:r>
    </w:p>
    <w:p w:rsidR="00E7260A" w:rsidRPr="00E118A9" w:rsidRDefault="00FA7605" w:rsidP="002835C4">
      <w:pPr>
        <w:pStyle w:val="a7"/>
        <w:numPr>
          <w:ilvl w:val="0"/>
          <w:numId w:val="6"/>
        </w:numPr>
        <w:tabs>
          <w:tab w:val="left" w:pos="1134"/>
        </w:tabs>
        <w:kinsoku w:val="0"/>
        <w:overflowPunct w:val="0"/>
        <w:autoSpaceDE w:val="0"/>
        <w:autoSpaceDN w:val="0"/>
        <w:adjustRightInd w:val="0"/>
        <w:spacing w:before="2" w:line="400" w:lineRule="exact"/>
        <w:ind w:leftChars="0" w:left="1276" w:right="-199" w:hanging="709"/>
        <w:jc w:val="both"/>
        <w:rPr>
          <w:rFonts w:ascii="Times New Roman" w:eastAsia="標楷體" w:hAnsi="Times New Roman" w:cs="Times New Roman"/>
          <w:bCs/>
          <w:color w:val="000000" w:themeColor="text1"/>
          <w:kern w:val="0"/>
          <w:sz w:val="28"/>
          <w:szCs w:val="28"/>
        </w:rPr>
      </w:pPr>
      <w:r w:rsidRPr="00064EB7">
        <w:rPr>
          <w:rFonts w:ascii="Times New Roman" w:eastAsia="標楷體" w:hAnsi="Times New Roman" w:cs="Times New Roman" w:hint="eastAsia"/>
          <w:bCs/>
          <w:color w:val="000000" w:themeColor="text1"/>
          <w:kern w:val="0"/>
          <w:sz w:val="28"/>
          <w:szCs w:val="28"/>
        </w:rPr>
        <w:t xml:space="preserve"> </w:t>
      </w:r>
      <w:r w:rsidRPr="00064EB7">
        <w:rPr>
          <w:rFonts w:ascii="Times New Roman" w:eastAsia="標楷體" w:hAnsi="Times New Roman" w:cs="Times New Roman" w:hint="eastAsia"/>
          <w:bCs/>
          <w:color w:val="000000" w:themeColor="text1"/>
          <w:kern w:val="0"/>
          <w:sz w:val="28"/>
          <w:szCs w:val="28"/>
        </w:rPr>
        <w:t>請各縣市協助配合提供補助實施戶外教育成果彙整表，俾利於本署後續進行數據分析之重要參考依據，尚請地方政府承辦人員留意。</w:t>
      </w:r>
    </w:p>
    <w:tbl>
      <w:tblPr>
        <w:tblStyle w:val="a9"/>
        <w:tblW w:w="0" w:type="auto"/>
        <w:jc w:val="center"/>
        <w:tblLook w:val="04A0" w:firstRow="1" w:lastRow="0" w:firstColumn="1" w:lastColumn="0" w:noHBand="0" w:noVBand="1"/>
      </w:tblPr>
      <w:tblGrid>
        <w:gridCol w:w="10459"/>
      </w:tblGrid>
      <w:tr w:rsidR="007F0CFA" w:rsidRPr="00110EAB" w:rsidTr="00EC3124">
        <w:trPr>
          <w:trHeight w:val="11712"/>
          <w:jc w:val="center"/>
        </w:trPr>
        <w:tc>
          <w:tcPr>
            <w:tcW w:w="10459" w:type="dxa"/>
            <w:tcBorders>
              <w:top w:val="nil"/>
              <w:left w:val="nil"/>
              <w:bottom w:val="nil"/>
              <w:right w:val="nil"/>
            </w:tcBorders>
          </w:tcPr>
          <w:tbl>
            <w:tblPr>
              <w:tblStyle w:val="a9"/>
              <w:tblW w:w="10233" w:type="dxa"/>
              <w:jc w:val="center"/>
              <w:tblLook w:val="04A0" w:firstRow="1" w:lastRow="0" w:firstColumn="1" w:lastColumn="0" w:noHBand="0" w:noVBand="1"/>
            </w:tblPr>
            <w:tblGrid>
              <w:gridCol w:w="1730"/>
              <w:gridCol w:w="113"/>
              <w:gridCol w:w="8390"/>
            </w:tblGrid>
            <w:tr w:rsidR="007F0CFA" w:rsidRPr="00110EAB" w:rsidTr="00EC3124">
              <w:trPr>
                <w:trHeight w:val="514"/>
                <w:jc w:val="center"/>
              </w:trPr>
              <w:tc>
                <w:tcPr>
                  <w:tcW w:w="10233" w:type="dxa"/>
                  <w:gridSpan w:val="3"/>
                  <w:tcBorders>
                    <w:bottom w:val="single" w:sz="8" w:space="0" w:color="auto"/>
                  </w:tcBorders>
                  <w:shd w:val="clear" w:color="auto" w:fill="F2F2F2"/>
                  <w:vAlign w:val="center"/>
                </w:tcPr>
                <w:p w:rsidR="007F0CFA" w:rsidRPr="00110EAB" w:rsidRDefault="007F0CFA" w:rsidP="00EC3124">
                  <w:pPr>
                    <w:snapToGrid w:val="0"/>
                    <w:spacing w:line="340" w:lineRule="exact"/>
                    <w:contextualSpacing/>
                    <w:jc w:val="center"/>
                    <w:rPr>
                      <w:rFonts w:ascii="Times New Roman" w:eastAsia="標楷體" w:hAnsi="Times New Roman" w:cs="Times New Roman"/>
                      <w:b/>
                      <w:color w:val="000000" w:themeColor="text1"/>
                      <w:sz w:val="28"/>
                      <w:szCs w:val="26"/>
                    </w:rPr>
                  </w:pPr>
                  <w:r>
                    <w:lastRenderedPageBreak/>
                    <w:br w:type="page"/>
                  </w:r>
                  <w:r w:rsidRPr="00110EAB">
                    <w:rPr>
                      <w:rFonts w:ascii="Times New Roman" w:eastAsia="標楷體" w:hAnsi="Times New Roman" w:cs="Times New Roman"/>
                      <w:b/>
                      <w:color w:val="000000" w:themeColor="text1"/>
                      <w:sz w:val="28"/>
                      <w:szCs w:val="26"/>
                    </w:rPr>
                    <w:t>子計畫一、戶外教育資源整合及推廣</w:t>
                  </w:r>
                  <w:r w:rsidRPr="00110EAB">
                    <w:rPr>
                      <w:rFonts w:ascii="Times New Roman" w:eastAsia="標楷體" w:hAnsi="Times New Roman" w:cs="Times New Roman"/>
                      <w:b/>
                      <w:color w:val="000000" w:themeColor="text1"/>
                      <w:sz w:val="22"/>
                      <w:szCs w:val="26"/>
                    </w:rPr>
                    <w:t>【</w:t>
                  </w:r>
                  <w:r w:rsidRPr="00110EAB">
                    <w:rPr>
                      <w:rFonts w:ascii="Times New Roman" w:eastAsia="標楷體" w:hAnsi="Times New Roman" w:cs="Times New Roman"/>
                      <w:color w:val="000000" w:themeColor="text1"/>
                      <w:sz w:val="22"/>
                      <w:szCs w:val="26"/>
                    </w:rPr>
                    <w:t>依補助要點三項目</w:t>
                  </w:r>
                  <w:r w:rsidRPr="00110EAB">
                    <w:rPr>
                      <w:rFonts w:ascii="Times New Roman" w:eastAsia="標楷體" w:hAnsi="Times New Roman" w:cs="Times New Roman"/>
                      <w:color w:val="000000" w:themeColor="text1"/>
                      <w:sz w:val="22"/>
                      <w:szCs w:val="26"/>
                    </w:rPr>
                    <w:t>(</w:t>
                  </w:r>
                  <w:r w:rsidRPr="00110EAB">
                    <w:rPr>
                      <w:rFonts w:ascii="Times New Roman" w:eastAsia="標楷體" w:hAnsi="Times New Roman" w:cs="Times New Roman"/>
                      <w:color w:val="000000" w:themeColor="text1"/>
                      <w:sz w:val="22"/>
                      <w:szCs w:val="26"/>
                    </w:rPr>
                    <w:t>一</w:t>
                  </w:r>
                  <w:r w:rsidRPr="00110EAB">
                    <w:rPr>
                      <w:rFonts w:ascii="Times New Roman" w:eastAsia="標楷體" w:hAnsi="Times New Roman" w:cs="Times New Roman"/>
                      <w:color w:val="000000" w:themeColor="text1"/>
                      <w:sz w:val="22"/>
                      <w:szCs w:val="26"/>
                    </w:rPr>
                    <w:t>)</w:t>
                  </w:r>
                  <w:r w:rsidRPr="00110EAB">
                    <w:rPr>
                      <w:rFonts w:ascii="Times New Roman" w:eastAsia="標楷體" w:hAnsi="Times New Roman" w:cs="Times New Roman"/>
                      <w:color w:val="000000" w:themeColor="text1"/>
                      <w:sz w:val="22"/>
                      <w:szCs w:val="26"/>
                    </w:rPr>
                    <w:t>】</w:t>
                  </w:r>
                </w:p>
              </w:tc>
            </w:tr>
            <w:tr w:rsidR="007F0CFA" w:rsidRPr="00110EAB" w:rsidTr="00EC3124">
              <w:trPr>
                <w:trHeight w:val="3180"/>
                <w:jc w:val="center"/>
              </w:trPr>
              <w:tc>
                <w:tcPr>
                  <w:tcW w:w="10233" w:type="dxa"/>
                  <w:gridSpan w:val="3"/>
                  <w:tcBorders>
                    <w:top w:val="single" w:sz="8" w:space="0" w:color="auto"/>
                    <w:left w:val="single" w:sz="8" w:space="0" w:color="auto"/>
                    <w:right w:val="single" w:sz="8" w:space="0" w:color="auto"/>
                  </w:tcBorders>
                  <w:shd w:val="clear" w:color="auto" w:fill="F2F2F2"/>
                  <w:vAlign w:val="center"/>
                </w:tcPr>
                <w:p w:rsidR="007F0CFA" w:rsidRPr="00110EAB" w:rsidRDefault="007F0CFA" w:rsidP="00EC3124">
                  <w:pPr>
                    <w:snapToGrid w:val="0"/>
                    <w:spacing w:line="500" w:lineRule="exact"/>
                    <w:ind w:firstLine="480"/>
                    <w:contextualSpacing/>
                    <w:jc w:val="center"/>
                    <w:rPr>
                      <w:rFonts w:ascii="Times New Roman" w:eastAsia="標楷體" w:hAnsi="Times New Roman" w:cs="Times New Roman"/>
                      <w:b/>
                      <w:color w:val="000000" w:themeColor="text1"/>
                      <w:sz w:val="32"/>
                      <w:szCs w:val="32"/>
                    </w:rPr>
                  </w:pPr>
                  <w:r w:rsidRPr="00110EAB">
                    <w:rPr>
                      <w:rFonts w:ascii="Times New Roman" w:eastAsia="標楷體" w:hAnsi="Times New Roman" w:cs="Times New Roman"/>
                      <w:b/>
                      <w:color w:val="000000" w:themeColor="text1"/>
                      <w:sz w:val="32"/>
                      <w:szCs w:val="32"/>
                    </w:rPr>
                    <w:t>○○</w:t>
                  </w:r>
                  <w:r w:rsidRPr="00110EAB">
                    <w:rPr>
                      <w:rFonts w:ascii="Times New Roman" w:eastAsia="標楷體" w:hAnsi="Times New Roman" w:cs="Times New Roman"/>
                      <w:b/>
                      <w:color w:val="000000" w:themeColor="text1"/>
                      <w:sz w:val="32"/>
                      <w:szCs w:val="32"/>
                    </w:rPr>
                    <w:t>縣（市）</w:t>
                  </w:r>
                  <w:r w:rsidRPr="00110EAB">
                    <w:rPr>
                      <w:rFonts w:ascii="Times New Roman" w:eastAsia="標楷體" w:hAnsi="Times New Roman" w:cs="Times New Roman"/>
                      <w:b/>
                      <w:color w:val="000000" w:themeColor="text1"/>
                      <w:sz w:val="32"/>
                      <w:szCs w:val="32"/>
                    </w:rPr>
                    <w:t xml:space="preserve"> </w:t>
                  </w:r>
                </w:p>
                <w:p w:rsidR="007F0CFA" w:rsidRPr="00110EAB" w:rsidRDefault="007F0CFA" w:rsidP="00EC3124">
                  <w:pPr>
                    <w:snapToGrid w:val="0"/>
                    <w:spacing w:line="500" w:lineRule="exact"/>
                    <w:ind w:firstLine="480"/>
                    <w:contextualSpacing/>
                    <w:jc w:val="center"/>
                    <w:rPr>
                      <w:rFonts w:ascii="Times New Roman" w:eastAsia="標楷體" w:hAnsi="Times New Roman" w:cs="Times New Roman"/>
                      <w:b/>
                      <w:color w:val="000000" w:themeColor="text1"/>
                      <w:sz w:val="32"/>
                      <w:szCs w:val="32"/>
                    </w:rPr>
                  </w:pPr>
                  <w:r w:rsidRPr="00110EAB">
                    <w:rPr>
                      <w:rFonts w:ascii="Times New Roman" w:eastAsia="標楷體" w:hAnsi="Times New Roman" w:cs="Times New Roman"/>
                      <w:b/>
                      <w:color w:val="000000" w:themeColor="text1"/>
                      <w:sz w:val="36"/>
                      <w:szCs w:val="32"/>
                    </w:rPr>
                    <w:t>109</w:t>
                  </w:r>
                  <w:r w:rsidRPr="00110EAB">
                    <w:rPr>
                      <w:rFonts w:ascii="Times New Roman" w:eastAsia="標楷體" w:hAnsi="Times New Roman" w:cs="Times New Roman"/>
                      <w:b/>
                      <w:color w:val="000000" w:themeColor="text1"/>
                      <w:sz w:val="32"/>
                      <w:szCs w:val="32"/>
                    </w:rPr>
                    <w:t>學年度辦理國民中小學戶外教育實施計畫書</w:t>
                  </w:r>
                </w:p>
                <w:p w:rsidR="007F0CFA" w:rsidRPr="00110EAB" w:rsidRDefault="007F0CFA" w:rsidP="00EC3124">
                  <w:pPr>
                    <w:snapToGrid w:val="0"/>
                    <w:spacing w:line="340" w:lineRule="exact"/>
                    <w:contextualSpacing/>
                    <w:rPr>
                      <w:rFonts w:ascii="Times New Roman" w:eastAsia="標楷體" w:hAnsi="Times New Roman" w:cs="Times New Roman"/>
                      <w:b/>
                      <w:color w:val="000000" w:themeColor="text1"/>
                      <w:sz w:val="28"/>
                      <w:szCs w:val="28"/>
                    </w:rPr>
                  </w:pPr>
                </w:p>
                <w:p w:rsidR="007F0CFA" w:rsidRPr="00110EAB" w:rsidRDefault="007F0CFA" w:rsidP="00EC3124">
                  <w:pPr>
                    <w:snapToGrid w:val="0"/>
                    <w:spacing w:line="340" w:lineRule="exact"/>
                    <w:contextualSpacing/>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b/>
                      <w:color w:val="000000" w:themeColor="text1"/>
                      <w:sz w:val="28"/>
                      <w:szCs w:val="28"/>
                    </w:rPr>
                    <w:t>資料檢核</w:t>
                  </w:r>
                </w:p>
                <w:p w:rsidR="007F0CFA" w:rsidRPr="00110EAB" w:rsidRDefault="007F0CFA" w:rsidP="00EC3124">
                  <w:pPr>
                    <w:snapToGrid w:val="0"/>
                    <w:spacing w:line="500" w:lineRule="exact"/>
                    <w:contextualSpacing/>
                    <w:rPr>
                      <w:rFonts w:ascii="Times New Roman" w:eastAsia="標楷體" w:hAnsi="Times New Roman" w:cs="Times New Roman"/>
                      <w:color w:val="000000" w:themeColor="text1"/>
                      <w:szCs w:val="24"/>
                    </w:rPr>
                  </w:pPr>
                  <w:r w:rsidRPr="00110EAB">
                    <w:rPr>
                      <w:rFonts w:ascii="Segoe UI Symbol" w:eastAsia="MS Gothic" w:hAnsi="Segoe UI Symbol" w:cs="Segoe UI Symbol"/>
                      <w:color w:val="000000" w:themeColor="text1"/>
                      <w:sz w:val="20"/>
                      <w:szCs w:val="20"/>
                    </w:rPr>
                    <w:t>☐</w:t>
                  </w:r>
                  <w:r w:rsidRPr="00110EAB">
                    <w:rPr>
                      <w:rFonts w:ascii="Times New Roman" w:eastAsia="標楷體" w:hAnsi="Times New Roman" w:cs="Times New Roman"/>
                      <w:b/>
                      <w:color w:val="000000" w:themeColor="text1"/>
                      <w:szCs w:val="24"/>
                    </w:rPr>
                    <w:t>提報學校名單彙總表</w:t>
                  </w:r>
                  <w:r w:rsidRPr="00110EAB">
                    <w:rPr>
                      <w:rFonts w:ascii="Times New Roman" w:eastAsia="標楷體" w:hAnsi="Times New Roman" w:cs="Times New Roman"/>
                      <w:b/>
                      <w:color w:val="000000" w:themeColor="text1"/>
                      <w:szCs w:val="24"/>
                    </w:rPr>
                    <w:t>1</w:t>
                  </w:r>
                  <w:r w:rsidRPr="00110EAB">
                    <w:rPr>
                      <w:rFonts w:ascii="Times New Roman" w:eastAsia="標楷體" w:hAnsi="Times New Roman" w:cs="Times New Roman"/>
                      <w:b/>
                      <w:color w:val="000000" w:themeColor="text1"/>
                      <w:szCs w:val="24"/>
                    </w:rPr>
                    <w:t>份：</w:t>
                  </w:r>
                  <w:r w:rsidRPr="00110EAB">
                    <w:rPr>
                      <w:rFonts w:ascii="Times New Roman" w:eastAsia="標楷體" w:hAnsi="Times New Roman" w:cs="Times New Roman"/>
                      <w:color w:val="000000" w:themeColor="text1"/>
                      <w:szCs w:val="24"/>
                    </w:rPr>
                    <w:t>（各學校（申請項目一、項目二、項目三）計畫彙整表）</w:t>
                  </w:r>
                </w:p>
                <w:p w:rsidR="007F0CFA" w:rsidRPr="00110EAB" w:rsidRDefault="007F0CFA" w:rsidP="002B3DE2">
                  <w:pPr>
                    <w:snapToGrid w:val="0"/>
                    <w:spacing w:line="500" w:lineRule="exact"/>
                    <w:contextualSpacing/>
                    <w:rPr>
                      <w:rFonts w:ascii="Times New Roman" w:eastAsia="標楷體" w:hAnsi="Times New Roman" w:cs="Times New Roman"/>
                      <w:color w:val="000000" w:themeColor="text1"/>
                      <w:szCs w:val="24"/>
                    </w:rPr>
                  </w:pPr>
                  <w:r w:rsidRPr="00110EAB">
                    <w:rPr>
                      <w:rFonts w:ascii="Segoe UI Symbol" w:eastAsia="MS Gothic" w:hAnsi="Segoe UI Symbol" w:cs="Segoe UI Symbol"/>
                      <w:color w:val="000000" w:themeColor="text1"/>
                      <w:sz w:val="20"/>
                      <w:szCs w:val="20"/>
                    </w:rPr>
                    <w:t>☐</w:t>
                  </w:r>
                  <w:r w:rsidRPr="00110EAB">
                    <w:rPr>
                      <w:rFonts w:ascii="Times New Roman" w:eastAsia="標楷體" w:hAnsi="Times New Roman" w:cs="Times New Roman"/>
                      <w:color w:val="000000" w:themeColor="text1"/>
                      <w:szCs w:val="24"/>
                    </w:rPr>
                    <w:t>請檢附</w:t>
                  </w:r>
                  <w:r w:rsidRPr="00110EAB">
                    <w:rPr>
                      <w:rFonts w:ascii="Times New Roman" w:eastAsia="標楷體" w:hAnsi="Times New Roman" w:cs="Times New Roman"/>
                      <w:b/>
                      <w:color w:val="000000" w:themeColor="text1"/>
                      <w:szCs w:val="24"/>
                    </w:rPr>
                    <w:t>電子資料檔案光碟</w:t>
                  </w:r>
                  <w:r w:rsidRPr="00110EAB">
                    <w:rPr>
                      <w:rFonts w:ascii="Times New Roman" w:eastAsia="標楷體" w:hAnsi="Times New Roman" w:cs="Times New Roman"/>
                      <w:b/>
                      <w:color w:val="000000" w:themeColor="text1"/>
                      <w:szCs w:val="24"/>
                    </w:rPr>
                    <w:t>1</w:t>
                  </w:r>
                  <w:r w:rsidRPr="00110EAB">
                    <w:rPr>
                      <w:rFonts w:ascii="Times New Roman" w:eastAsia="標楷體" w:hAnsi="Times New Roman" w:cs="Times New Roman"/>
                      <w:b/>
                      <w:color w:val="000000" w:themeColor="text1"/>
                      <w:szCs w:val="24"/>
                    </w:rPr>
                    <w:t>張：</w:t>
                  </w:r>
                  <w:r w:rsidRPr="00110EAB">
                    <w:rPr>
                      <w:rFonts w:ascii="Times New Roman" w:eastAsia="標楷體" w:hAnsi="Times New Roman" w:cs="Times New Roman"/>
                      <w:color w:val="000000" w:themeColor="text1"/>
                      <w:szCs w:val="24"/>
                    </w:rPr>
                    <w:t>（應含</w:t>
                  </w:r>
                  <w:r w:rsidR="00E20F11">
                    <w:rPr>
                      <w:rFonts w:ascii="Times New Roman" w:eastAsia="標楷體" w:hAnsi="Times New Roman" w:cs="Times New Roman"/>
                      <w:color w:val="000000" w:themeColor="text1"/>
                      <w:szCs w:val="24"/>
                    </w:rPr>
                    <w:t>「提報學校名單彙總表」、「戶外教育資源整合及推廣」申請計畫書、</w:t>
                  </w:r>
                  <w:r w:rsidRPr="00110EAB">
                    <w:rPr>
                      <w:rFonts w:ascii="Times New Roman" w:eastAsia="標楷體" w:hAnsi="Times New Roman" w:cs="Times New Roman"/>
                      <w:color w:val="000000" w:themeColor="text1"/>
                      <w:szCs w:val="24"/>
                    </w:rPr>
                    <w:t>各校「學校辦理推展優質戶外教育路線」、「戶外教育自主學習課程」申請計畫書）</w:t>
                  </w:r>
                </w:p>
              </w:tc>
            </w:tr>
            <w:tr w:rsidR="007F0CFA" w:rsidRPr="00110EAB" w:rsidTr="00EC3124">
              <w:trPr>
                <w:trHeight w:val="330"/>
                <w:jc w:val="center"/>
              </w:trPr>
              <w:tc>
                <w:tcPr>
                  <w:tcW w:w="1843" w:type="dxa"/>
                  <w:gridSpan w:val="2"/>
                  <w:tcBorders>
                    <w:left w:val="single" w:sz="8" w:space="0" w:color="auto"/>
                    <w:bottom w:val="single" w:sz="8" w:space="0" w:color="auto"/>
                  </w:tcBorders>
                  <w:shd w:val="clear" w:color="auto" w:fill="F2F2F2"/>
                  <w:vAlign w:val="center"/>
                </w:tcPr>
                <w:p w:rsidR="007F0CFA" w:rsidRPr="00110EAB" w:rsidRDefault="007F0CFA" w:rsidP="00EC3124">
                  <w:pPr>
                    <w:snapToGrid w:val="0"/>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主要聯絡人</w:t>
                  </w:r>
                </w:p>
              </w:tc>
              <w:tc>
                <w:tcPr>
                  <w:tcW w:w="8390" w:type="dxa"/>
                  <w:tcBorders>
                    <w:bottom w:val="single" w:sz="8" w:space="0" w:color="auto"/>
                    <w:right w:val="single" w:sz="8" w:space="0" w:color="auto"/>
                  </w:tcBorders>
                  <w:shd w:val="clear" w:color="auto" w:fill="F2F2F2"/>
                </w:tcPr>
                <w:p w:rsidR="007F0CFA" w:rsidRPr="00110EAB" w:rsidRDefault="007F0CFA" w:rsidP="00EC3124">
                  <w:pPr>
                    <w:snapToGrid w:val="0"/>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姓名：　　　　　</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職稱：</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電話：（公）</w:t>
                  </w:r>
                </w:p>
                <w:p w:rsidR="007F0CFA" w:rsidRPr="00110EAB" w:rsidRDefault="007F0CFA" w:rsidP="00EC3124">
                  <w:pPr>
                    <w:snapToGrid w:val="0"/>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手機：</w:t>
                  </w:r>
                  <w:r w:rsidRPr="00110EAB">
                    <w:rPr>
                      <w:rFonts w:ascii="Times New Roman" w:eastAsia="標楷體" w:hAnsi="Times New Roman" w:cs="Times New Roman"/>
                      <w:color w:val="000000" w:themeColor="text1"/>
                      <w:szCs w:val="24"/>
                    </w:rPr>
                    <w:t xml:space="preserve">           E-mail</w:t>
                  </w:r>
                  <w:r w:rsidRPr="00110EAB">
                    <w:rPr>
                      <w:rFonts w:ascii="Times New Roman" w:eastAsia="標楷體" w:hAnsi="Times New Roman" w:cs="Times New Roman"/>
                      <w:color w:val="000000" w:themeColor="text1"/>
                      <w:szCs w:val="24"/>
                    </w:rPr>
                    <w:t>：</w:t>
                  </w:r>
                </w:p>
              </w:tc>
            </w:tr>
            <w:tr w:rsidR="007F0CFA" w:rsidRPr="00110EAB" w:rsidTr="00EC3124">
              <w:trPr>
                <w:trHeight w:val="428"/>
                <w:jc w:val="center"/>
              </w:trPr>
              <w:tc>
                <w:tcPr>
                  <w:tcW w:w="1843" w:type="dxa"/>
                  <w:gridSpan w:val="2"/>
                  <w:tcBorders>
                    <w:top w:val="single" w:sz="8" w:space="0" w:color="auto"/>
                  </w:tcBorders>
                  <w:vAlign w:val="center"/>
                </w:tcPr>
                <w:p w:rsidR="007F0CFA" w:rsidRPr="00110EAB" w:rsidRDefault="007F0CFA" w:rsidP="00EC3124">
                  <w:pPr>
                    <w:tabs>
                      <w:tab w:val="num" w:pos="604"/>
                    </w:tabs>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一、依據</w:t>
                  </w:r>
                </w:p>
              </w:tc>
              <w:tc>
                <w:tcPr>
                  <w:tcW w:w="8390" w:type="dxa"/>
                  <w:tcBorders>
                    <w:top w:val="single" w:sz="8" w:space="0" w:color="auto"/>
                  </w:tcBorders>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p>
              </w:tc>
            </w:tr>
            <w:tr w:rsidR="007F0CFA" w:rsidRPr="00110EAB" w:rsidTr="00EC3124">
              <w:trPr>
                <w:trHeight w:val="985"/>
                <w:jc w:val="center"/>
              </w:trPr>
              <w:tc>
                <w:tcPr>
                  <w:tcW w:w="1843" w:type="dxa"/>
                  <w:gridSpan w:val="2"/>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二、簡述歷年推動成效</w:t>
                  </w:r>
                </w:p>
              </w:tc>
              <w:tc>
                <w:tcPr>
                  <w:tcW w:w="8390" w:type="dxa"/>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p>
              </w:tc>
            </w:tr>
            <w:tr w:rsidR="007F0CFA" w:rsidRPr="00110EAB" w:rsidTr="00EC3124">
              <w:trPr>
                <w:trHeight w:val="973"/>
                <w:jc w:val="center"/>
              </w:trPr>
              <w:tc>
                <w:tcPr>
                  <w:tcW w:w="1843" w:type="dxa"/>
                  <w:gridSpan w:val="2"/>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三、縣市推動戶外教育目標</w:t>
                  </w:r>
                </w:p>
              </w:tc>
              <w:tc>
                <w:tcPr>
                  <w:tcW w:w="8390" w:type="dxa"/>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例如：與新課綱連結、縣市整體發展等</w:t>
                  </w:r>
                </w:p>
              </w:tc>
            </w:tr>
            <w:tr w:rsidR="007F0CFA" w:rsidRPr="00110EAB" w:rsidTr="00EC3124">
              <w:trPr>
                <w:jc w:val="center"/>
              </w:trPr>
              <w:tc>
                <w:tcPr>
                  <w:tcW w:w="1843" w:type="dxa"/>
                  <w:gridSpan w:val="2"/>
                  <w:vAlign w:val="center"/>
                </w:tcPr>
                <w:p w:rsidR="007F0CFA" w:rsidRPr="00110EAB" w:rsidRDefault="007F0CFA" w:rsidP="00EC3124">
                  <w:pPr>
                    <w:tabs>
                      <w:tab w:val="num" w:pos="604"/>
                    </w:tabs>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四、辦理單位</w:t>
                  </w:r>
                </w:p>
              </w:tc>
              <w:tc>
                <w:tcPr>
                  <w:tcW w:w="8390" w:type="dxa"/>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p>
              </w:tc>
            </w:tr>
            <w:tr w:rsidR="007F0CFA" w:rsidRPr="00110EAB" w:rsidTr="00EC3124">
              <w:trPr>
                <w:trHeight w:val="3589"/>
                <w:jc w:val="center"/>
              </w:trPr>
              <w:tc>
                <w:tcPr>
                  <w:tcW w:w="1843" w:type="dxa"/>
                  <w:gridSpan w:val="2"/>
                  <w:shd w:val="clear" w:color="auto" w:fill="auto"/>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五、組織運作</w:t>
                  </w:r>
                </w:p>
              </w:tc>
              <w:tc>
                <w:tcPr>
                  <w:tcW w:w="8390" w:type="dxa"/>
                  <w:shd w:val="clear" w:color="auto" w:fill="auto"/>
                  <w:vAlign w:val="center"/>
                </w:tcPr>
                <w:p w:rsidR="007F0CFA" w:rsidRPr="00110EAB" w:rsidRDefault="007F0CFA" w:rsidP="00EC3124">
                  <w:pPr>
                    <w:snapToGrid w:val="0"/>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（一）組織架構：</w:t>
                  </w:r>
                </w:p>
                <w:p w:rsidR="007F0CFA" w:rsidRPr="00110EAB" w:rsidRDefault="007F0CFA" w:rsidP="00EC3124">
                  <w:pPr>
                    <w:snapToGrid w:val="0"/>
                    <w:spacing w:line="34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縣</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市</w:t>
                  </w:r>
                  <w:r w:rsidRPr="00110EAB">
                    <w:rPr>
                      <w:rFonts w:ascii="Times New Roman" w:eastAsia="標楷體" w:hAnsi="Times New Roman" w:cs="Times New Roman"/>
                      <w:b/>
                      <w:color w:val="000000" w:themeColor="text1"/>
                      <w:szCs w:val="24"/>
                    </w:rPr>
                    <w:t>戶外教育推動委員會</w:t>
                  </w:r>
                  <w:r w:rsidRPr="00110EAB">
                    <w:rPr>
                      <w:rFonts w:ascii="Times New Roman" w:eastAsia="標楷體" w:hAnsi="Times New Roman" w:cs="Times New Roman"/>
                      <w:color w:val="000000" w:themeColor="text1"/>
                      <w:szCs w:val="24"/>
                    </w:rPr>
                    <w:t>或</w:t>
                  </w:r>
                  <w:r w:rsidRPr="00110EAB">
                    <w:rPr>
                      <w:rFonts w:ascii="Times New Roman" w:eastAsia="標楷體" w:hAnsi="Times New Roman" w:cs="Times New Roman"/>
                      <w:b/>
                      <w:color w:val="000000" w:themeColor="text1"/>
                      <w:szCs w:val="24"/>
                    </w:rPr>
                    <w:t>戶外教育地方推動小組</w:t>
                  </w:r>
                  <w:r w:rsidRPr="00110EAB">
                    <w:rPr>
                      <w:rFonts w:ascii="Times New Roman" w:eastAsia="標楷體" w:hAnsi="Times New Roman" w:cs="Times New Roman"/>
                      <w:color w:val="000000" w:themeColor="text1"/>
                      <w:szCs w:val="24"/>
                    </w:rPr>
                    <w:t>：</w:t>
                  </w:r>
                </w:p>
                <w:p w:rsidR="007F0CFA" w:rsidRPr="00110EAB" w:rsidRDefault="007F0CFA" w:rsidP="00EC3124">
                  <w:pPr>
                    <w:snapToGrid w:val="0"/>
                    <w:spacing w:line="34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（請依據實際狀況填寫推動小組之組織及運作情形）</w:t>
                  </w:r>
                </w:p>
                <w:p w:rsidR="007F0CFA" w:rsidRPr="00110EAB" w:rsidRDefault="007F0CFA" w:rsidP="00EC3124">
                  <w:pPr>
                    <w:snapToGrid w:val="0"/>
                    <w:spacing w:line="34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本表列數不足時可依需求逕行增加。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025"/>
                    <w:gridCol w:w="1184"/>
                    <w:gridCol w:w="3071"/>
                    <w:gridCol w:w="1182"/>
                  </w:tblGrid>
                  <w:tr w:rsidR="007F0CFA" w:rsidRPr="00110EAB" w:rsidTr="00EC3124">
                    <w:tc>
                      <w:tcPr>
                        <w:tcW w:w="430" w:type="pct"/>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項次</w:t>
                        </w:r>
                      </w:p>
                    </w:tc>
                    <w:tc>
                      <w:tcPr>
                        <w:tcW w:w="1240" w:type="pct"/>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單</w:t>
                        </w:r>
                        <w:r w:rsidRPr="00110EAB">
                          <w:rPr>
                            <w:rFonts w:ascii="Times New Roman" w:eastAsia="標楷體" w:hAnsi="Times New Roman" w:cs="Times New Roman"/>
                            <w:b/>
                            <w:color w:val="000000" w:themeColor="text1"/>
                            <w:szCs w:val="24"/>
                          </w:rPr>
                          <w:t xml:space="preserve">  </w:t>
                        </w:r>
                        <w:r w:rsidRPr="00110EAB">
                          <w:rPr>
                            <w:rFonts w:ascii="Times New Roman" w:eastAsia="標楷體" w:hAnsi="Times New Roman" w:cs="Times New Roman"/>
                            <w:b/>
                            <w:color w:val="000000" w:themeColor="text1"/>
                            <w:szCs w:val="24"/>
                          </w:rPr>
                          <w:t>位</w:t>
                        </w:r>
                      </w:p>
                    </w:tc>
                    <w:tc>
                      <w:tcPr>
                        <w:tcW w:w="725" w:type="pct"/>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職稱</w:t>
                        </w:r>
                      </w:p>
                    </w:tc>
                    <w:tc>
                      <w:tcPr>
                        <w:tcW w:w="1881" w:type="pct"/>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任務項目</w:t>
                        </w:r>
                      </w:p>
                    </w:tc>
                    <w:tc>
                      <w:tcPr>
                        <w:tcW w:w="724" w:type="pct"/>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備註</w:t>
                        </w:r>
                      </w:p>
                    </w:tc>
                  </w:tr>
                  <w:tr w:rsidR="007F0CFA" w:rsidRPr="00110EAB" w:rsidTr="00EC3124">
                    <w:tc>
                      <w:tcPr>
                        <w:tcW w:w="43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p>
                    </w:tc>
                    <w:tc>
                      <w:tcPr>
                        <w:tcW w:w="124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725"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1881"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724"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r>
                  <w:tr w:rsidR="007F0CFA" w:rsidRPr="00110EAB" w:rsidTr="00EC3124">
                    <w:tc>
                      <w:tcPr>
                        <w:tcW w:w="43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p>
                    </w:tc>
                    <w:tc>
                      <w:tcPr>
                        <w:tcW w:w="124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725"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1881"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724"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r>
                  <w:tr w:rsidR="007F0CFA" w:rsidRPr="00110EAB" w:rsidTr="00EC3124">
                    <w:tc>
                      <w:tcPr>
                        <w:tcW w:w="43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3</w:t>
                        </w:r>
                      </w:p>
                    </w:tc>
                    <w:tc>
                      <w:tcPr>
                        <w:tcW w:w="1240"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725"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c>
                      <w:tcPr>
                        <w:tcW w:w="1881" w:type="pct"/>
                        <w:vAlign w:val="center"/>
                      </w:tcPr>
                      <w:p w:rsidR="007F0CFA" w:rsidRPr="00110EAB" w:rsidRDefault="007F0CFA" w:rsidP="00EC3124">
                        <w:pPr>
                          <w:snapToGrid w:val="0"/>
                          <w:spacing w:line="200" w:lineRule="exact"/>
                          <w:jc w:val="both"/>
                          <w:rPr>
                            <w:rFonts w:ascii="Times New Roman" w:eastAsia="標楷體" w:hAnsi="Times New Roman" w:cs="Times New Roman"/>
                            <w:color w:val="000000" w:themeColor="text1"/>
                            <w:szCs w:val="24"/>
                          </w:rPr>
                        </w:pPr>
                      </w:p>
                    </w:tc>
                    <w:tc>
                      <w:tcPr>
                        <w:tcW w:w="724" w:type="pct"/>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p>
                    </w:tc>
                  </w:tr>
                </w:tbl>
                <w:p w:rsidR="007F0CFA" w:rsidRPr="00110EAB" w:rsidRDefault="007F0CFA" w:rsidP="00EC3124">
                  <w:pPr>
                    <w:snapToGrid w:val="0"/>
                    <w:jc w:val="both"/>
                    <w:rPr>
                      <w:rFonts w:ascii="Times New Roman" w:eastAsia="標楷體" w:hAnsi="Times New Roman" w:cs="Times New Roman"/>
                      <w:b/>
                      <w:color w:val="000000" w:themeColor="text1"/>
                      <w:szCs w:val="24"/>
                    </w:rPr>
                  </w:pP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（二）若設有中心學校請交代其任務與地方政府之權責劃分</w:t>
                  </w:r>
                  <w:r w:rsidRPr="00110EAB">
                    <w:rPr>
                      <w:rFonts w:ascii="Times New Roman" w:eastAsia="標楷體" w:hAnsi="Times New Roman" w:cs="Times New Roman"/>
                      <w:b/>
                      <w:color w:val="000000" w:themeColor="text1"/>
                      <w:szCs w:val="24"/>
                    </w:rPr>
                    <w:br/>
                  </w:r>
                  <w:r w:rsidRPr="00110EAB">
                    <w:rPr>
                      <w:rFonts w:ascii="Times New Roman" w:eastAsia="標楷體" w:hAnsi="Times New Roman" w:cs="Times New Roman"/>
                      <w:color w:val="000000" w:themeColor="text1"/>
                      <w:szCs w:val="24"/>
                    </w:rPr>
                    <w:t>（依地方政府狀況實際填寫）</w:t>
                  </w:r>
                </w:p>
              </w:tc>
            </w:tr>
            <w:tr w:rsidR="007F0CFA" w:rsidRPr="00110EAB" w:rsidTr="00EC3124">
              <w:trPr>
                <w:trHeight w:val="1137"/>
                <w:jc w:val="center"/>
              </w:trPr>
              <w:tc>
                <w:tcPr>
                  <w:tcW w:w="1843" w:type="dxa"/>
                  <w:gridSpan w:val="2"/>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六、整體實施計畫架構圖</w:t>
                  </w:r>
                </w:p>
              </w:tc>
              <w:tc>
                <w:tcPr>
                  <w:tcW w:w="8390" w:type="dxa"/>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各計畫間相互關係與連結縣市推動戶外教育目標</w:t>
                  </w:r>
                </w:p>
                <w:p w:rsidR="007F0CFA" w:rsidRPr="00110EAB" w:rsidRDefault="007F0CFA" w:rsidP="00EC3124">
                  <w:pPr>
                    <w:snapToGrid w:val="0"/>
                    <w:jc w:val="both"/>
                    <w:rPr>
                      <w:rFonts w:ascii="Times New Roman" w:eastAsia="標楷體" w:hAnsi="Times New Roman" w:cs="Times New Roman"/>
                      <w:b/>
                      <w:color w:val="000000" w:themeColor="text1"/>
                      <w:szCs w:val="24"/>
                    </w:rPr>
                  </w:pPr>
                </w:p>
                <w:p w:rsidR="007F0CFA" w:rsidRPr="00110EAB" w:rsidRDefault="007F0CFA" w:rsidP="00EC3124">
                  <w:pPr>
                    <w:snapToGrid w:val="0"/>
                    <w:jc w:val="both"/>
                    <w:rPr>
                      <w:rFonts w:ascii="Times New Roman" w:eastAsia="標楷體" w:hAnsi="Times New Roman" w:cs="Times New Roman"/>
                      <w:b/>
                      <w:color w:val="000000" w:themeColor="text1"/>
                      <w:szCs w:val="24"/>
                    </w:rPr>
                  </w:pPr>
                </w:p>
                <w:p w:rsidR="007F0CFA" w:rsidRPr="00110EAB" w:rsidRDefault="007F0CFA" w:rsidP="00EC3124">
                  <w:pPr>
                    <w:snapToGrid w:val="0"/>
                    <w:jc w:val="both"/>
                    <w:rPr>
                      <w:rFonts w:ascii="Times New Roman" w:eastAsia="標楷體" w:hAnsi="Times New Roman" w:cs="Times New Roman"/>
                      <w:b/>
                      <w:color w:val="000000" w:themeColor="text1"/>
                      <w:szCs w:val="24"/>
                    </w:rPr>
                  </w:pPr>
                </w:p>
                <w:p w:rsidR="007F0CFA" w:rsidRPr="00110EAB" w:rsidRDefault="007F0CFA" w:rsidP="00EC3124">
                  <w:pPr>
                    <w:snapToGrid w:val="0"/>
                    <w:jc w:val="both"/>
                    <w:rPr>
                      <w:rFonts w:ascii="Times New Roman" w:eastAsia="標楷體" w:hAnsi="Times New Roman" w:cs="Times New Roman"/>
                      <w:b/>
                      <w:color w:val="000000" w:themeColor="text1"/>
                      <w:szCs w:val="24"/>
                    </w:rPr>
                  </w:pPr>
                </w:p>
                <w:p w:rsidR="007F0CFA" w:rsidRPr="00110EAB" w:rsidRDefault="007F0CFA" w:rsidP="00EC3124">
                  <w:pPr>
                    <w:snapToGrid w:val="0"/>
                    <w:jc w:val="both"/>
                    <w:rPr>
                      <w:rFonts w:ascii="Times New Roman" w:eastAsia="標楷體" w:hAnsi="Times New Roman" w:cs="Times New Roman"/>
                      <w:b/>
                      <w:color w:val="000000" w:themeColor="text1"/>
                      <w:szCs w:val="24"/>
                    </w:rPr>
                  </w:pPr>
                </w:p>
              </w:tc>
            </w:tr>
            <w:tr w:rsidR="007F0CFA" w:rsidRPr="00110EAB" w:rsidTr="00EC3124">
              <w:trPr>
                <w:trHeight w:val="5480"/>
                <w:jc w:val="center"/>
              </w:trPr>
              <w:tc>
                <w:tcPr>
                  <w:tcW w:w="10233" w:type="dxa"/>
                  <w:gridSpan w:val="3"/>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lastRenderedPageBreak/>
                    <w:t>七、</w:t>
                  </w:r>
                  <w:r w:rsidRPr="00110EAB">
                    <w:rPr>
                      <w:rFonts w:ascii="Times New Roman" w:eastAsia="標楷體" w:hAnsi="Times New Roman" w:cs="Times New Roman"/>
                      <w:b/>
                      <w:color w:val="000000" w:themeColor="text1"/>
                      <w:szCs w:val="24"/>
                    </w:rPr>
                    <w:t>109</w:t>
                  </w:r>
                  <w:r w:rsidRPr="00110EAB">
                    <w:rPr>
                      <w:rFonts w:ascii="Times New Roman" w:eastAsia="標楷體" w:hAnsi="Times New Roman" w:cs="Times New Roman"/>
                      <w:b/>
                      <w:color w:val="000000" w:themeColor="text1"/>
                      <w:szCs w:val="24"/>
                    </w:rPr>
                    <w:t>學年度工作重點或計畫內容（包含實施規劃及經費表）</w:t>
                  </w:r>
                </w:p>
                <w:p w:rsidR="007F0CFA" w:rsidRPr="00110EAB" w:rsidRDefault="007F0CFA" w:rsidP="00EC3124">
                  <w:pPr>
                    <w:snapToGrid w:val="0"/>
                    <w:jc w:val="both"/>
                    <w:rPr>
                      <w:rFonts w:ascii="Times New Roman" w:eastAsia="標楷體" w:hAnsi="Times New Roman" w:cs="Times New Roman"/>
                      <w:color w:val="000000" w:themeColor="text1"/>
                      <w:szCs w:val="24"/>
                    </w:rPr>
                  </w:pP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（一）辦理戶外教育補助說明會、審查會議、成果發表會、增能研討、專業學習社群等相關事項內容說明。</w:t>
                  </w:r>
                </w:p>
                <w:p w:rsidR="007F0CFA" w:rsidRPr="00110EAB" w:rsidRDefault="007F0CFA" w:rsidP="00EC3124">
                  <w:pPr>
                    <w:snapToGrid w:val="0"/>
                    <w:jc w:val="both"/>
                    <w:rPr>
                      <w:rFonts w:ascii="Times New Roman" w:eastAsia="標楷體" w:hAnsi="Times New Roman" w:cs="Times New Roman"/>
                      <w:color w:val="000000" w:themeColor="text1"/>
                      <w:szCs w:val="24"/>
                    </w:rPr>
                  </w:pP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（二）推動地方政府、學校與各場館建立戶外教育策略聯盟之內容說明。</w:t>
                  </w:r>
                </w:p>
                <w:p w:rsidR="007F0CFA" w:rsidRPr="00110EAB" w:rsidRDefault="007F0CFA" w:rsidP="00EC3124">
                  <w:pPr>
                    <w:snapToGrid w:val="0"/>
                    <w:jc w:val="both"/>
                    <w:rPr>
                      <w:rFonts w:ascii="Times New Roman" w:eastAsia="標楷體" w:hAnsi="Times New Roman" w:cs="Times New Roman"/>
                      <w:color w:val="000000" w:themeColor="text1"/>
                      <w:szCs w:val="24"/>
                    </w:rPr>
                  </w:pP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（三）建置並維護戶外教育資源網絡平臺，累積戶外教育優質課程與路線之說明。</w:t>
                  </w:r>
                </w:p>
                <w:p w:rsidR="007F0CFA" w:rsidRPr="00110EAB" w:rsidRDefault="007F0CFA" w:rsidP="00EC3124">
                  <w:pPr>
                    <w:snapToGrid w:val="0"/>
                    <w:jc w:val="both"/>
                    <w:rPr>
                      <w:rFonts w:ascii="Times New Roman" w:eastAsia="標楷體" w:hAnsi="Times New Roman" w:cs="Times New Roman"/>
                      <w:color w:val="000000" w:themeColor="text1"/>
                      <w:szCs w:val="24"/>
                    </w:rPr>
                  </w:pP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（四）學校實施戶外教育方案說明</w:t>
                  </w:r>
                </w:p>
                <w:p w:rsidR="007F0CFA" w:rsidRPr="00110EAB" w:rsidRDefault="007F0CFA" w:rsidP="00EC3124">
                  <w:pPr>
                    <w:snapToGrid w:val="0"/>
                    <w:ind w:leftChars="300" w:left="72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請自行設算補助上限，並</w:t>
                  </w:r>
                  <w:r w:rsidRPr="00110EAB">
                    <w:rPr>
                      <w:rFonts w:ascii="Times New Roman" w:eastAsia="標楷體" w:hAnsi="Times New Roman" w:cs="Times New Roman"/>
                      <w:b/>
                      <w:color w:val="000000" w:themeColor="text1"/>
                      <w:szCs w:val="24"/>
                    </w:rPr>
                    <w:t>提供所屬公私立國中小清單</w:t>
                  </w:r>
                  <w:r w:rsidRPr="00110EAB">
                    <w:rPr>
                      <w:rFonts w:ascii="Times New Roman" w:eastAsia="標楷體" w:hAnsi="Times New Roman" w:cs="Times New Roman"/>
                      <w:color w:val="000000" w:themeColor="text1"/>
                      <w:szCs w:val="24"/>
                    </w:rPr>
                    <w:t>（以申請當年度</w:t>
                  </w:r>
                  <w:r w:rsidRPr="00110EAB">
                    <w:rPr>
                      <w:rFonts w:ascii="Times New Roman" w:eastAsia="標楷體" w:hAnsi="Times New Roman" w:cs="Times New Roman"/>
                      <w:color w:val="000000" w:themeColor="text1"/>
                      <w:szCs w:val="24"/>
                    </w:rPr>
                    <w:t>2</w:t>
                  </w:r>
                  <w:r w:rsidRPr="00110EAB">
                    <w:rPr>
                      <w:rFonts w:ascii="Times New Roman" w:eastAsia="標楷體" w:hAnsi="Times New Roman" w:cs="Times New Roman"/>
                      <w:color w:val="000000" w:themeColor="text1"/>
                      <w:szCs w:val="24"/>
                    </w:rPr>
                    <w:t>月份教育統計資料為準）。</w:t>
                  </w:r>
                </w:p>
                <w:p w:rsidR="007F0CFA" w:rsidRPr="00110EAB" w:rsidRDefault="007F0CFA" w:rsidP="00EC3124">
                  <w:pPr>
                    <w:snapToGrid w:val="0"/>
                    <w:ind w:leftChars="300" w:left="720"/>
                    <w:jc w:val="both"/>
                    <w:rPr>
                      <w:rFonts w:ascii="Times New Roman" w:eastAsia="標楷體" w:hAnsi="Times New Roman" w:cs="Times New Roman"/>
                      <w:b/>
                      <w:color w:val="000000" w:themeColor="text1"/>
                      <w:szCs w:val="24"/>
                      <w:shd w:val="pct15" w:color="auto" w:fill="FFFFFF"/>
                    </w:rPr>
                  </w:pPr>
                  <w:r w:rsidRPr="00110EAB">
                    <w:rPr>
                      <w:rFonts w:ascii="Times New Roman" w:eastAsia="標楷體" w:hAnsi="Times New Roman" w:cs="Times New Roman"/>
                      <w:b/>
                      <w:color w:val="000000" w:themeColor="text1"/>
                      <w:szCs w:val="24"/>
                      <w:shd w:val="pct15" w:color="auto" w:fill="FFFFFF"/>
                    </w:rPr>
                    <w:t>補助上限計算公式：</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可參考附件</w:t>
                  </w:r>
                  <w:r w:rsidR="008C320D">
                    <w:rPr>
                      <w:rFonts w:ascii="Times New Roman" w:eastAsia="標楷體" w:hAnsi="Times New Roman" w:cs="Times New Roman" w:hint="eastAsia"/>
                      <w:color w:val="000000" w:themeColor="text1"/>
                      <w:szCs w:val="24"/>
                    </w:rPr>
                    <w:t>2</w:t>
                  </w:r>
                  <w:r w:rsidRPr="00110EAB">
                    <w:rPr>
                      <w:rFonts w:ascii="Times New Roman" w:eastAsia="標楷體" w:hAnsi="Times New Roman" w:cs="Times New Roman"/>
                      <w:color w:val="000000" w:themeColor="text1"/>
                      <w:szCs w:val="24"/>
                    </w:rPr>
                    <w:t>、補助上限費用計算參考</w:t>
                  </w:r>
                  <w:r w:rsidRPr="00110EAB">
                    <w:rPr>
                      <w:rFonts w:ascii="Times New Roman" w:eastAsia="標楷體" w:hAnsi="Times New Roman" w:cs="Times New Roman"/>
                      <w:color w:val="000000" w:themeColor="text1"/>
                      <w:szCs w:val="24"/>
                    </w:rPr>
                    <w:t>)</w:t>
                  </w:r>
                </w:p>
                <w:p w:rsidR="007F0CFA" w:rsidRPr="00110EAB" w:rsidRDefault="007F0CFA" w:rsidP="00EC3124">
                  <w:pPr>
                    <w:snapToGrid w:val="0"/>
                    <w:ind w:leftChars="300" w:left="72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highlight w:val="yellow"/>
                    </w:rPr>
                    <w:t>一百萬元</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 xml:space="preserve">      </w:t>
                  </w:r>
                  <w:r w:rsidRPr="00110EAB">
                    <w:rPr>
                      <w:rFonts w:ascii="Times New Roman" w:eastAsia="標楷體" w:hAnsi="Times New Roman" w:cs="Times New Roman"/>
                      <w:b/>
                      <w:color w:val="000000" w:themeColor="text1"/>
                      <w:szCs w:val="24"/>
                      <w:highlight w:val="yellow"/>
                    </w:rPr>
                    <w:t>校（所屬不含偏鄉之公私立國中小）</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八千元＝</w:t>
                  </w:r>
                  <w:r w:rsidRPr="00110EAB">
                    <w:rPr>
                      <w:rFonts w:ascii="Times New Roman" w:eastAsia="標楷體" w:hAnsi="Times New Roman" w:cs="Times New Roman"/>
                      <w:b/>
                      <w:color w:val="000000" w:themeColor="text1"/>
                      <w:szCs w:val="24"/>
                      <w:highlight w:val="yellow"/>
                    </w:rPr>
                    <w:t>__</w:t>
                  </w:r>
                  <w:r w:rsidRPr="00110EAB">
                    <w:rPr>
                      <w:rFonts w:ascii="Times New Roman" w:eastAsia="標楷體" w:hAnsi="Times New Roman" w:cs="Times New Roman"/>
                      <w:b/>
                      <w:color w:val="000000" w:themeColor="text1"/>
                      <w:szCs w:val="24"/>
                      <w:highlight w:val="yellow"/>
                    </w:rPr>
                    <w:t>元）</w:t>
                  </w:r>
                </w:p>
                <w:p w:rsidR="007F0CFA" w:rsidRPr="00110EAB" w:rsidRDefault="007F0CFA" w:rsidP="00EC3124">
                  <w:pPr>
                    <w:snapToGrid w:val="0"/>
                    <w:ind w:leftChars="300" w:left="72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r w:rsidRPr="00110EAB">
                    <w:rPr>
                      <w:rFonts w:ascii="Times New Roman" w:eastAsia="標楷體" w:hAnsi="Times New Roman" w:cs="Times New Roman"/>
                      <w:color w:val="000000" w:themeColor="text1"/>
                      <w:szCs w:val="24"/>
                    </w:rPr>
                    <w:t>訂定審查規定與流程。</w:t>
                  </w:r>
                </w:p>
                <w:p w:rsidR="007F0CFA" w:rsidRPr="00110EAB" w:rsidRDefault="007F0CFA" w:rsidP="00E2663F">
                  <w:pPr>
                    <w:snapToGrid w:val="0"/>
                    <w:ind w:leftChars="300" w:left="72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color w:val="000000" w:themeColor="text1"/>
                      <w:szCs w:val="24"/>
                    </w:rPr>
                    <w:t>3.</w:t>
                  </w:r>
                  <w:r w:rsidRPr="00110EAB">
                    <w:rPr>
                      <w:rFonts w:ascii="Times New Roman" w:eastAsia="標楷體" w:hAnsi="Times New Roman" w:cs="Times New Roman"/>
                      <w:color w:val="000000" w:themeColor="text1"/>
                      <w:szCs w:val="24"/>
                    </w:rPr>
                    <w:t>提供學校申請補助經費之審查分配結果</w:t>
                  </w:r>
                  <w:r w:rsidRPr="00184A33">
                    <w:rPr>
                      <w:rFonts w:ascii="Times New Roman" w:eastAsia="標楷體" w:hAnsi="Times New Roman" w:cs="Times New Roman"/>
                      <w:color w:val="FF0000"/>
                      <w:szCs w:val="24"/>
                    </w:rPr>
                    <w:t>（請填列於</w:t>
                  </w:r>
                  <w:r w:rsidR="00F80665" w:rsidRPr="00184A33">
                    <w:rPr>
                      <w:rFonts w:ascii="Times New Roman" w:eastAsia="標楷體" w:hAnsi="Times New Roman" w:cs="Times New Roman" w:hint="eastAsia"/>
                      <w:color w:val="FF0000"/>
                      <w:szCs w:val="24"/>
                    </w:rPr>
                    <w:t>p</w:t>
                  </w:r>
                  <w:r w:rsidR="00F80665" w:rsidRPr="00184A33">
                    <w:rPr>
                      <w:rFonts w:ascii="Times New Roman" w:eastAsia="標楷體" w:hAnsi="Times New Roman" w:cs="Times New Roman"/>
                      <w:color w:val="FF0000"/>
                      <w:szCs w:val="24"/>
                    </w:rPr>
                    <w:t>.</w:t>
                  </w:r>
                  <w:r w:rsidR="007F34EF">
                    <w:rPr>
                      <w:rFonts w:ascii="Times New Roman" w:eastAsia="標楷體" w:hAnsi="Times New Roman" w:cs="Times New Roman" w:hint="eastAsia"/>
                      <w:color w:val="FF0000"/>
                      <w:szCs w:val="24"/>
                    </w:rPr>
                    <w:t>15</w:t>
                  </w:r>
                  <w:r w:rsidR="00E66A0C" w:rsidRPr="00184A33">
                    <w:rPr>
                      <w:rFonts w:ascii="Times New Roman" w:eastAsia="標楷體" w:hAnsi="Times New Roman" w:cs="Times New Roman" w:hint="eastAsia"/>
                      <w:bCs/>
                      <w:color w:val="FF0000"/>
                      <w:kern w:val="0"/>
                      <w:sz w:val="32"/>
                      <w:szCs w:val="32"/>
                    </w:rPr>
                    <w:t>，</w:t>
                  </w:r>
                  <w:r w:rsidR="00E66A0C" w:rsidRPr="00184A33">
                    <w:rPr>
                      <w:rFonts w:ascii="Times New Roman" w:eastAsia="標楷體" w:hAnsi="Times New Roman" w:cs="Times New Roman"/>
                      <w:color w:val="FF0000"/>
                      <w:szCs w:val="24"/>
                    </w:rPr>
                    <w:t>縣</w:t>
                  </w:r>
                  <w:r w:rsidR="00E66A0C" w:rsidRPr="00184A33">
                    <w:rPr>
                      <w:rFonts w:ascii="Times New Roman" w:eastAsia="標楷體" w:hAnsi="Times New Roman" w:cs="Times New Roman"/>
                      <w:color w:val="FF0000"/>
                      <w:szCs w:val="24"/>
                    </w:rPr>
                    <w:t>/</w:t>
                  </w:r>
                  <w:r w:rsidR="00E66A0C" w:rsidRPr="00184A33">
                    <w:rPr>
                      <w:rFonts w:ascii="Times New Roman" w:eastAsia="標楷體" w:hAnsi="Times New Roman" w:cs="Times New Roman"/>
                      <w:color w:val="FF0000"/>
                      <w:szCs w:val="24"/>
                    </w:rPr>
                    <w:t>市政府提報</w:t>
                  </w:r>
                  <w:r w:rsidRPr="00184A33">
                    <w:rPr>
                      <w:rFonts w:ascii="Times New Roman" w:eastAsia="標楷體" w:hAnsi="Times New Roman" w:cs="Times New Roman"/>
                      <w:color w:val="FF0000"/>
                      <w:szCs w:val="24"/>
                    </w:rPr>
                    <w:t>109</w:t>
                  </w:r>
                  <w:r w:rsidR="00F4423D">
                    <w:rPr>
                      <w:rFonts w:ascii="Times New Roman" w:eastAsia="標楷體" w:hAnsi="Times New Roman" w:cs="Times New Roman" w:hint="eastAsia"/>
                      <w:color w:val="FF0000"/>
                      <w:szCs w:val="24"/>
                    </w:rPr>
                    <w:t>學</w:t>
                  </w:r>
                  <w:r w:rsidRPr="00184A33">
                    <w:rPr>
                      <w:rFonts w:ascii="Times New Roman" w:eastAsia="標楷體" w:hAnsi="Times New Roman" w:cs="Times New Roman"/>
                      <w:color w:val="FF0000"/>
                      <w:szCs w:val="24"/>
                    </w:rPr>
                    <w:t>年度申請補助實施戶外教育學校名單彙總表）</w:t>
                  </w:r>
                  <w:r w:rsidRPr="00110EAB">
                    <w:rPr>
                      <w:rFonts w:ascii="Times New Roman" w:eastAsia="標楷體" w:hAnsi="Times New Roman" w:cs="Times New Roman"/>
                      <w:color w:val="000000" w:themeColor="text1"/>
                      <w:szCs w:val="24"/>
                    </w:rPr>
                    <w:t>。</w:t>
                  </w:r>
                </w:p>
              </w:tc>
            </w:tr>
            <w:tr w:rsidR="007F0CFA" w:rsidRPr="00110EAB" w:rsidTr="00EC3124">
              <w:trPr>
                <w:trHeight w:val="742"/>
                <w:jc w:val="center"/>
              </w:trPr>
              <w:tc>
                <w:tcPr>
                  <w:tcW w:w="1730" w:type="dxa"/>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八、預期成效</w:t>
                  </w:r>
                </w:p>
              </w:tc>
              <w:tc>
                <w:tcPr>
                  <w:tcW w:w="8503" w:type="dxa"/>
                  <w:gridSpan w:val="2"/>
                  <w:vAlign w:val="center"/>
                </w:tcPr>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可依各計畫預期成效撰寫質化、量化成效</w:t>
                  </w:r>
                </w:p>
              </w:tc>
            </w:tr>
            <w:tr w:rsidR="007F0CFA" w:rsidRPr="00110EAB" w:rsidTr="00EC3124">
              <w:trPr>
                <w:trHeight w:val="742"/>
                <w:jc w:val="center"/>
              </w:trPr>
              <w:tc>
                <w:tcPr>
                  <w:tcW w:w="10233" w:type="dxa"/>
                  <w:gridSpan w:val="3"/>
                  <w:vAlign w:val="center"/>
                </w:tcPr>
                <w:p w:rsidR="007F0CFA" w:rsidRPr="00110EAB" w:rsidRDefault="007F0CFA" w:rsidP="00EC3124">
                  <w:pPr>
                    <w:snapToGrid w:val="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九、計畫經費申請表</w:t>
                  </w:r>
                  <w:r w:rsidRPr="00110EAB">
                    <w:rPr>
                      <w:rFonts w:ascii="Times New Roman" w:eastAsia="標楷體" w:hAnsi="Times New Roman" w:cs="Times New Roman"/>
                      <w:b/>
                      <w:color w:val="000000" w:themeColor="text1"/>
                      <w:szCs w:val="24"/>
                      <w:highlight w:val="yellow"/>
                    </w:rPr>
                    <w:t>（如附件</w:t>
                  </w:r>
                  <w:r w:rsidRPr="00110EAB">
                    <w:rPr>
                      <w:rFonts w:ascii="Times New Roman" w:eastAsia="標楷體" w:hAnsi="Times New Roman" w:cs="Times New Roman"/>
                      <w:b/>
                      <w:color w:val="000000" w:themeColor="text1"/>
                      <w:szCs w:val="24"/>
                      <w:highlight w:val="yellow"/>
                    </w:rPr>
                    <w:t>3</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4</w:t>
                  </w:r>
                  <w:r w:rsidRPr="00110EAB">
                    <w:rPr>
                      <w:rFonts w:ascii="Times New Roman" w:eastAsia="標楷體" w:hAnsi="Times New Roman" w:cs="Times New Roman"/>
                      <w:b/>
                      <w:color w:val="000000" w:themeColor="text1"/>
                      <w:szCs w:val="24"/>
                      <w:highlight w:val="yellow"/>
                    </w:rPr>
                    <w:t>，請依實際狀況挑選所需之經費表使用）</w:t>
                  </w:r>
                </w:p>
                <w:p w:rsidR="007F0CFA" w:rsidRPr="00110EAB" w:rsidRDefault="007F0CFA" w:rsidP="00EC3124">
                  <w:pPr>
                    <w:snapToGrid w:val="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請使用教育部制式表單，依「教育部補（捐）助及委辦經費核撥結報作業要點」及國教署之補助要點相關規定說明編列經費，並逐級核章。</w:t>
                  </w:r>
                </w:p>
              </w:tc>
            </w:tr>
          </w:tbl>
          <w:p w:rsidR="007F0CFA" w:rsidRPr="00110EAB" w:rsidRDefault="007F0CFA" w:rsidP="00EC3124">
            <w:pPr>
              <w:widowControl/>
              <w:snapToGrid w:val="0"/>
              <w:rPr>
                <w:rFonts w:ascii="Times New Roman" w:eastAsia="標楷體" w:hAnsi="Times New Roman" w:cs="Times New Roman"/>
                <w:color w:val="000000" w:themeColor="text1"/>
              </w:rPr>
            </w:pPr>
          </w:p>
        </w:tc>
      </w:tr>
    </w:tbl>
    <w:p w:rsidR="007F0CFA" w:rsidRDefault="007F0CFA" w:rsidP="00CB14E0">
      <w:pPr>
        <w:ind w:rightChars="-201" w:right="-482"/>
      </w:pPr>
    </w:p>
    <w:p w:rsidR="007F0CFA" w:rsidRPr="00F80665" w:rsidRDefault="007F0CFA" w:rsidP="00F80665">
      <w:pPr>
        <w:widowControl/>
      </w:pPr>
      <w:r>
        <w:br w:type="page"/>
      </w:r>
    </w:p>
    <w:p w:rsidR="00184A33" w:rsidRPr="00110EAB" w:rsidRDefault="00184A33" w:rsidP="00184A33">
      <w:pPr>
        <w:widowControl/>
        <w:jc w:val="center"/>
        <w:rPr>
          <w:rFonts w:ascii="Times New Roman" w:eastAsia="標楷體" w:hAnsi="Times New Roman" w:cs="Times New Roman"/>
          <w:b/>
          <w:color w:val="000000" w:themeColor="text1"/>
          <w:sz w:val="40"/>
          <w:szCs w:val="40"/>
        </w:rPr>
      </w:pPr>
      <w:r w:rsidRPr="00110EAB">
        <w:rPr>
          <w:rFonts w:ascii="Times New Roman" w:eastAsia="標楷體" w:hAnsi="Times New Roman" w:cs="Times New Roman"/>
          <w:b/>
          <w:color w:val="000000" w:themeColor="text1"/>
          <w:sz w:val="40"/>
          <w:szCs w:val="40"/>
        </w:rPr>
        <w:lastRenderedPageBreak/>
        <w:t>計畫注意事項</w:t>
      </w:r>
    </w:p>
    <w:p w:rsidR="00184A33" w:rsidRDefault="00897C05" w:rsidP="002835C4">
      <w:pPr>
        <w:pStyle w:val="a7"/>
        <w:widowControl/>
        <w:numPr>
          <w:ilvl w:val="0"/>
          <w:numId w:val="7"/>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國立學校附設國民中小學，及地方政府主管之學校，每校以補助三萬元為原則，並以六萬元為限</w:t>
      </w:r>
      <w:r w:rsidR="00184A33" w:rsidRPr="00110EAB">
        <w:rPr>
          <w:rFonts w:ascii="Times New Roman" w:eastAsia="標楷體" w:hAnsi="Times New Roman" w:cs="Times New Roman"/>
          <w:color w:val="000000" w:themeColor="text1"/>
          <w:sz w:val="26"/>
          <w:szCs w:val="26"/>
        </w:rPr>
        <w:t>。</w:t>
      </w:r>
    </w:p>
    <w:p w:rsidR="00897C05" w:rsidRDefault="00897C05" w:rsidP="002835C4">
      <w:pPr>
        <w:pStyle w:val="a7"/>
        <w:widowControl/>
        <w:numPr>
          <w:ilvl w:val="0"/>
          <w:numId w:val="7"/>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地方政府申請補助，應擬具申請補助計畫，就其主管之學校列冊向本署提出申請。</w:t>
      </w:r>
    </w:p>
    <w:p w:rsidR="00897C05" w:rsidRPr="00110EAB" w:rsidRDefault="00897C05" w:rsidP="002835C4">
      <w:pPr>
        <w:pStyle w:val="a7"/>
        <w:widowControl/>
        <w:numPr>
          <w:ilvl w:val="0"/>
          <w:numId w:val="7"/>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國立學校附設國民中小學申請補助，應擬具計畫，逕向本署提出申請。</w:t>
      </w:r>
    </w:p>
    <w:p w:rsidR="007F0CFA" w:rsidRPr="00184A33" w:rsidRDefault="007F0CFA" w:rsidP="007F0CFA">
      <w:pPr>
        <w:rPr>
          <w:rFonts w:ascii="Times New Roman" w:eastAsia="標楷體" w:hAnsi="Times New Roman" w:cs="Times New Roman"/>
          <w:color w:val="000000" w:themeColor="text1"/>
        </w:rPr>
      </w:pPr>
    </w:p>
    <w:p w:rsidR="00CB14E0" w:rsidRDefault="00CB14E0" w:rsidP="00CB14E0">
      <w:pPr>
        <w:ind w:rightChars="-201" w:right="-482"/>
      </w:pPr>
    </w:p>
    <w:p w:rsidR="007F0CFA" w:rsidRPr="00110EAB" w:rsidRDefault="007F0CFA" w:rsidP="007F0CFA">
      <w:pPr>
        <w:rPr>
          <w:rFonts w:ascii="Times New Roman" w:eastAsia="標楷體" w:hAnsi="Times New Roman" w:cs="Times New Roman"/>
          <w:color w:val="000000" w:themeColor="text1"/>
        </w:rPr>
      </w:pPr>
    </w:p>
    <w:p w:rsidR="007F0CFA" w:rsidRDefault="007F0CFA" w:rsidP="00CB14E0">
      <w:pPr>
        <w:ind w:rightChars="-201" w:right="-482"/>
      </w:pPr>
    </w:p>
    <w:p w:rsidR="007F0CFA" w:rsidRDefault="007F0CFA" w:rsidP="00CB14E0">
      <w:pPr>
        <w:ind w:rightChars="-201" w:right="-482"/>
        <w:rPr>
          <w:rFonts w:ascii="Times New Roman" w:eastAsia="標楷體" w:hAnsi="Times New Roman" w:cs="Times New Roman"/>
          <w:color w:val="000000" w:themeColor="text1"/>
          <w:kern w:val="0"/>
          <w:szCs w:val="24"/>
        </w:rPr>
      </w:pPr>
    </w:p>
    <w:p w:rsidR="007F0CFA" w:rsidRDefault="007F0CFA" w:rsidP="00CB14E0">
      <w:pPr>
        <w:ind w:rightChars="-201" w:right="-482"/>
      </w:pPr>
    </w:p>
    <w:p w:rsidR="004945A8" w:rsidRDefault="004945A8" w:rsidP="00CB14E0">
      <w:pPr>
        <w:ind w:rightChars="-201" w:right="-482"/>
      </w:pPr>
    </w:p>
    <w:p w:rsidR="004945A8" w:rsidRDefault="004945A8">
      <w:pPr>
        <w:widowControl/>
      </w:pPr>
      <w:r>
        <w:br w:type="page"/>
      </w: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6E556F" w:rsidRDefault="006E556F">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p w:rsidR="005B595B" w:rsidRDefault="005B595B">
      <w:pPr>
        <w:widowControl/>
      </w:pPr>
    </w:p>
    <w:tbl>
      <w:tblPr>
        <w:tblStyle w:val="a9"/>
        <w:tblW w:w="10490" w:type="dxa"/>
        <w:jc w:val="center"/>
        <w:tblLook w:val="04A0" w:firstRow="1" w:lastRow="0" w:firstColumn="1" w:lastColumn="0" w:noHBand="0" w:noVBand="1"/>
      </w:tblPr>
      <w:tblGrid>
        <w:gridCol w:w="1271"/>
        <w:gridCol w:w="530"/>
        <w:gridCol w:w="4991"/>
        <w:gridCol w:w="3698"/>
      </w:tblGrid>
      <w:tr w:rsidR="004945A8" w:rsidRPr="00110EAB" w:rsidTr="00EC3124">
        <w:trPr>
          <w:trHeight w:val="735"/>
          <w:jc w:val="center"/>
        </w:trPr>
        <w:tc>
          <w:tcPr>
            <w:tcW w:w="10490" w:type="dxa"/>
            <w:gridSpan w:val="4"/>
            <w:tcBorders>
              <w:bottom w:val="single" w:sz="8" w:space="0" w:color="auto"/>
            </w:tcBorders>
            <w:shd w:val="clear" w:color="auto" w:fill="F2F2F2" w:themeFill="background1" w:themeFillShade="F2"/>
            <w:vAlign w:val="center"/>
          </w:tcPr>
          <w:p w:rsidR="004945A8" w:rsidRPr="00110EAB" w:rsidRDefault="004945A8" w:rsidP="00EC3124">
            <w:pPr>
              <w:spacing w:line="340" w:lineRule="exact"/>
              <w:contextualSpacing/>
              <w:jc w:val="center"/>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 w:val="28"/>
                <w:szCs w:val="26"/>
              </w:rPr>
              <w:lastRenderedPageBreak/>
              <w:t>子計畫二、學校辦理推展優質戶外教育路線</w:t>
            </w:r>
            <w:r w:rsidRPr="00110EAB">
              <w:rPr>
                <w:rFonts w:ascii="Times New Roman" w:eastAsia="標楷體" w:hAnsi="Times New Roman" w:cs="Times New Roman"/>
                <w:color w:val="000000" w:themeColor="text1"/>
                <w:sz w:val="22"/>
              </w:rPr>
              <w:t>【依補助要點三項目</w:t>
            </w:r>
            <w:r w:rsidRPr="00110EAB">
              <w:rPr>
                <w:rFonts w:ascii="Times New Roman" w:eastAsia="標楷體" w:hAnsi="Times New Roman" w:cs="Times New Roman"/>
                <w:color w:val="000000" w:themeColor="text1"/>
                <w:sz w:val="22"/>
              </w:rPr>
              <w:t>(</w:t>
            </w:r>
            <w:r w:rsidRPr="00110EAB">
              <w:rPr>
                <w:rFonts w:ascii="Times New Roman" w:eastAsia="標楷體" w:hAnsi="Times New Roman" w:cs="Times New Roman"/>
                <w:color w:val="000000" w:themeColor="text1"/>
                <w:sz w:val="22"/>
              </w:rPr>
              <w:t>二</w:t>
            </w:r>
            <w:r w:rsidRPr="00110EAB">
              <w:rPr>
                <w:rFonts w:ascii="Times New Roman" w:eastAsia="標楷體" w:hAnsi="Times New Roman" w:cs="Times New Roman"/>
                <w:color w:val="000000" w:themeColor="text1"/>
                <w:sz w:val="22"/>
              </w:rPr>
              <w:t>)</w:t>
            </w:r>
            <w:r w:rsidRPr="00110EAB">
              <w:rPr>
                <w:rFonts w:ascii="Times New Roman" w:eastAsia="標楷體" w:hAnsi="Times New Roman" w:cs="Times New Roman"/>
                <w:color w:val="000000" w:themeColor="text1"/>
                <w:sz w:val="22"/>
              </w:rPr>
              <w:t>】</w:t>
            </w:r>
          </w:p>
        </w:tc>
      </w:tr>
      <w:tr w:rsidR="004945A8" w:rsidRPr="00110EAB" w:rsidTr="00EC3124">
        <w:trPr>
          <w:trHeight w:val="735"/>
          <w:jc w:val="center"/>
        </w:trPr>
        <w:tc>
          <w:tcPr>
            <w:tcW w:w="10490" w:type="dxa"/>
            <w:gridSpan w:val="4"/>
            <w:tcBorders>
              <w:top w:val="single" w:sz="8" w:space="0" w:color="auto"/>
              <w:left w:val="single" w:sz="8" w:space="0" w:color="auto"/>
              <w:right w:val="single" w:sz="8" w:space="0" w:color="auto"/>
            </w:tcBorders>
            <w:shd w:val="clear" w:color="auto" w:fill="F2F2F2" w:themeFill="background1" w:themeFillShade="F2"/>
            <w:vAlign w:val="center"/>
          </w:tcPr>
          <w:p w:rsidR="004945A8" w:rsidRPr="00110EAB" w:rsidRDefault="004945A8" w:rsidP="00EC3124">
            <w:pPr>
              <w:spacing w:line="500" w:lineRule="exact"/>
              <w:ind w:firstLine="482"/>
              <w:contextualSpacing/>
              <w:jc w:val="center"/>
              <w:rPr>
                <w:rFonts w:ascii="Times New Roman" w:eastAsia="標楷體" w:hAnsi="Times New Roman" w:cs="Times New Roman"/>
                <w:color w:val="000000" w:themeColor="text1"/>
                <w:sz w:val="32"/>
                <w:szCs w:val="32"/>
              </w:rPr>
            </w:pPr>
            <w:r w:rsidRPr="00110EAB">
              <w:rPr>
                <w:rFonts w:ascii="Times New Roman" w:eastAsia="標楷體" w:hAnsi="Times New Roman" w:cs="Times New Roman"/>
                <w:color w:val="000000" w:themeColor="text1"/>
                <w:sz w:val="36"/>
                <w:szCs w:val="32"/>
              </w:rPr>
              <w:t>○○</w:t>
            </w:r>
            <w:r w:rsidRPr="00110EAB">
              <w:rPr>
                <w:rFonts w:ascii="Times New Roman" w:eastAsia="標楷體" w:hAnsi="Times New Roman" w:cs="Times New Roman"/>
                <w:color w:val="000000" w:themeColor="text1"/>
                <w:sz w:val="32"/>
                <w:szCs w:val="32"/>
              </w:rPr>
              <w:t>縣（市）</w:t>
            </w:r>
            <w:r w:rsidRPr="00110EAB">
              <w:rPr>
                <w:rFonts w:ascii="Times New Roman" w:eastAsia="標楷體" w:hAnsi="Times New Roman" w:cs="Times New Roman"/>
                <w:color w:val="000000" w:themeColor="text1"/>
                <w:sz w:val="32"/>
                <w:szCs w:val="32"/>
              </w:rPr>
              <w:t xml:space="preserve"> </w:t>
            </w:r>
            <w:r w:rsidRPr="00110EAB">
              <w:rPr>
                <w:rFonts w:ascii="Times New Roman" w:eastAsia="標楷體" w:hAnsi="Times New Roman" w:cs="Times New Roman"/>
                <w:color w:val="000000" w:themeColor="text1"/>
                <w:sz w:val="36"/>
                <w:szCs w:val="32"/>
              </w:rPr>
              <w:t>○○</w:t>
            </w:r>
            <w:r w:rsidRPr="00110EAB">
              <w:rPr>
                <w:rFonts w:ascii="Times New Roman" w:eastAsia="標楷體" w:hAnsi="Times New Roman" w:cs="Times New Roman"/>
                <w:color w:val="000000" w:themeColor="text1"/>
                <w:sz w:val="32"/>
                <w:szCs w:val="32"/>
              </w:rPr>
              <w:t>國中（小）</w:t>
            </w:r>
          </w:p>
          <w:p w:rsidR="004945A8" w:rsidRPr="00110EAB" w:rsidRDefault="004945A8" w:rsidP="00EC3124">
            <w:pPr>
              <w:spacing w:line="500" w:lineRule="exact"/>
              <w:ind w:firstLine="482"/>
              <w:contextualSpacing/>
              <w:jc w:val="center"/>
              <w:rPr>
                <w:rFonts w:ascii="Times New Roman" w:eastAsia="標楷體" w:hAnsi="Times New Roman" w:cs="Times New Roman"/>
                <w:color w:val="000000" w:themeColor="text1"/>
                <w:sz w:val="32"/>
                <w:szCs w:val="32"/>
              </w:rPr>
            </w:pPr>
            <w:r w:rsidRPr="00110EAB">
              <w:rPr>
                <w:rFonts w:ascii="Times New Roman" w:eastAsia="標楷體" w:hAnsi="Times New Roman" w:cs="Times New Roman"/>
                <w:color w:val="000000" w:themeColor="text1"/>
                <w:sz w:val="32"/>
                <w:szCs w:val="32"/>
              </w:rPr>
              <w:t>109</w:t>
            </w:r>
            <w:r w:rsidRPr="00110EAB">
              <w:rPr>
                <w:rFonts w:ascii="Times New Roman" w:eastAsia="標楷體" w:hAnsi="Times New Roman" w:cs="Times New Roman"/>
                <w:color w:val="000000" w:themeColor="text1"/>
                <w:sz w:val="32"/>
                <w:szCs w:val="32"/>
              </w:rPr>
              <w:t>學年度「</w:t>
            </w:r>
            <w:r w:rsidRPr="00110EAB">
              <w:rPr>
                <w:rFonts w:ascii="Times New Roman" w:eastAsia="標楷體" w:hAnsi="Times New Roman" w:cs="Times New Roman"/>
                <w:b/>
                <w:color w:val="000000" w:themeColor="text1"/>
                <w:sz w:val="32"/>
                <w:szCs w:val="32"/>
              </w:rPr>
              <w:t>學校辦理推展優質戶外教育路線」</w:t>
            </w:r>
            <w:r w:rsidRPr="00110EAB">
              <w:rPr>
                <w:rFonts w:ascii="Times New Roman" w:eastAsia="標楷體" w:hAnsi="Times New Roman" w:cs="Times New Roman"/>
                <w:color w:val="000000" w:themeColor="text1"/>
                <w:sz w:val="32"/>
                <w:szCs w:val="32"/>
              </w:rPr>
              <w:t>計畫書</w:t>
            </w:r>
          </w:p>
          <w:p w:rsidR="004945A8" w:rsidRPr="00110EAB" w:rsidRDefault="004945A8" w:rsidP="00EC3124">
            <w:pP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編號（免填）：</w:t>
            </w:r>
          </w:p>
          <w:p w:rsidR="004945A8" w:rsidRPr="00110EAB" w:rsidRDefault="004945A8" w:rsidP="00EC3124">
            <w:pPr>
              <w:rPr>
                <w:rFonts w:ascii="Times New Roman" w:eastAsia="標楷體" w:hAnsi="Times New Roman" w:cs="Times New Roman"/>
                <w:color w:val="000000" w:themeColor="text1"/>
                <w:sz w:val="32"/>
                <w:szCs w:val="32"/>
              </w:rPr>
            </w:pPr>
            <w:r w:rsidRPr="00110EAB">
              <w:rPr>
                <w:rFonts w:ascii="Times New Roman" w:eastAsia="標楷體" w:hAnsi="Times New Roman" w:cs="Times New Roman"/>
                <w:color w:val="000000" w:themeColor="text1"/>
                <w:kern w:val="0"/>
                <w:szCs w:val="24"/>
              </w:rPr>
              <w:t>學校所處地區：</w:t>
            </w:r>
            <w:sdt>
              <w:sdtPr>
                <w:rPr>
                  <w:rFonts w:ascii="Times New Roman" w:eastAsia="標楷體" w:hAnsi="Times New Roman" w:cs="Times New Roman"/>
                  <w:color w:val="000000" w:themeColor="text1"/>
                  <w:sz w:val="20"/>
                  <w:szCs w:val="20"/>
                </w:rPr>
                <w:id w:val="-413014818"/>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離島地區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1842308122"/>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特偏地區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74021770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偏遠地區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876509377"/>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都會地區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40831392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一般地區</w:t>
            </w:r>
          </w:p>
        </w:tc>
      </w:tr>
      <w:tr w:rsidR="004945A8" w:rsidRPr="00110EAB" w:rsidTr="00EC3124">
        <w:trPr>
          <w:trHeight w:val="735"/>
          <w:jc w:val="center"/>
        </w:trPr>
        <w:tc>
          <w:tcPr>
            <w:tcW w:w="1801" w:type="dxa"/>
            <w:gridSpan w:val="2"/>
            <w:tcBorders>
              <w:left w:val="single" w:sz="8" w:space="0" w:color="auto"/>
              <w:bottom w:val="single" w:sz="8" w:space="0" w:color="auto"/>
            </w:tcBorders>
            <w:shd w:val="clear" w:color="auto" w:fill="F2F2F2" w:themeFill="background1" w:themeFillShade="F2"/>
            <w:vAlign w:val="center"/>
          </w:tcPr>
          <w:p w:rsidR="004945A8" w:rsidRPr="00110EAB" w:rsidRDefault="004945A8"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主要聯絡人</w:t>
            </w:r>
          </w:p>
        </w:tc>
        <w:tc>
          <w:tcPr>
            <w:tcW w:w="8689" w:type="dxa"/>
            <w:gridSpan w:val="2"/>
            <w:tcBorders>
              <w:bottom w:val="single" w:sz="8" w:space="0" w:color="auto"/>
              <w:right w:val="single" w:sz="8" w:space="0" w:color="auto"/>
            </w:tcBorders>
            <w:shd w:val="clear" w:color="auto" w:fill="F2F2F2" w:themeFill="background1" w:themeFillShade="F2"/>
          </w:tcPr>
          <w:p w:rsidR="004945A8" w:rsidRPr="00110EAB" w:rsidRDefault="004945A8" w:rsidP="00EC3124">
            <w:pPr>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姓名：　　　　　</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職稱：</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電話：（公）</w:t>
            </w:r>
          </w:p>
          <w:p w:rsidR="004945A8" w:rsidRPr="00110EAB" w:rsidRDefault="004945A8" w:rsidP="00EC3124">
            <w:pPr>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手機：</w:t>
            </w:r>
            <w:r w:rsidRPr="00110EAB">
              <w:rPr>
                <w:rFonts w:ascii="Times New Roman" w:eastAsia="標楷體" w:hAnsi="Times New Roman" w:cs="Times New Roman"/>
                <w:color w:val="000000" w:themeColor="text1"/>
                <w:szCs w:val="24"/>
              </w:rPr>
              <w:t xml:space="preserve">           E-mail</w:t>
            </w:r>
            <w:r w:rsidRPr="00110EAB">
              <w:rPr>
                <w:rFonts w:ascii="Times New Roman" w:eastAsia="標楷體" w:hAnsi="Times New Roman" w:cs="Times New Roman"/>
                <w:color w:val="000000" w:themeColor="text1"/>
                <w:szCs w:val="24"/>
              </w:rPr>
              <w:t>：</w:t>
            </w:r>
          </w:p>
        </w:tc>
      </w:tr>
      <w:tr w:rsidR="004945A8" w:rsidRPr="00110EAB" w:rsidTr="00EC3124">
        <w:trPr>
          <w:trHeight w:val="561"/>
          <w:jc w:val="center"/>
        </w:trPr>
        <w:tc>
          <w:tcPr>
            <w:tcW w:w="1801" w:type="dxa"/>
            <w:gridSpan w:val="2"/>
            <w:tcBorders>
              <w:top w:val="single" w:sz="8" w:space="0" w:color="auto"/>
            </w:tcBorders>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一、計畫名稱</w:t>
            </w:r>
          </w:p>
        </w:tc>
        <w:tc>
          <w:tcPr>
            <w:tcW w:w="4991" w:type="dxa"/>
            <w:tcBorders>
              <w:top w:val="single" w:sz="8" w:space="0" w:color="auto"/>
            </w:tcBorders>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p>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p>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p>
        </w:tc>
        <w:tc>
          <w:tcPr>
            <w:tcW w:w="3698" w:type="dxa"/>
            <w:vMerge w:val="restart"/>
            <w:tcBorders>
              <w:top w:val="single" w:sz="8" w:space="0" w:color="auto"/>
            </w:tcBorders>
            <w:vAlign w:val="center"/>
          </w:tcPr>
          <w:p w:rsidR="004945A8" w:rsidRPr="00110EAB" w:rsidRDefault="004945A8" w:rsidP="00EC3124">
            <w:pPr>
              <w:jc w:val="both"/>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課程類型</w:t>
            </w:r>
          </w:p>
          <w:p w:rsidR="004945A8"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660161215"/>
                <w14:checkbox>
                  <w14:checked w14:val="0"/>
                  <w14:checkedState w14:val="00FE" w14:font="Wingdings"/>
                  <w14:uncheckedState w14:val="2610" w14:font="MS Gothic"/>
                </w14:checkbox>
              </w:sdtPr>
              <w:sdtEndPr/>
              <w:sdtContent>
                <w:r w:rsidR="004945A8" w:rsidRPr="00110EAB">
                  <w:rPr>
                    <w:rFonts w:ascii="Segoe UI Symbol" w:eastAsia="標楷體" w:hAnsi="Segoe UI Symbol" w:cs="Segoe UI Symbol"/>
                    <w:color w:val="000000" w:themeColor="text1"/>
                    <w:sz w:val="20"/>
                    <w:szCs w:val="20"/>
                  </w:rPr>
                  <w:t>☐</w:t>
                </w:r>
              </w:sdtContent>
            </w:sdt>
            <w:r w:rsidR="004945A8" w:rsidRPr="00110EAB">
              <w:rPr>
                <w:rFonts w:ascii="Times New Roman" w:eastAsia="標楷體" w:hAnsi="Times New Roman" w:cs="Times New Roman"/>
                <w:color w:val="000000" w:themeColor="text1"/>
                <w:sz w:val="20"/>
                <w:szCs w:val="20"/>
              </w:rPr>
              <w:t>生態環境</w:t>
            </w:r>
            <w:sdt>
              <w:sdtPr>
                <w:rPr>
                  <w:rFonts w:ascii="Times New Roman" w:eastAsia="標楷體" w:hAnsi="Times New Roman" w:cs="Times New Roman"/>
                  <w:color w:val="000000" w:themeColor="text1"/>
                  <w:sz w:val="20"/>
                  <w:szCs w:val="20"/>
                </w:rPr>
                <w:id w:val="-654681415"/>
                <w14:checkbox>
                  <w14:checked w14:val="0"/>
                  <w14:checkedState w14:val="00FE" w14:font="Wingdings"/>
                  <w14:uncheckedState w14:val="2610" w14:font="MS Gothic"/>
                </w14:checkbox>
              </w:sdtPr>
              <w:sdtEndPr/>
              <w:sdtContent>
                <w:r w:rsidR="004945A8" w:rsidRPr="00110EAB">
                  <w:rPr>
                    <w:rFonts w:ascii="Segoe UI Symbol" w:eastAsia="標楷體" w:hAnsi="Segoe UI Symbol" w:cs="Segoe UI Symbol"/>
                    <w:color w:val="000000" w:themeColor="text1"/>
                    <w:sz w:val="20"/>
                    <w:szCs w:val="20"/>
                  </w:rPr>
                  <w:t>☐</w:t>
                </w:r>
              </w:sdtContent>
            </w:sdt>
            <w:r w:rsidR="004945A8" w:rsidRPr="00110EAB">
              <w:rPr>
                <w:rFonts w:ascii="Times New Roman" w:eastAsia="標楷體" w:hAnsi="Times New Roman" w:cs="Times New Roman"/>
                <w:color w:val="000000" w:themeColor="text1"/>
                <w:sz w:val="20"/>
                <w:szCs w:val="20"/>
              </w:rPr>
              <w:t>人文歷史</w:t>
            </w:r>
            <w:sdt>
              <w:sdtPr>
                <w:rPr>
                  <w:rFonts w:ascii="Times New Roman" w:eastAsia="標楷體" w:hAnsi="Times New Roman" w:cs="Times New Roman"/>
                  <w:color w:val="000000" w:themeColor="text1"/>
                  <w:sz w:val="20"/>
                  <w:szCs w:val="20"/>
                </w:rPr>
                <w:id w:val="-1025256319"/>
                <w14:checkbox>
                  <w14:checked w14:val="0"/>
                  <w14:checkedState w14:val="00FE" w14:font="Wingdings"/>
                  <w14:uncheckedState w14:val="2610" w14:font="MS Gothic"/>
                </w14:checkbox>
              </w:sdtPr>
              <w:sdtEndPr/>
              <w:sdtContent>
                <w:r w:rsidR="004945A8" w:rsidRPr="00110EAB">
                  <w:rPr>
                    <w:rFonts w:ascii="Segoe UI Symbol" w:eastAsia="標楷體" w:hAnsi="Segoe UI Symbol" w:cs="Segoe UI Symbol"/>
                    <w:color w:val="000000" w:themeColor="text1"/>
                    <w:sz w:val="20"/>
                    <w:szCs w:val="20"/>
                  </w:rPr>
                  <w:t>☐</w:t>
                </w:r>
              </w:sdtContent>
            </w:sdt>
            <w:r w:rsidR="004945A8" w:rsidRPr="00110EAB">
              <w:rPr>
                <w:rFonts w:ascii="Times New Roman" w:eastAsia="標楷體" w:hAnsi="Times New Roman" w:cs="Times New Roman"/>
                <w:color w:val="000000" w:themeColor="text1"/>
                <w:sz w:val="20"/>
                <w:szCs w:val="20"/>
              </w:rPr>
              <w:t>探索挑戰</w:t>
            </w:r>
          </w:p>
          <w:p w:rsidR="004945A8" w:rsidRPr="00110EAB" w:rsidRDefault="005275C0" w:rsidP="00EC3124">
            <w:pPr>
              <w:jc w:val="both"/>
              <w:rPr>
                <w:rFonts w:ascii="Times New Roman" w:eastAsia="標楷體" w:hAnsi="Times New Roman" w:cs="Times New Roman"/>
                <w:b/>
                <w:color w:val="000000" w:themeColor="text1"/>
                <w:sz w:val="26"/>
                <w:szCs w:val="26"/>
              </w:rPr>
            </w:pPr>
            <w:sdt>
              <w:sdtPr>
                <w:rPr>
                  <w:rFonts w:ascii="Times New Roman" w:eastAsia="標楷體" w:hAnsi="Times New Roman" w:cs="Times New Roman"/>
                  <w:color w:val="000000" w:themeColor="text1"/>
                  <w:sz w:val="20"/>
                  <w:szCs w:val="20"/>
                </w:rPr>
                <w:id w:val="-1167246408"/>
                <w14:checkbox>
                  <w14:checked w14:val="0"/>
                  <w14:checkedState w14:val="00FE" w14:font="Wingdings"/>
                  <w14:uncheckedState w14:val="2610" w14:font="MS Gothic"/>
                </w14:checkbox>
              </w:sdtPr>
              <w:sdtEndPr/>
              <w:sdtContent>
                <w:r w:rsidR="004945A8" w:rsidRPr="00110EAB">
                  <w:rPr>
                    <w:rFonts w:ascii="Segoe UI Symbol" w:eastAsia="標楷體" w:hAnsi="Segoe UI Symbol" w:cs="Segoe UI Symbol"/>
                    <w:color w:val="000000" w:themeColor="text1"/>
                    <w:sz w:val="20"/>
                    <w:szCs w:val="20"/>
                  </w:rPr>
                  <w:t>☐</w:t>
                </w:r>
              </w:sdtContent>
            </w:sdt>
            <w:r w:rsidR="004945A8" w:rsidRPr="00110EAB">
              <w:rPr>
                <w:rFonts w:ascii="Times New Roman" w:eastAsia="標楷體" w:hAnsi="Times New Roman" w:cs="Times New Roman"/>
                <w:color w:val="000000" w:themeColor="text1"/>
                <w:sz w:val="20"/>
                <w:szCs w:val="20"/>
              </w:rPr>
              <w:t>休閒遊憩</w:t>
            </w:r>
            <w:sdt>
              <w:sdtPr>
                <w:rPr>
                  <w:rFonts w:ascii="Times New Roman" w:eastAsia="標楷體" w:hAnsi="Times New Roman" w:cs="Times New Roman"/>
                  <w:color w:val="000000" w:themeColor="text1"/>
                  <w:sz w:val="20"/>
                  <w:szCs w:val="20"/>
                </w:rPr>
                <w:id w:val="1550730939"/>
                <w14:checkbox>
                  <w14:checked w14:val="0"/>
                  <w14:checkedState w14:val="00FE" w14:font="Wingdings"/>
                  <w14:uncheckedState w14:val="2610" w14:font="MS Gothic"/>
                </w14:checkbox>
              </w:sdtPr>
              <w:sdtEndPr/>
              <w:sdtContent>
                <w:r w:rsidR="004945A8" w:rsidRPr="00110EAB">
                  <w:rPr>
                    <w:rFonts w:ascii="Segoe UI Symbol" w:eastAsia="標楷體" w:hAnsi="Segoe UI Symbol" w:cs="Segoe UI Symbol"/>
                    <w:color w:val="000000" w:themeColor="text1"/>
                    <w:sz w:val="20"/>
                    <w:szCs w:val="20"/>
                  </w:rPr>
                  <w:t>☐</w:t>
                </w:r>
              </w:sdtContent>
            </w:sdt>
            <w:r w:rsidR="004945A8" w:rsidRPr="00110EAB">
              <w:rPr>
                <w:rFonts w:ascii="Times New Roman" w:eastAsia="標楷體" w:hAnsi="Times New Roman" w:cs="Times New Roman"/>
                <w:color w:val="000000" w:themeColor="text1"/>
                <w:sz w:val="20"/>
                <w:szCs w:val="20"/>
              </w:rPr>
              <w:t>職涯探索</w:t>
            </w:r>
          </w:p>
        </w:tc>
      </w:tr>
      <w:tr w:rsidR="004945A8" w:rsidRPr="00110EAB" w:rsidTr="00EC3124">
        <w:trPr>
          <w:jc w:val="center"/>
        </w:trPr>
        <w:tc>
          <w:tcPr>
            <w:tcW w:w="1801" w:type="dxa"/>
            <w:gridSpan w:val="2"/>
            <w:vAlign w:val="center"/>
          </w:tcPr>
          <w:p w:rsidR="004945A8" w:rsidRPr="00110EAB" w:rsidRDefault="004945A8" w:rsidP="00EC3124">
            <w:pPr>
              <w:spacing w:line="300" w:lineRule="exact"/>
              <w:contextualSpacing/>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b/>
                <w:color w:val="000000" w:themeColor="text1"/>
                <w:sz w:val="26"/>
                <w:szCs w:val="26"/>
              </w:rPr>
              <w:t>二、計畫理念與目標</w:t>
            </w:r>
          </w:p>
        </w:tc>
        <w:tc>
          <w:tcPr>
            <w:tcW w:w="4991" w:type="dxa"/>
            <w:vAlign w:val="center"/>
          </w:tcPr>
          <w:p w:rsidR="004945A8" w:rsidRPr="00110EAB" w:rsidRDefault="004945A8" w:rsidP="00EC3124">
            <w:pPr>
              <w:widowControl/>
              <w:jc w:val="both"/>
              <w:rPr>
                <w:rFonts w:ascii="Times New Roman" w:eastAsia="標楷體" w:hAnsi="Times New Roman" w:cs="Times New Roman"/>
                <w:b/>
                <w:color w:val="000000" w:themeColor="text1"/>
                <w:sz w:val="26"/>
                <w:szCs w:val="26"/>
              </w:rPr>
            </w:pPr>
          </w:p>
          <w:p w:rsidR="004945A8" w:rsidRPr="00110EAB" w:rsidRDefault="004945A8" w:rsidP="00EC3124">
            <w:pPr>
              <w:widowControl/>
              <w:jc w:val="both"/>
              <w:rPr>
                <w:rFonts w:ascii="Times New Roman" w:eastAsia="標楷體" w:hAnsi="Times New Roman" w:cs="Times New Roman"/>
                <w:b/>
                <w:color w:val="000000" w:themeColor="text1"/>
                <w:sz w:val="26"/>
                <w:szCs w:val="26"/>
              </w:rPr>
            </w:pPr>
          </w:p>
          <w:p w:rsidR="004945A8" w:rsidRPr="00110EAB" w:rsidRDefault="004945A8" w:rsidP="00EC3124">
            <w:pPr>
              <w:widowControl/>
              <w:jc w:val="both"/>
              <w:rPr>
                <w:rFonts w:ascii="Times New Roman" w:eastAsia="標楷體" w:hAnsi="Times New Roman" w:cs="Times New Roman"/>
                <w:b/>
                <w:color w:val="000000" w:themeColor="text1"/>
                <w:sz w:val="26"/>
                <w:szCs w:val="26"/>
              </w:rPr>
            </w:pPr>
          </w:p>
        </w:tc>
        <w:tc>
          <w:tcPr>
            <w:tcW w:w="3698" w:type="dxa"/>
            <w:vMerge/>
          </w:tcPr>
          <w:p w:rsidR="004945A8" w:rsidRPr="00110EAB" w:rsidRDefault="004945A8" w:rsidP="00EC3124">
            <w:pPr>
              <w:widowControl/>
              <w:jc w:val="both"/>
              <w:rPr>
                <w:rFonts w:ascii="Times New Roman" w:eastAsia="標楷體" w:hAnsi="Times New Roman" w:cs="Times New Roman"/>
                <w:b/>
                <w:color w:val="000000" w:themeColor="text1"/>
                <w:sz w:val="26"/>
                <w:szCs w:val="26"/>
              </w:rPr>
            </w:pPr>
          </w:p>
        </w:tc>
      </w:tr>
      <w:tr w:rsidR="004945A8" w:rsidRPr="00110EAB" w:rsidTr="00EC3124">
        <w:trPr>
          <w:jc w:val="center"/>
        </w:trPr>
        <w:tc>
          <w:tcPr>
            <w:tcW w:w="1801" w:type="dxa"/>
            <w:gridSpan w:val="2"/>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 w:val="26"/>
                <w:szCs w:val="26"/>
              </w:rPr>
              <w:t>三、學校戶外教育優質課程與路線詳細介紹與說明</w:t>
            </w:r>
          </w:p>
        </w:tc>
        <w:tc>
          <w:tcPr>
            <w:tcW w:w="8689" w:type="dxa"/>
            <w:gridSpan w:val="2"/>
          </w:tcPr>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shd w:val="pct15" w:color="auto" w:fill="FFFFFF"/>
              </w:rPr>
            </w:pPr>
            <w:r w:rsidRPr="00110EAB">
              <w:rPr>
                <w:rFonts w:ascii="Times New Roman" w:eastAsia="標楷體" w:hAnsi="Times New Roman" w:cs="Times New Roman"/>
                <w:color w:val="000000" w:themeColor="text1"/>
                <w:szCs w:val="24"/>
                <w:shd w:val="pct15" w:color="auto" w:fill="FFFFFF"/>
              </w:rPr>
              <w:t>可參考以下內容，請各校依狀況說明與介紹。</w:t>
            </w:r>
          </w:p>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（戶外教育課程與教學整體架構、課程方案與教學特色、戶外教育優質路線介紹（含與社區如何進行課程合作、相關行政支持與安全風險管理、承載量：每條路線一次</w:t>
            </w:r>
            <w:r w:rsidRPr="00110EAB">
              <w:rPr>
                <w:rFonts w:ascii="Times New Roman" w:eastAsia="標楷體" w:hAnsi="Times New Roman" w:cs="Times New Roman"/>
                <w:color w:val="000000" w:themeColor="text1"/>
                <w:szCs w:val="24"/>
              </w:rPr>
              <w:t>OO-OO</w:t>
            </w:r>
            <w:r w:rsidRPr="00110EAB">
              <w:rPr>
                <w:rFonts w:ascii="Times New Roman" w:eastAsia="標楷體" w:hAnsi="Times New Roman" w:cs="Times New Roman"/>
                <w:color w:val="000000" w:themeColor="text1"/>
                <w:szCs w:val="24"/>
              </w:rPr>
              <w:t>人，每學年可供</w:t>
            </w:r>
            <w:r w:rsidRPr="00110EAB">
              <w:rPr>
                <w:rFonts w:ascii="Times New Roman" w:eastAsia="標楷體" w:hAnsi="Times New Roman" w:cs="Times New Roman"/>
                <w:color w:val="000000" w:themeColor="text1"/>
                <w:szCs w:val="24"/>
              </w:rPr>
              <w:t>OO</w:t>
            </w:r>
            <w:r w:rsidRPr="00110EAB">
              <w:rPr>
                <w:rFonts w:ascii="Times New Roman" w:eastAsia="標楷體" w:hAnsi="Times New Roman" w:cs="Times New Roman"/>
                <w:color w:val="000000" w:themeColor="text1"/>
                <w:szCs w:val="24"/>
              </w:rPr>
              <w:t>梯次）、對於學校課程精進規劃）</w:t>
            </w:r>
          </w:p>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rPr>
            </w:pPr>
          </w:p>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rPr>
            </w:pPr>
          </w:p>
        </w:tc>
      </w:tr>
      <w:tr w:rsidR="004945A8" w:rsidRPr="00110EAB" w:rsidTr="00EC3124">
        <w:trPr>
          <w:trHeight w:val="412"/>
          <w:jc w:val="center"/>
        </w:trPr>
        <w:tc>
          <w:tcPr>
            <w:tcW w:w="10490" w:type="dxa"/>
            <w:gridSpan w:val="4"/>
            <w:shd w:val="clear" w:color="auto" w:fill="auto"/>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四、優質戶外教育路線推廣與來訪學校合作機制</w:t>
            </w:r>
          </w:p>
        </w:tc>
      </w:tr>
      <w:tr w:rsidR="004945A8" w:rsidRPr="00110EAB" w:rsidTr="00EC3124">
        <w:trPr>
          <w:trHeight w:val="1114"/>
          <w:jc w:val="center"/>
        </w:trPr>
        <w:tc>
          <w:tcPr>
            <w:tcW w:w="1271" w:type="dxa"/>
            <w:vAlign w:val="center"/>
          </w:tcPr>
          <w:p w:rsidR="004945A8" w:rsidRPr="00110EAB" w:rsidRDefault="004945A8" w:rsidP="00EC3124">
            <w:pPr>
              <w:spacing w:line="300" w:lineRule="exact"/>
              <w:contextualSpacing/>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推廣分享機制</w:t>
            </w:r>
          </w:p>
        </w:tc>
        <w:tc>
          <w:tcPr>
            <w:tcW w:w="9219" w:type="dxa"/>
            <w:gridSpan w:val="3"/>
            <w:vAlign w:val="center"/>
          </w:tcPr>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rPr>
            </w:pPr>
          </w:p>
        </w:tc>
      </w:tr>
      <w:tr w:rsidR="004945A8" w:rsidRPr="00110EAB" w:rsidTr="00EC3124">
        <w:trPr>
          <w:trHeight w:val="1114"/>
          <w:jc w:val="center"/>
        </w:trPr>
        <w:tc>
          <w:tcPr>
            <w:tcW w:w="1271" w:type="dxa"/>
            <w:vAlign w:val="center"/>
          </w:tcPr>
          <w:p w:rsidR="004945A8" w:rsidRPr="00110EAB" w:rsidRDefault="004945A8" w:rsidP="00EC3124">
            <w:pPr>
              <w:spacing w:line="300" w:lineRule="exact"/>
              <w:contextualSpacing/>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來訪學校合作機制</w:t>
            </w:r>
          </w:p>
        </w:tc>
        <w:tc>
          <w:tcPr>
            <w:tcW w:w="9219" w:type="dxa"/>
            <w:gridSpan w:val="3"/>
            <w:vAlign w:val="center"/>
          </w:tcPr>
          <w:p w:rsidR="004945A8" w:rsidRPr="00110EAB" w:rsidRDefault="004945A8" w:rsidP="00EC3124">
            <w:pPr>
              <w:spacing w:line="30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shd w:val="pct15" w:color="auto" w:fill="FFFFFF"/>
              </w:rPr>
              <w:t>可參考以下內容，請各校依狀況說明與介紹。</w:t>
            </w:r>
          </w:p>
          <w:p w:rsidR="004945A8" w:rsidRPr="00110EAB" w:rsidRDefault="004945A8" w:rsidP="00EC3124">
            <w:pPr>
              <w:spacing w:line="30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color w:val="000000" w:themeColor="text1"/>
                <w:szCs w:val="24"/>
              </w:rPr>
              <w:t>參與學校之申請方式、來訪學生與在校學生共學機制、審查參與學校之標準、外校參與對象經費負擔比例等說明。</w:t>
            </w:r>
          </w:p>
        </w:tc>
      </w:tr>
      <w:tr w:rsidR="004945A8" w:rsidRPr="00110EAB" w:rsidTr="00EC3124">
        <w:trPr>
          <w:jc w:val="center"/>
        </w:trPr>
        <w:tc>
          <w:tcPr>
            <w:tcW w:w="1801" w:type="dxa"/>
            <w:gridSpan w:val="2"/>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shd w:val="pct15" w:color="auto" w:fill="FFFFFF"/>
              </w:rPr>
            </w:pPr>
            <w:r w:rsidRPr="00110EAB">
              <w:rPr>
                <w:rFonts w:ascii="Times New Roman" w:eastAsia="標楷體" w:hAnsi="Times New Roman" w:cs="Times New Roman"/>
                <w:b/>
                <w:color w:val="000000" w:themeColor="text1"/>
                <w:sz w:val="26"/>
                <w:szCs w:val="26"/>
              </w:rPr>
              <w:t>五、預期效益</w:t>
            </w:r>
          </w:p>
        </w:tc>
        <w:tc>
          <w:tcPr>
            <w:tcW w:w="8689" w:type="dxa"/>
            <w:gridSpan w:val="2"/>
            <w:vAlign w:val="center"/>
          </w:tcPr>
          <w:p w:rsidR="004945A8" w:rsidRPr="00110EAB" w:rsidRDefault="004945A8" w:rsidP="00EC3124">
            <w:pPr>
              <w:widowControl/>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可參考回應計畫目標（包含學生學習、教師參與、社區參與等）</w:t>
            </w:r>
          </w:p>
          <w:p w:rsidR="004945A8" w:rsidRPr="00110EAB" w:rsidRDefault="004945A8" w:rsidP="00EC3124">
            <w:pPr>
              <w:widowControl/>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（一）量的效益。</w:t>
            </w:r>
          </w:p>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shd w:val="pct15" w:color="auto" w:fill="FFFFFF"/>
              </w:rPr>
            </w:pPr>
            <w:r w:rsidRPr="00110EAB">
              <w:rPr>
                <w:rFonts w:ascii="Times New Roman" w:eastAsia="標楷體" w:hAnsi="Times New Roman" w:cs="Times New Roman"/>
                <w:color w:val="000000" w:themeColor="text1"/>
                <w:szCs w:val="24"/>
              </w:rPr>
              <w:t>（二）質的效益。</w:t>
            </w:r>
          </w:p>
        </w:tc>
      </w:tr>
      <w:tr w:rsidR="004945A8" w:rsidRPr="00110EAB" w:rsidTr="00EC3124">
        <w:trPr>
          <w:jc w:val="center"/>
        </w:trPr>
        <w:tc>
          <w:tcPr>
            <w:tcW w:w="10490" w:type="dxa"/>
            <w:gridSpan w:val="4"/>
            <w:vAlign w:val="center"/>
          </w:tcPr>
          <w:p w:rsidR="004945A8" w:rsidRPr="00110EAB" w:rsidRDefault="004945A8" w:rsidP="00EC3124">
            <w:pPr>
              <w:spacing w:line="300" w:lineRule="exact"/>
              <w:contextualSpacing/>
              <w:jc w:val="both"/>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六、附件：其他補充說明</w:t>
            </w:r>
          </w:p>
          <w:p w:rsidR="004945A8" w:rsidRPr="00110EAB" w:rsidRDefault="004945A8" w:rsidP="00EC3124">
            <w:pPr>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color w:val="000000" w:themeColor="text1"/>
                <w:sz w:val="26"/>
                <w:szCs w:val="26"/>
              </w:rPr>
              <w:t xml:space="preserve">  </w:t>
            </w:r>
            <w:r w:rsidR="00594F3B">
              <w:rPr>
                <w:rFonts w:ascii="Times New Roman" w:eastAsia="標楷體" w:hAnsi="Times New Roman" w:cs="Times New Roman" w:hint="eastAsia"/>
                <w:color w:val="000000" w:themeColor="text1"/>
                <w:szCs w:val="24"/>
              </w:rPr>
              <w:t>檢</w:t>
            </w:r>
            <w:r w:rsidR="00594F3B">
              <w:rPr>
                <w:rFonts w:ascii="Times New Roman" w:eastAsia="標楷體" w:hAnsi="Times New Roman" w:cs="Times New Roman"/>
                <w:color w:val="000000" w:themeColor="text1"/>
                <w:szCs w:val="24"/>
              </w:rPr>
              <w:t>附過</w:t>
            </w:r>
            <w:r w:rsidR="00594F3B">
              <w:rPr>
                <w:rFonts w:ascii="Times New Roman" w:eastAsia="標楷體" w:hAnsi="Times New Roman" w:cs="Times New Roman" w:hint="eastAsia"/>
                <w:color w:val="000000" w:themeColor="text1"/>
                <w:szCs w:val="24"/>
              </w:rPr>
              <w:t>往</w:t>
            </w:r>
            <w:r w:rsidR="00594F3B" w:rsidRPr="00110EAB">
              <w:rPr>
                <w:rFonts w:ascii="Times New Roman" w:eastAsia="標楷體" w:hAnsi="Times New Roman" w:cs="Times New Roman"/>
                <w:color w:val="000000" w:themeColor="text1"/>
                <w:szCs w:val="24"/>
              </w:rPr>
              <w:t>戶外教育課程與教學重要成果</w:t>
            </w:r>
            <w:r w:rsidR="00594F3B">
              <w:rPr>
                <w:rFonts w:ascii="Times New Roman" w:eastAsia="標楷體" w:hAnsi="Times New Roman" w:cs="Times New Roman" w:hint="eastAsia"/>
                <w:color w:val="000000" w:themeColor="text1"/>
                <w:szCs w:val="24"/>
              </w:rPr>
              <w:t>(</w:t>
            </w:r>
            <w:r w:rsidR="00594F3B">
              <w:rPr>
                <w:rFonts w:ascii="Times New Roman" w:eastAsia="標楷體" w:hAnsi="Times New Roman" w:cs="Times New Roman" w:hint="eastAsia"/>
                <w:color w:val="000000" w:themeColor="text1"/>
                <w:szCs w:val="24"/>
              </w:rPr>
              <w:t>若計畫內容有期他詳細資料，亦可檢附</w:t>
            </w:r>
            <w:r w:rsidR="00594F3B">
              <w:rPr>
                <w:rFonts w:ascii="Times New Roman" w:eastAsia="標楷體" w:hAnsi="Times New Roman" w:cs="Times New Roman" w:hint="eastAsia"/>
                <w:color w:val="000000" w:themeColor="text1"/>
                <w:szCs w:val="24"/>
              </w:rPr>
              <w:t>)</w:t>
            </w:r>
            <w:r w:rsidR="00594F3B" w:rsidRPr="00110EAB">
              <w:rPr>
                <w:rFonts w:ascii="Times New Roman" w:eastAsia="標楷體" w:hAnsi="Times New Roman" w:cs="Times New Roman"/>
                <w:color w:val="000000" w:themeColor="text1"/>
                <w:szCs w:val="24"/>
              </w:rPr>
              <w:t>。</w:t>
            </w:r>
          </w:p>
        </w:tc>
      </w:tr>
      <w:tr w:rsidR="004945A8" w:rsidRPr="00110EAB" w:rsidTr="00EC3124">
        <w:trPr>
          <w:jc w:val="center"/>
        </w:trPr>
        <w:tc>
          <w:tcPr>
            <w:tcW w:w="10490" w:type="dxa"/>
            <w:gridSpan w:val="4"/>
            <w:vAlign w:val="center"/>
          </w:tcPr>
          <w:p w:rsidR="004945A8" w:rsidRPr="00110EAB" w:rsidRDefault="004945A8" w:rsidP="00EC3124">
            <w:pPr>
              <w:spacing w:line="300" w:lineRule="exact"/>
              <w:contextualSpacing/>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七、計畫經費申請表</w:t>
            </w:r>
            <w:r w:rsidRPr="00110EAB">
              <w:rPr>
                <w:rFonts w:ascii="Times New Roman" w:eastAsia="標楷體" w:hAnsi="Times New Roman" w:cs="Times New Roman"/>
                <w:b/>
                <w:color w:val="000000" w:themeColor="text1"/>
                <w:szCs w:val="24"/>
                <w:highlight w:val="yellow"/>
              </w:rPr>
              <w:t>（如附件</w:t>
            </w:r>
            <w:r w:rsidRPr="00110EAB">
              <w:rPr>
                <w:rFonts w:ascii="Times New Roman" w:eastAsia="標楷體" w:hAnsi="Times New Roman" w:cs="Times New Roman"/>
                <w:b/>
                <w:color w:val="000000" w:themeColor="text1"/>
                <w:szCs w:val="24"/>
                <w:highlight w:val="yellow"/>
              </w:rPr>
              <w:t>3</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4</w:t>
            </w:r>
            <w:r w:rsidRPr="00110EAB">
              <w:rPr>
                <w:rFonts w:ascii="Times New Roman" w:eastAsia="標楷體" w:hAnsi="Times New Roman" w:cs="Times New Roman"/>
                <w:b/>
                <w:color w:val="000000" w:themeColor="text1"/>
                <w:szCs w:val="24"/>
                <w:highlight w:val="yellow"/>
              </w:rPr>
              <w:t>，請依實際狀況挑選所需之經費表使用）</w:t>
            </w:r>
          </w:p>
          <w:p w:rsidR="004945A8" w:rsidRPr="00110EAB" w:rsidRDefault="004945A8" w:rsidP="00EC3124">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請使用教育部制式表單，依「教育部補（捐）助及委辦經費核撥結報作業要點」及國教署之補助要點相關規定說明編列經費，並逐級核章</w:t>
            </w:r>
          </w:p>
        </w:tc>
      </w:tr>
    </w:tbl>
    <w:p w:rsidR="004945A8" w:rsidRDefault="004945A8" w:rsidP="00CB14E0">
      <w:pPr>
        <w:ind w:rightChars="-201" w:right="-482"/>
      </w:pPr>
    </w:p>
    <w:p w:rsidR="004945A8" w:rsidRDefault="004945A8">
      <w:pPr>
        <w:widowControl/>
      </w:pPr>
      <w:r>
        <w:br w:type="page"/>
      </w:r>
    </w:p>
    <w:p w:rsidR="004945A8" w:rsidRPr="00110EAB" w:rsidRDefault="004945A8" w:rsidP="004945A8">
      <w:pPr>
        <w:widowControl/>
        <w:jc w:val="center"/>
        <w:rPr>
          <w:rFonts w:ascii="Times New Roman" w:eastAsia="標楷體" w:hAnsi="Times New Roman" w:cs="Times New Roman"/>
          <w:b/>
          <w:color w:val="000000" w:themeColor="text1"/>
          <w:sz w:val="40"/>
          <w:szCs w:val="40"/>
        </w:rPr>
      </w:pPr>
      <w:r w:rsidRPr="00110EAB">
        <w:rPr>
          <w:rFonts w:ascii="Times New Roman" w:eastAsia="標楷體" w:hAnsi="Times New Roman" w:cs="Times New Roman"/>
          <w:b/>
          <w:color w:val="000000" w:themeColor="text1"/>
          <w:sz w:val="40"/>
          <w:szCs w:val="40"/>
        </w:rPr>
        <w:lastRenderedPageBreak/>
        <w:t>計畫注意事項</w:t>
      </w:r>
    </w:p>
    <w:p w:rsidR="004945A8" w:rsidRPr="00110EAB" w:rsidRDefault="004945A8" w:rsidP="002835C4">
      <w:pPr>
        <w:pStyle w:val="a7"/>
        <w:widowControl/>
        <w:numPr>
          <w:ilvl w:val="0"/>
          <w:numId w:val="35"/>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申請「學校辦理推展優質戶外教育路線」計畫，應以學校已具優質課程為前提，配合優質課程產生的優質路線，值得擴大分享，願意邀請或讓其他學校申請參與這些優質路線的課程體驗，而具有課程推廣與擴展效益。</w:t>
      </w:r>
    </w:p>
    <w:p w:rsidR="004945A8" w:rsidRPr="00110EAB" w:rsidRDefault="004945A8" w:rsidP="002835C4">
      <w:pPr>
        <w:pStyle w:val="a7"/>
        <w:widowControl/>
        <w:numPr>
          <w:ilvl w:val="0"/>
          <w:numId w:val="35"/>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依補助要點三項次（一）條文規定，應展現優質戶外教育課程，回應十二年國教課綱精神讓其他學校參與觀摩，同時整合社區資源並融入地方創生精神，</w:t>
      </w:r>
      <w:r w:rsidRPr="003340BB">
        <w:rPr>
          <w:rFonts w:ascii="Times New Roman" w:eastAsia="標楷體" w:hAnsi="Times New Roman" w:cs="Times New Roman"/>
          <w:b/>
          <w:color w:val="000000" w:themeColor="text1"/>
          <w:sz w:val="26"/>
          <w:szCs w:val="26"/>
          <w:highlight w:val="yellow"/>
        </w:rPr>
        <w:t>每校最高補助三十五萬元，</w:t>
      </w:r>
      <w:r w:rsidRPr="00110EAB">
        <w:rPr>
          <w:rFonts w:ascii="Times New Roman" w:eastAsia="標楷體" w:hAnsi="Times New Roman" w:cs="Times New Roman"/>
          <w:b/>
          <w:color w:val="000000" w:themeColor="text1"/>
          <w:sz w:val="26"/>
          <w:szCs w:val="26"/>
          <w:highlight w:val="yellow"/>
        </w:rPr>
        <w:t>其中資本門經費以百分之四十為限</w:t>
      </w:r>
      <w:r w:rsidRPr="00110EAB">
        <w:rPr>
          <w:rFonts w:ascii="Times New Roman" w:eastAsia="標楷體" w:hAnsi="Times New Roman" w:cs="Times New Roman"/>
          <w:color w:val="000000" w:themeColor="text1"/>
          <w:sz w:val="26"/>
          <w:szCs w:val="26"/>
        </w:rPr>
        <w:t>。所提計畫需</w:t>
      </w:r>
      <w:r w:rsidRPr="00110EAB">
        <w:rPr>
          <w:rFonts w:ascii="Times New Roman" w:eastAsia="標楷體" w:hAnsi="Times New Roman" w:cs="Times New Roman"/>
          <w:b/>
          <w:color w:val="000000" w:themeColor="text1"/>
          <w:sz w:val="26"/>
          <w:szCs w:val="26"/>
        </w:rPr>
        <w:t>包括規劃之路線及課程內容、在地社區資源之連結、參與學校之申請方式、審查參與學校之標準及經費協助項目</w:t>
      </w:r>
      <w:r w:rsidRPr="00110EAB">
        <w:rPr>
          <w:rFonts w:ascii="Times New Roman" w:eastAsia="標楷體" w:hAnsi="Times New Roman" w:cs="Times New Roman"/>
          <w:color w:val="000000" w:themeColor="text1"/>
          <w:sz w:val="26"/>
          <w:szCs w:val="26"/>
        </w:rPr>
        <w:t>等。</w:t>
      </w:r>
    </w:p>
    <w:p w:rsidR="004945A8" w:rsidRPr="00110EAB" w:rsidRDefault="004945A8" w:rsidP="002835C4">
      <w:pPr>
        <w:pStyle w:val="a7"/>
        <w:widowControl/>
        <w:numPr>
          <w:ilvl w:val="0"/>
          <w:numId w:val="35"/>
        </w:numPr>
        <w:spacing w:beforeLines="50" w:before="180" w:afterLines="50" w:after="180"/>
        <w:ind w:leftChars="0" w:left="284" w:hanging="284"/>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計畫經費可包含戶外教育優質課程賡續深化發展、課程研發、創新教學、新增優質路線調查規劃等重點，但應載明擬支用於邀請或接受申請學校推展戶外教育優質路線之經費配比，建議不應低於計畫經費的三分之一。來參與課程路線的師生之經費，可採部分補助，以增加可參與受惠的師生人數，但應敘明外校參加人員的經費負擔比例。若因其他學校師生參與優質路線人次偏低，計畫經費擬支用在推展他校參與戶外教育路線的部分產生餘款，未支用之餘額應辦理繳回。</w:t>
      </w:r>
    </w:p>
    <w:p w:rsidR="00DD21DF" w:rsidRDefault="00DD21DF" w:rsidP="00CB14E0">
      <w:pPr>
        <w:ind w:rightChars="-201" w:right="-482"/>
      </w:pPr>
    </w:p>
    <w:p w:rsidR="00DD21DF" w:rsidRDefault="00DD21DF">
      <w:pPr>
        <w:widowControl/>
      </w:pPr>
      <w:r>
        <w:br w:type="page"/>
      </w:r>
    </w:p>
    <w:tbl>
      <w:tblPr>
        <w:tblStyle w:val="a9"/>
        <w:tblW w:w="10490" w:type="dxa"/>
        <w:tblInd w:w="-5" w:type="dxa"/>
        <w:tblLook w:val="04A0" w:firstRow="1" w:lastRow="0" w:firstColumn="1" w:lastColumn="0" w:noHBand="0" w:noVBand="1"/>
      </w:tblPr>
      <w:tblGrid>
        <w:gridCol w:w="1230"/>
        <w:gridCol w:w="755"/>
        <w:gridCol w:w="3486"/>
        <w:gridCol w:w="1475"/>
        <w:gridCol w:w="3544"/>
      </w:tblGrid>
      <w:tr w:rsidR="00A55C8E" w:rsidRPr="00110EAB" w:rsidTr="00EC3124">
        <w:tc>
          <w:tcPr>
            <w:tcW w:w="10490" w:type="dxa"/>
            <w:gridSpan w:val="5"/>
            <w:tcBorders>
              <w:bottom w:val="single" w:sz="8" w:space="0" w:color="auto"/>
            </w:tcBorders>
            <w:shd w:val="clear" w:color="auto" w:fill="F2F2F2" w:themeFill="background1" w:themeFillShade="F2"/>
          </w:tcPr>
          <w:p w:rsidR="00A55C8E" w:rsidRPr="00110EAB" w:rsidRDefault="00A55C8E" w:rsidP="00EC3124">
            <w:pPr>
              <w:widowControl/>
              <w:jc w:val="center"/>
              <w:rPr>
                <w:rFonts w:ascii="Times New Roman" w:eastAsia="標楷體" w:hAnsi="Times New Roman" w:cs="Times New Roman"/>
                <w:color w:val="000000" w:themeColor="text1"/>
                <w:szCs w:val="24"/>
              </w:rPr>
            </w:pPr>
            <w:r>
              <w:lastRenderedPageBreak/>
              <w:br w:type="page"/>
            </w:r>
            <w:r>
              <w:br w:type="page"/>
            </w:r>
            <w:r w:rsidRPr="00110EAB">
              <w:rPr>
                <w:rFonts w:ascii="Times New Roman" w:eastAsia="標楷體" w:hAnsi="Times New Roman" w:cs="Times New Roman"/>
                <w:b/>
                <w:color w:val="000000" w:themeColor="text1"/>
                <w:sz w:val="28"/>
                <w:szCs w:val="26"/>
              </w:rPr>
              <w:t>子計畫三、戶外教育自主學習課程</w:t>
            </w:r>
            <w:r w:rsidRPr="00110EAB">
              <w:rPr>
                <w:rFonts w:ascii="Times New Roman" w:eastAsia="標楷體" w:hAnsi="Times New Roman" w:cs="Times New Roman"/>
                <w:b/>
                <w:color w:val="000000" w:themeColor="text1"/>
                <w:sz w:val="22"/>
              </w:rPr>
              <w:t>【</w:t>
            </w:r>
            <w:r w:rsidRPr="00110EAB">
              <w:rPr>
                <w:rFonts w:ascii="Times New Roman" w:eastAsia="標楷體" w:hAnsi="Times New Roman" w:cs="Times New Roman"/>
                <w:color w:val="000000" w:themeColor="text1"/>
                <w:sz w:val="22"/>
              </w:rPr>
              <w:t>依補助要點三項目</w:t>
            </w:r>
            <w:r w:rsidRPr="00110EAB">
              <w:rPr>
                <w:rFonts w:ascii="Times New Roman" w:eastAsia="標楷體" w:hAnsi="Times New Roman" w:cs="Times New Roman"/>
                <w:color w:val="000000" w:themeColor="text1"/>
                <w:sz w:val="22"/>
              </w:rPr>
              <w:t>(</w:t>
            </w:r>
            <w:r w:rsidRPr="00110EAB">
              <w:rPr>
                <w:rFonts w:ascii="Times New Roman" w:eastAsia="標楷體" w:hAnsi="Times New Roman" w:cs="Times New Roman"/>
                <w:color w:val="000000" w:themeColor="text1"/>
                <w:sz w:val="22"/>
              </w:rPr>
              <w:t>三</w:t>
            </w:r>
            <w:r w:rsidRPr="00110EAB">
              <w:rPr>
                <w:rFonts w:ascii="Times New Roman" w:eastAsia="標楷體" w:hAnsi="Times New Roman" w:cs="Times New Roman"/>
                <w:color w:val="000000" w:themeColor="text1"/>
                <w:sz w:val="22"/>
              </w:rPr>
              <w:t>)</w:t>
            </w:r>
            <w:r w:rsidRPr="00110EAB">
              <w:rPr>
                <w:rFonts w:ascii="Times New Roman" w:eastAsia="標楷體" w:hAnsi="Times New Roman" w:cs="Times New Roman"/>
                <w:color w:val="000000" w:themeColor="text1"/>
                <w:sz w:val="22"/>
              </w:rPr>
              <w:t>】</w:t>
            </w:r>
          </w:p>
        </w:tc>
      </w:tr>
      <w:tr w:rsidR="00A55C8E" w:rsidRPr="00110EAB" w:rsidTr="00EC3124">
        <w:tc>
          <w:tcPr>
            <w:tcW w:w="10490" w:type="dxa"/>
            <w:gridSpan w:val="5"/>
            <w:tcBorders>
              <w:top w:val="single" w:sz="8" w:space="0" w:color="auto"/>
              <w:left w:val="single" w:sz="8" w:space="0" w:color="auto"/>
              <w:right w:val="single" w:sz="8" w:space="0" w:color="auto"/>
            </w:tcBorders>
            <w:shd w:val="clear" w:color="auto" w:fill="F2F2F2" w:themeFill="background1" w:themeFillShade="F2"/>
          </w:tcPr>
          <w:p w:rsidR="00A55C8E" w:rsidRPr="00110EAB" w:rsidRDefault="00A55C8E" w:rsidP="00EC3124">
            <w:pPr>
              <w:spacing w:line="500" w:lineRule="exact"/>
              <w:ind w:firstLine="482"/>
              <w:contextualSpacing/>
              <w:jc w:val="center"/>
              <w:rPr>
                <w:rFonts w:ascii="Times New Roman" w:eastAsia="標楷體" w:hAnsi="Times New Roman" w:cs="Times New Roman"/>
                <w:color w:val="000000" w:themeColor="text1"/>
                <w:sz w:val="32"/>
                <w:szCs w:val="32"/>
              </w:rPr>
            </w:pPr>
            <w:r w:rsidRPr="00110EAB">
              <w:rPr>
                <w:rFonts w:ascii="Times New Roman" w:eastAsia="標楷體" w:hAnsi="Times New Roman" w:cs="Times New Roman"/>
                <w:color w:val="000000" w:themeColor="text1"/>
                <w:sz w:val="36"/>
                <w:szCs w:val="32"/>
              </w:rPr>
              <w:t>○○</w:t>
            </w:r>
            <w:r w:rsidRPr="00110EAB">
              <w:rPr>
                <w:rFonts w:ascii="Times New Roman" w:eastAsia="標楷體" w:hAnsi="Times New Roman" w:cs="Times New Roman"/>
                <w:color w:val="000000" w:themeColor="text1"/>
                <w:sz w:val="32"/>
                <w:szCs w:val="32"/>
              </w:rPr>
              <w:t>縣（市）</w:t>
            </w:r>
            <w:r w:rsidRPr="00110EAB">
              <w:rPr>
                <w:rFonts w:ascii="Times New Roman" w:eastAsia="標楷體" w:hAnsi="Times New Roman" w:cs="Times New Roman"/>
                <w:color w:val="000000" w:themeColor="text1"/>
                <w:sz w:val="32"/>
                <w:szCs w:val="32"/>
              </w:rPr>
              <w:t xml:space="preserve"> </w:t>
            </w:r>
            <w:r w:rsidRPr="00110EAB">
              <w:rPr>
                <w:rFonts w:ascii="Times New Roman" w:eastAsia="標楷體" w:hAnsi="Times New Roman" w:cs="Times New Roman"/>
                <w:color w:val="000000" w:themeColor="text1"/>
                <w:sz w:val="36"/>
                <w:szCs w:val="32"/>
              </w:rPr>
              <w:t>○○</w:t>
            </w:r>
            <w:r w:rsidRPr="00110EAB">
              <w:rPr>
                <w:rFonts w:ascii="Times New Roman" w:eastAsia="標楷體" w:hAnsi="Times New Roman" w:cs="Times New Roman"/>
                <w:color w:val="000000" w:themeColor="text1"/>
                <w:sz w:val="32"/>
                <w:szCs w:val="32"/>
              </w:rPr>
              <w:t>國中（小）</w:t>
            </w:r>
          </w:p>
          <w:p w:rsidR="00A55C8E" w:rsidRPr="00110EAB" w:rsidRDefault="00A55C8E" w:rsidP="00EC3124">
            <w:pPr>
              <w:widowControl/>
              <w:spacing w:line="500" w:lineRule="exact"/>
              <w:jc w:val="center"/>
              <w:rPr>
                <w:rFonts w:ascii="Times New Roman" w:eastAsia="標楷體" w:hAnsi="Times New Roman" w:cs="Times New Roman"/>
                <w:b/>
                <w:color w:val="000000" w:themeColor="text1"/>
                <w:sz w:val="28"/>
                <w:szCs w:val="26"/>
              </w:rPr>
            </w:pPr>
            <w:r w:rsidRPr="00110EAB">
              <w:rPr>
                <w:rFonts w:ascii="Times New Roman" w:eastAsia="標楷體" w:hAnsi="Times New Roman" w:cs="Times New Roman"/>
                <w:color w:val="000000" w:themeColor="text1"/>
                <w:spacing w:val="-16"/>
                <w:sz w:val="30"/>
                <w:szCs w:val="30"/>
              </w:rPr>
              <w:t>109</w:t>
            </w:r>
            <w:r w:rsidRPr="00110EAB">
              <w:rPr>
                <w:rFonts w:ascii="Times New Roman" w:eastAsia="標楷體" w:hAnsi="Times New Roman" w:cs="Times New Roman"/>
                <w:color w:val="000000" w:themeColor="text1"/>
                <w:spacing w:val="-16"/>
                <w:sz w:val="30"/>
                <w:szCs w:val="30"/>
              </w:rPr>
              <w:t>學年度</w:t>
            </w:r>
            <w:r w:rsidRPr="00110EAB">
              <w:rPr>
                <w:rFonts w:ascii="Times New Roman" w:eastAsia="標楷體" w:hAnsi="Times New Roman" w:cs="Times New Roman"/>
                <w:color w:val="000000" w:themeColor="text1"/>
                <w:sz w:val="30"/>
                <w:szCs w:val="30"/>
              </w:rPr>
              <w:t>「</w:t>
            </w:r>
            <w:r w:rsidRPr="00110EAB">
              <w:rPr>
                <w:rFonts w:ascii="Times New Roman" w:eastAsia="標楷體" w:hAnsi="Times New Roman" w:cs="Times New Roman"/>
                <w:b/>
                <w:color w:val="000000" w:themeColor="text1"/>
                <w:sz w:val="30"/>
                <w:szCs w:val="30"/>
              </w:rPr>
              <w:t>戶外教育自主學習課程」</w:t>
            </w:r>
            <w:r w:rsidRPr="00110EAB">
              <w:rPr>
                <w:rFonts w:ascii="Times New Roman" w:eastAsia="標楷體" w:hAnsi="Times New Roman" w:cs="Times New Roman"/>
                <w:color w:val="000000" w:themeColor="text1"/>
                <w:spacing w:val="-16"/>
                <w:sz w:val="30"/>
                <w:szCs w:val="30"/>
              </w:rPr>
              <w:t>計畫書</w:t>
            </w:r>
          </w:p>
          <w:p w:rsidR="00A55C8E" w:rsidRPr="00110EAB" w:rsidRDefault="00A55C8E" w:rsidP="00EC3124">
            <w:pP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編號（免填）：</w:t>
            </w:r>
          </w:p>
          <w:p w:rsidR="00A55C8E" w:rsidRPr="00110EAB" w:rsidRDefault="00A55C8E" w:rsidP="00EC3124">
            <w:pPr>
              <w:widowControl/>
              <w:rPr>
                <w:rFonts w:ascii="Times New Roman" w:eastAsia="標楷體" w:hAnsi="Times New Roman" w:cs="Times New Roman"/>
                <w:b/>
                <w:color w:val="000000" w:themeColor="text1"/>
                <w:sz w:val="28"/>
                <w:szCs w:val="26"/>
              </w:rPr>
            </w:pPr>
            <w:r w:rsidRPr="00110EAB">
              <w:rPr>
                <w:rFonts w:ascii="Times New Roman" w:eastAsia="標楷體" w:hAnsi="Times New Roman" w:cs="Times New Roman"/>
                <w:color w:val="000000" w:themeColor="text1"/>
                <w:kern w:val="0"/>
                <w:szCs w:val="24"/>
              </w:rPr>
              <w:t>學校所處地區：</w:t>
            </w:r>
            <w:sdt>
              <w:sdtPr>
                <w:rPr>
                  <w:rFonts w:ascii="Times New Roman" w:eastAsia="標楷體" w:hAnsi="Times New Roman" w:cs="Times New Roman"/>
                  <w:color w:val="000000" w:themeColor="text1"/>
                  <w:sz w:val="20"/>
                  <w:szCs w:val="20"/>
                </w:rPr>
                <w:id w:val="137922034"/>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離島地區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411323303"/>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特偏地區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384293094"/>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偏遠地區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1477639329"/>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都會地區</w:t>
            </w:r>
            <w:r w:rsidRPr="00110EAB">
              <w:rPr>
                <w:rFonts w:ascii="Times New Roman" w:eastAsia="標楷體" w:hAnsi="Times New Roman" w:cs="Times New Roman"/>
                <w:color w:val="000000" w:themeColor="text1"/>
                <w:kern w:val="0"/>
                <w:szCs w:val="24"/>
              </w:rPr>
              <w:t xml:space="preserve"> </w:t>
            </w:r>
            <w:sdt>
              <w:sdtPr>
                <w:rPr>
                  <w:rFonts w:ascii="Times New Roman" w:eastAsia="標楷體" w:hAnsi="Times New Roman" w:cs="Times New Roman"/>
                  <w:color w:val="000000" w:themeColor="text1"/>
                  <w:sz w:val="20"/>
                  <w:szCs w:val="20"/>
                </w:rPr>
                <w:id w:val="646632760"/>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ascii="Times New Roman" w:eastAsia="標楷體" w:hAnsi="Times New Roman" w:cs="Times New Roman"/>
                <w:color w:val="000000" w:themeColor="text1"/>
                <w:kern w:val="0"/>
                <w:szCs w:val="24"/>
              </w:rPr>
              <w:t>一般地區</w:t>
            </w:r>
          </w:p>
        </w:tc>
      </w:tr>
      <w:tr w:rsidR="00A55C8E" w:rsidRPr="00110EAB" w:rsidTr="00EC3124">
        <w:tc>
          <w:tcPr>
            <w:tcW w:w="1985" w:type="dxa"/>
            <w:gridSpan w:val="2"/>
            <w:tcBorders>
              <w:left w:val="single" w:sz="8" w:space="0" w:color="auto"/>
              <w:bottom w:val="single" w:sz="4" w:space="0" w:color="auto"/>
            </w:tcBorders>
            <w:shd w:val="clear" w:color="auto" w:fill="F2F2F2" w:themeFill="background1" w:themeFillShade="F2"/>
            <w:vAlign w:val="center"/>
          </w:tcPr>
          <w:p w:rsidR="00A55C8E" w:rsidRPr="00110EAB" w:rsidRDefault="00A55C8E"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主要聯絡人</w:t>
            </w:r>
          </w:p>
        </w:tc>
        <w:tc>
          <w:tcPr>
            <w:tcW w:w="8505" w:type="dxa"/>
            <w:gridSpan w:val="3"/>
            <w:tcBorders>
              <w:bottom w:val="single" w:sz="4" w:space="0" w:color="auto"/>
              <w:right w:val="single" w:sz="8" w:space="0" w:color="auto"/>
            </w:tcBorders>
            <w:shd w:val="clear" w:color="auto" w:fill="F2F2F2" w:themeFill="background1" w:themeFillShade="F2"/>
          </w:tcPr>
          <w:p w:rsidR="00A55C8E" w:rsidRPr="00110EAB" w:rsidRDefault="00A55C8E" w:rsidP="00EC3124">
            <w:pPr>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姓名：　　　　　</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職稱：</w:t>
            </w: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電話：（公）</w:t>
            </w:r>
          </w:p>
          <w:p w:rsidR="00A55C8E" w:rsidRPr="00110EAB" w:rsidRDefault="00A55C8E" w:rsidP="00EC3124">
            <w:pPr>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手機：</w:t>
            </w:r>
            <w:r w:rsidRPr="00110EAB">
              <w:rPr>
                <w:rFonts w:ascii="Times New Roman" w:eastAsia="標楷體" w:hAnsi="Times New Roman" w:cs="Times New Roman"/>
                <w:color w:val="000000" w:themeColor="text1"/>
                <w:szCs w:val="24"/>
              </w:rPr>
              <w:t xml:space="preserve">           E-mail</w:t>
            </w:r>
            <w:r w:rsidRPr="00110EAB">
              <w:rPr>
                <w:rFonts w:ascii="Times New Roman" w:eastAsia="標楷體" w:hAnsi="Times New Roman" w:cs="Times New Roman"/>
                <w:color w:val="000000" w:themeColor="text1"/>
                <w:szCs w:val="24"/>
              </w:rPr>
              <w:t>：</w:t>
            </w:r>
          </w:p>
        </w:tc>
      </w:tr>
      <w:tr w:rsidR="00A55C8E" w:rsidRPr="00110EAB" w:rsidTr="00EC3124">
        <w:tc>
          <w:tcPr>
            <w:tcW w:w="1985" w:type="dxa"/>
            <w:gridSpan w:val="2"/>
            <w:tcBorders>
              <w:left w:val="single" w:sz="8" w:space="0" w:color="auto"/>
              <w:bottom w:val="single" w:sz="8" w:space="0" w:color="auto"/>
            </w:tcBorders>
            <w:shd w:val="clear" w:color="auto" w:fill="F2F2F2" w:themeFill="background1" w:themeFillShade="F2"/>
            <w:vAlign w:val="center"/>
          </w:tcPr>
          <w:p w:rsidR="00A55C8E" w:rsidRPr="00110EAB" w:rsidRDefault="00A55C8E"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rPr>
              <w:t>班級</w:t>
            </w:r>
            <w:r w:rsidRPr="00110EAB">
              <w:rPr>
                <w:rFonts w:ascii="Times New Roman" w:eastAsia="標楷體" w:hAnsi="Times New Roman" w:cs="Times New Roman"/>
                <w:color w:val="000000" w:themeColor="text1"/>
              </w:rPr>
              <w:t>/</w:t>
            </w:r>
            <w:r w:rsidRPr="00110EAB">
              <w:rPr>
                <w:rFonts w:ascii="Times New Roman" w:eastAsia="標楷體" w:hAnsi="Times New Roman" w:cs="Times New Roman"/>
                <w:color w:val="000000" w:themeColor="text1"/>
              </w:rPr>
              <w:t>班群</w:t>
            </w:r>
            <w:r w:rsidRPr="00110EAB">
              <w:rPr>
                <w:rFonts w:ascii="Times New Roman" w:eastAsia="標楷體" w:hAnsi="Times New Roman" w:cs="Times New Roman"/>
                <w:color w:val="000000" w:themeColor="text1"/>
              </w:rPr>
              <w:t>/</w:t>
            </w:r>
            <w:r w:rsidRPr="00110EAB">
              <w:rPr>
                <w:rFonts w:ascii="Times New Roman" w:eastAsia="標楷體" w:hAnsi="Times New Roman" w:cs="Times New Roman"/>
                <w:color w:val="000000" w:themeColor="text1"/>
              </w:rPr>
              <w:t>學年</w:t>
            </w:r>
          </w:p>
        </w:tc>
        <w:tc>
          <w:tcPr>
            <w:tcW w:w="3486" w:type="dxa"/>
            <w:tcBorders>
              <w:bottom w:val="single" w:sz="8" w:space="0" w:color="auto"/>
              <w:right w:val="single" w:sz="4" w:space="0" w:color="auto"/>
            </w:tcBorders>
            <w:shd w:val="clear" w:color="auto" w:fill="F2F2F2" w:themeFill="background1" w:themeFillShade="F2"/>
          </w:tcPr>
          <w:p w:rsidR="00A55C8E" w:rsidRPr="00110EAB" w:rsidRDefault="00A55C8E" w:rsidP="00EC3124">
            <w:pPr>
              <w:spacing w:line="240" w:lineRule="atLeast"/>
              <w:jc w:val="both"/>
              <w:rPr>
                <w:rFonts w:ascii="Times New Roman" w:eastAsia="標楷體" w:hAnsi="Times New Roman" w:cs="Times New Roman"/>
                <w:color w:val="000000" w:themeColor="text1"/>
                <w:szCs w:val="24"/>
              </w:rPr>
            </w:pPr>
          </w:p>
        </w:tc>
        <w:tc>
          <w:tcPr>
            <w:tcW w:w="1475" w:type="dxa"/>
            <w:tcBorders>
              <w:left w:val="single" w:sz="4" w:space="0" w:color="auto"/>
              <w:bottom w:val="single" w:sz="8" w:space="0" w:color="auto"/>
              <w:right w:val="single" w:sz="4" w:space="0" w:color="auto"/>
            </w:tcBorders>
            <w:shd w:val="clear" w:color="auto" w:fill="F2F2F2" w:themeFill="background1" w:themeFillShade="F2"/>
          </w:tcPr>
          <w:p w:rsidR="00A55C8E" w:rsidRPr="00110EAB" w:rsidRDefault="00A55C8E" w:rsidP="00EC3124">
            <w:pPr>
              <w:spacing w:line="240" w:lineRule="atLeas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參與學生數</w:t>
            </w:r>
          </w:p>
        </w:tc>
        <w:tc>
          <w:tcPr>
            <w:tcW w:w="3544" w:type="dxa"/>
            <w:tcBorders>
              <w:left w:val="single" w:sz="4" w:space="0" w:color="auto"/>
              <w:bottom w:val="single" w:sz="8" w:space="0" w:color="auto"/>
              <w:right w:val="single" w:sz="8" w:space="0" w:color="auto"/>
            </w:tcBorders>
            <w:shd w:val="clear" w:color="auto" w:fill="F2F2F2" w:themeFill="background1" w:themeFillShade="F2"/>
          </w:tcPr>
          <w:p w:rsidR="00A55C8E" w:rsidRPr="00110EAB" w:rsidRDefault="00A55C8E" w:rsidP="00EC3124">
            <w:pPr>
              <w:spacing w:line="240" w:lineRule="atLeast"/>
              <w:jc w:val="both"/>
              <w:rPr>
                <w:rFonts w:ascii="Times New Roman" w:eastAsia="標楷體" w:hAnsi="Times New Roman" w:cs="Times New Roman"/>
                <w:color w:val="000000" w:themeColor="text1"/>
                <w:szCs w:val="24"/>
              </w:rPr>
            </w:pPr>
          </w:p>
        </w:tc>
      </w:tr>
      <w:tr w:rsidR="00A55C8E" w:rsidRPr="00110EAB" w:rsidTr="00EC3124">
        <w:tc>
          <w:tcPr>
            <w:tcW w:w="1985" w:type="dxa"/>
            <w:gridSpan w:val="2"/>
            <w:tcBorders>
              <w:top w:val="single" w:sz="8" w:space="0" w:color="auto"/>
            </w:tcBorders>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一、計畫名稱</w:t>
            </w:r>
          </w:p>
        </w:tc>
        <w:tc>
          <w:tcPr>
            <w:tcW w:w="3486" w:type="dxa"/>
            <w:tcBorders>
              <w:top w:val="single" w:sz="8" w:space="0" w:color="auto"/>
            </w:tcBorders>
            <w:vAlign w:val="center"/>
          </w:tcPr>
          <w:p w:rsidR="00A55C8E" w:rsidRPr="00110EAB" w:rsidRDefault="00A55C8E" w:rsidP="00EC3124">
            <w:pPr>
              <w:widowControl/>
              <w:jc w:val="both"/>
              <w:rPr>
                <w:rFonts w:ascii="Times New Roman" w:eastAsia="標楷體" w:hAnsi="Times New Roman" w:cs="Times New Roman"/>
                <w:color w:val="000000" w:themeColor="text1"/>
                <w:szCs w:val="24"/>
              </w:rPr>
            </w:pPr>
          </w:p>
        </w:tc>
        <w:tc>
          <w:tcPr>
            <w:tcW w:w="5019" w:type="dxa"/>
            <w:gridSpan w:val="2"/>
            <w:tcBorders>
              <w:top w:val="single" w:sz="8" w:space="0" w:color="auto"/>
            </w:tcBorders>
            <w:vAlign w:val="center"/>
          </w:tcPr>
          <w:p w:rsidR="00A55C8E" w:rsidRPr="00110EAB" w:rsidRDefault="00A55C8E" w:rsidP="00EC3124">
            <w:pPr>
              <w:jc w:val="both"/>
              <w:rPr>
                <w:rFonts w:ascii="Times New Roman" w:eastAsia="標楷體" w:hAnsi="Times New Roman" w:cs="Times New Roman"/>
                <w:b/>
                <w:color w:val="000000" w:themeColor="text1"/>
                <w:sz w:val="26"/>
                <w:szCs w:val="26"/>
              </w:rPr>
            </w:pPr>
            <w:r w:rsidRPr="00110EAB">
              <w:rPr>
                <w:rFonts w:ascii="Times New Roman" w:eastAsia="標楷體" w:hAnsi="Times New Roman" w:cs="Times New Roman"/>
                <w:b/>
                <w:color w:val="000000" w:themeColor="text1"/>
                <w:sz w:val="26"/>
                <w:szCs w:val="26"/>
              </w:rPr>
              <w:t>課程類型：</w:t>
            </w:r>
          </w:p>
          <w:p w:rsidR="00A55C8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2054459328"/>
                <w14:checkbox>
                  <w14:checked w14:val="0"/>
                  <w14:checkedState w14:val="00FE" w14:font="Wingdings"/>
                  <w14:uncheckedState w14:val="2610" w14:font="MS Gothic"/>
                </w14:checkbox>
              </w:sdtPr>
              <w:sdtEndPr/>
              <w:sdtContent>
                <w:r w:rsidR="00A55C8E" w:rsidRPr="00110EAB">
                  <w:rPr>
                    <w:rFonts w:ascii="Segoe UI Symbol" w:eastAsia="MS Gothic" w:hAnsi="Segoe UI Symbol" w:cs="Segoe UI Symbol"/>
                    <w:color w:val="000000" w:themeColor="text1"/>
                    <w:sz w:val="20"/>
                    <w:szCs w:val="20"/>
                  </w:rPr>
                  <w:t>☐</w:t>
                </w:r>
              </w:sdtContent>
            </w:sdt>
            <w:r w:rsidR="00A55C8E" w:rsidRPr="00110EAB">
              <w:rPr>
                <w:rFonts w:ascii="Times New Roman" w:eastAsia="標楷體" w:hAnsi="Times New Roman" w:cs="Times New Roman"/>
                <w:color w:val="000000" w:themeColor="text1"/>
                <w:sz w:val="20"/>
                <w:szCs w:val="20"/>
              </w:rPr>
              <w:t>生態環境</w:t>
            </w:r>
            <w:sdt>
              <w:sdtPr>
                <w:rPr>
                  <w:rFonts w:ascii="Times New Roman" w:eastAsia="標楷體" w:hAnsi="Times New Roman" w:cs="Times New Roman"/>
                  <w:color w:val="000000" w:themeColor="text1"/>
                  <w:sz w:val="20"/>
                  <w:szCs w:val="20"/>
                </w:rPr>
                <w:id w:val="-1350022069"/>
                <w14:checkbox>
                  <w14:checked w14:val="0"/>
                  <w14:checkedState w14:val="00FE" w14:font="Wingdings"/>
                  <w14:uncheckedState w14:val="2610" w14:font="MS Gothic"/>
                </w14:checkbox>
              </w:sdtPr>
              <w:sdtEndPr/>
              <w:sdtContent>
                <w:r w:rsidR="00A55C8E" w:rsidRPr="00110EAB">
                  <w:rPr>
                    <w:rFonts w:ascii="Segoe UI Symbol" w:eastAsia="標楷體" w:hAnsi="Segoe UI Symbol" w:cs="Segoe UI Symbol"/>
                    <w:color w:val="000000" w:themeColor="text1"/>
                    <w:sz w:val="20"/>
                    <w:szCs w:val="20"/>
                  </w:rPr>
                  <w:t>☐</w:t>
                </w:r>
              </w:sdtContent>
            </w:sdt>
            <w:r w:rsidR="00A55C8E" w:rsidRPr="00110EAB">
              <w:rPr>
                <w:rFonts w:ascii="Times New Roman" w:eastAsia="標楷體" w:hAnsi="Times New Roman" w:cs="Times New Roman"/>
                <w:color w:val="000000" w:themeColor="text1"/>
                <w:sz w:val="20"/>
                <w:szCs w:val="20"/>
              </w:rPr>
              <w:t>人文歷史</w:t>
            </w:r>
            <w:sdt>
              <w:sdtPr>
                <w:rPr>
                  <w:rFonts w:ascii="Times New Roman" w:eastAsia="標楷體" w:hAnsi="Times New Roman" w:cs="Times New Roman"/>
                  <w:color w:val="000000" w:themeColor="text1"/>
                  <w:sz w:val="20"/>
                  <w:szCs w:val="20"/>
                </w:rPr>
                <w:id w:val="945972200"/>
                <w14:checkbox>
                  <w14:checked w14:val="0"/>
                  <w14:checkedState w14:val="00FE" w14:font="Wingdings"/>
                  <w14:uncheckedState w14:val="2610" w14:font="MS Gothic"/>
                </w14:checkbox>
              </w:sdtPr>
              <w:sdtEndPr/>
              <w:sdtContent>
                <w:r w:rsidR="00A55C8E" w:rsidRPr="00110EAB">
                  <w:rPr>
                    <w:rFonts w:ascii="Segoe UI Symbol" w:eastAsia="標楷體" w:hAnsi="Segoe UI Symbol" w:cs="Segoe UI Symbol"/>
                    <w:color w:val="000000" w:themeColor="text1"/>
                    <w:sz w:val="20"/>
                    <w:szCs w:val="20"/>
                  </w:rPr>
                  <w:t>☐</w:t>
                </w:r>
              </w:sdtContent>
            </w:sdt>
            <w:r w:rsidR="00A55C8E" w:rsidRPr="00110EAB">
              <w:rPr>
                <w:rFonts w:ascii="Times New Roman" w:eastAsia="標楷體" w:hAnsi="Times New Roman" w:cs="Times New Roman"/>
                <w:color w:val="000000" w:themeColor="text1"/>
                <w:sz w:val="20"/>
                <w:szCs w:val="20"/>
              </w:rPr>
              <w:t>探索挑戰</w:t>
            </w:r>
            <w:sdt>
              <w:sdtPr>
                <w:rPr>
                  <w:rFonts w:ascii="Times New Roman" w:eastAsia="標楷體" w:hAnsi="Times New Roman" w:cs="Times New Roman"/>
                  <w:color w:val="000000" w:themeColor="text1"/>
                  <w:sz w:val="20"/>
                  <w:szCs w:val="20"/>
                </w:rPr>
                <w:id w:val="350770959"/>
                <w14:checkbox>
                  <w14:checked w14:val="0"/>
                  <w14:checkedState w14:val="00FE" w14:font="Wingdings"/>
                  <w14:uncheckedState w14:val="2610" w14:font="MS Gothic"/>
                </w14:checkbox>
              </w:sdtPr>
              <w:sdtEndPr/>
              <w:sdtContent>
                <w:r w:rsidR="00A55C8E" w:rsidRPr="00110EAB">
                  <w:rPr>
                    <w:rFonts w:ascii="Segoe UI Symbol" w:eastAsia="標楷體" w:hAnsi="Segoe UI Symbol" w:cs="Segoe UI Symbol"/>
                    <w:color w:val="000000" w:themeColor="text1"/>
                    <w:sz w:val="20"/>
                    <w:szCs w:val="20"/>
                  </w:rPr>
                  <w:t>☐</w:t>
                </w:r>
              </w:sdtContent>
            </w:sdt>
            <w:r w:rsidR="00A55C8E" w:rsidRPr="00110EAB">
              <w:rPr>
                <w:rFonts w:ascii="Times New Roman" w:eastAsia="標楷體" w:hAnsi="Times New Roman" w:cs="Times New Roman"/>
                <w:color w:val="000000" w:themeColor="text1"/>
                <w:sz w:val="20"/>
                <w:szCs w:val="20"/>
              </w:rPr>
              <w:t>休閒遊憩</w:t>
            </w:r>
          </w:p>
          <w:p w:rsidR="00A55C8E" w:rsidRPr="00110EAB" w:rsidRDefault="005275C0" w:rsidP="00EC3124">
            <w:pPr>
              <w:jc w:val="both"/>
              <w:rPr>
                <w:rFonts w:ascii="Times New Roman" w:eastAsia="標楷體" w:hAnsi="Times New Roman" w:cs="Times New Roman"/>
                <w:color w:val="000000" w:themeColor="text1"/>
                <w:szCs w:val="24"/>
              </w:rPr>
            </w:pPr>
            <w:sdt>
              <w:sdtPr>
                <w:rPr>
                  <w:rFonts w:ascii="Times New Roman" w:eastAsia="標楷體" w:hAnsi="Times New Roman" w:cs="Times New Roman"/>
                  <w:color w:val="000000" w:themeColor="text1"/>
                  <w:sz w:val="20"/>
                  <w:szCs w:val="20"/>
                </w:rPr>
                <w:id w:val="544253052"/>
                <w14:checkbox>
                  <w14:checked w14:val="0"/>
                  <w14:checkedState w14:val="00FE" w14:font="Wingdings"/>
                  <w14:uncheckedState w14:val="2610" w14:font="MS Gothic"/>
                </w14:checkbox>
              </w:sdtPr>
              <w:sdtEndPr/>
              <w:sdtContent>
                <w:r w:rsidR="00A55C8E" w:rsidRPr="00110EAB">
                  <w:rPr>
                    <w:rFonts w:ascii="Segoe UI Symbol" w:eastAsia="標楷體" w:hAnsi="Segoe UI Symbol" w:cs="Segoe UI Symbol"/>
                    <w:color w:val="000000" w:themeColor="text1"/>
                    <w:sz w:val="20"/>
                    <w:szCs w:val="20"/>
                  </w:rPr>
                  <w:t>☐</w:t>
                </w:r>
              </w:sdtContent>
            </w:sdt>
            <w:r w:rsidR="00A55C8E" w:rsidRPr="00110EAB">
              <w:rPr>
                <w:rFonts w:ascii="Times New Roman" w:eastAsia="標楷體" w:hAnsi="Times New Roman" w:cs="Times New Roman"/>
                <w:color w:val="000000" w:themeColor="text1"/>
                <w:sz w:val="20"/>
                <w:szCs w:val="20"/>
              </w:rPr>
              <w:t>職涯探索</w:t>
            </w:r>
          </w:p>
        </w:tc>
      </w:tr>
      <w:tr w:rsidR="00A55C8E" w:rsidRPr="00110EAB" w:rsidTr="00EC3124">
        <w:trPr>
          <w:trHeight w:val="430"/>
        </w:trPr>
        <w:tc>
          <w:tcPr>
            <w:tcW w:w="10490" w:type="dxa"/>
            <w:gridSpan w:val="5"/>
            <w:shd w:val="clear" w:color="auto" w:fill="auto"/>
            <w:vAlign w:val="center"/>
          </w:tcPr>
          <w:p w:rsidR="00A55C8E" w:rsidRPr="00110EAB" w:rsidRDefault="00A55C8E" w:rsidP="00EC3124">
            <w:pPr>
              <w:spacing w:line="34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二、戶外教育自主學習課程實施規劃</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u w:val="single"/>
              </w:rPr>
              <w:t>務必闡明促進學生「自主學習」的策略與方法</w:t>
            </w:r>
            <w:r w:rsidRPr="00110EAB">
              <w:rPr>
                <w:rFonts w:ascii="Times New Roman" w:eastAsia="標楷體" w:hAnsi="Times New Roman" w:cs="Times New Roman"/>
                <w:color w:val="000000" w:themeColor="text1"/>
                <w:szCs w:val="24"/>
              </w:rPr>
              <w:t>）</w:t>
            </w:r>
          </w:p>
        </w:tc>
      </w:tr>
      <w:tr w:rsidR="00A55C8E" w:rsidRPr="00110EAB" w:rsidTr="00EC3124">
        <w:trPr>
          <w:trHeight w:val="705"/>
        </w:trPr>
        <w:tc>
          <w:tcPr>
            <w:tcW w:w="1230" w:type="dxa"/>
            <w:shd w:val="clear" w:color="auto" w:fill="auto"/>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學習目標</w:t>
            </w:r>
          </w:p>
        </w:tc>
        <w:tc>
          <w:tcPr>
            <w:tcW w:w="9260" w:type="dxa"/>
            <w:gridSpan w:val="4"/>
            <w:shd w:val="clear" w:color="auto" w:fill="auto"/>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p>
        </w:tc>
      </w:tr>
      <w:tr w:rsidR="00A55C8E" w:rsidRPr="00110EAB" w:rsidTr="00EC3124">
        <w:trPr>
          <w:trHeight w:val="1073"/>
        </w:trPr>
        <w:tc>
          <w:tcPr>
            <w:tcW w:w="1230" w:type="dxa"/>
            <w:shd w:val="clear" w:color="auto" w:fill="auto"/>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戶外教育自主學習課程設計</w:t>
            </w:r>
          </w:p>
        </w:tc>
        <w:tc>
          <w:tcPr>
            <w:tcW w:w="9260" w:type="dxa"/>
            <w:gridSpan w:val="4"/>
            <w:shd w:val="clear" w:color="auto" w:fill="auto"/>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color w:val="000000" w:themeColor="text1"/>
                <w:szCs w:val="24"/>
              </w:rPr>
              <w:t>著重於教師引導促進學生自主學習策略與方法，含教學實施策略與班級經營</w:t>
            </w:r>
          </w:p>
          <w:p w:rsidR="00A55C8E" w:rsidRPr="00110EAB" w:rsidRDefault="00A55C8E" w:rsidP="00EC3124">
            <w:pPr>
              <w:pStyle w:val="a7"/>
              <w:spacing w:line="340" w:lineRule="exact"/>
              <w:ind w:leftChars="0" w:left="0"/>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1.</w:t>
            </w:r>
            <w:r w:rsidRPr="00110EAB">
              <w:rPr>
                <w:rFonts w:ascii="Times New Roman" w:eastAsia="標楷體" w:hAnsi="Times New Roman" w:cs="Times New Roman"/>
                <w:b/>
                <w:color w:val="000000" w:themeColor="text1"/>
                <w:szCs w:val="24"/>
              </w:rPr>
              <w:t>課前討論</w:t>
            </w:r>
          </w:p>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以師生共同討論與規劃之形式進行。</w:t>
            </w:r>
            <w:r w:rsidRPr="00110EAB">
              <w:rPr>
                <w:rFonts w:ascii="Times New Roman" w:eastAsia="標楷體" w:hAnsi="Times New Roman" w:cs="Times New Roman"/>
                <w:color w:val="000000" w:themeColor="text1"/>
                <w:szCs w:val="24"/>
              </w:rPr>
              <w:t>)</w:t>
            </w:r>
          </w:p>
          <w:p w:rsidR="00A55C8E" w:rsidRPr="00110EAB" w:rsidRDefault="00A55C8E" w:rsidP="00EC3124">
            <w:pPr>
              <w:pStyle w:val="a7"/>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2.</w:t>
            </w:r>
            <w:r w:rsidRPr="00110EAB">
              <w:rPr>
                <w:rFonts w:ascii="Times New Roman" w:eastAsia="標楷體" w:hAnsi="Times New Roman" w:cs="Times New Roman"/>
                <w:b/>
                <w:color w:val="000000" w:themeColor="text1"/>
                <w:szCs w:val="24"/>
              </w:rPr>
              <w:t>課中學習</w:t>
            </w:r>
          </w:p>
          <w:p w:rsidR="00A55C8E" w:rsidRPr="00110EAB" w:rsidRDefault="00A55C8E" w:rsidP="00EC3124">
            <w:pPr>
              <w:widowControl/>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說明課程內容與課程進行方式，適切納入跨域連結、深度體驗、資源整合與素養實踐等實施原則之內涵。</w:t>
            </w:r>
            <w:r w:rsidRPr="00110EAB">
              <w:rPr>
                <w:rFonts w:ascii="Times New Roman" w:eastAsia="標楷體" w:hAnsi="Times New Roman" w:cs="Times New Roman"/>
                <w:color w:val="000000" w:themeColor="text1"/>
                <w:szCs w:val="24"/>
              </w:rPr>
              <w:t>)</w:t>
            </w:r>
          </w:p>
          <w:p w:rsidR="00A55C8E" w:rsidRPr="00110EAB" w:rsidRDefault="00A55C8E" w:rsidP="00EC3124">
            <w:pPr>
              <w:pStyle w:val="a7"/>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3.</w:t>
            </w:r>
            <w:r w:rsidRPr="00110EAB">
              <w:rPr>
                <w:rFonts w:ascii="Times New Roman" w:eastAsia="標楷體" w:hAnsi="Times New Roman" w:cs="Times New Roman"/>
                <w:b/>
                <w:color w:val="000000" w:themeColor="text1"/>
                <w:szCs w:val="24"/>
              </w:rPr>
              <w:t>課後反思</w:t>
            </w:r>
          </w:p>
          <w:p w:rsidR="00A55C8E" w:rsidRPr="00110EAB" w:rsidRDefault="00A55C8E" w:rsidP="00EC3124">
            <w:pPr>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課程結束後反思討論或學習成果展現。</w:t>
            </w:r>
            <w:r w:rsidRPr="00110EAB">
              <w:rPr>
                <w:rFonts w:ascii="Times New Roman" w:eastAsia="標楷體" w:hAnsi="Times New Roman" w:cs="Times New Roman"/>
                <w:color w:val="000000" w:themeColor="text1"/>
                <w:szCs w:val="24"/>
              </w:rPr>
              <w:t>)</w:t>
            </w:r>
          </w:p>
        </w:tc>
      </w:tr>
      <w:tr w:rsidR="00A55C8E" w:rsidRPr="00110EAB" w:rsidTr="00EC3124">
        <w:trPr>
          <w:trHeight w:val="604"/>
        </w:trPr>
        <w:tc>
          <w:tcPr>
            <w:tcW w:w="1230" w:type="dxa"/>
            <w:shd w:val="clear" w:color="auto" w:fill="auto"/>
            <w:vAlign w:val="center"/>
          </w:tcPr>
          <w:p w:rsidR="00A55C8E" w:rsidRPr="00110EAB" w:rsidRDefault="00A55C8E" w:rsidP="00EC3124">
            <w:pPr>
              <w:pStyle w:val="a7"/>
              <w:widowControl/>
              <w:ind w:leftChars="0" w:left="0"/>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評量機制</w:t>
            </w:r>
          </w:p>
        </w:tc>
        <w:tc>
          <w:tcPr>
            <w:tcW w:w="9260" w:type="dxa"/>
            <w:gridSpan w:val="4"/>
            <w:shd w:val="clear" w:color="auto" w:fill="auto"/>
            <w:vAlign w:val="center"/>
          </w:tcPr>
          <w:p w:rsidR="00A55C8E" w:rsidRPr="00110EAB" w:rsidRDefault="00A55C8E" w:rsidP="00EC3124">
            <w:pPr>
              <w:pStyle w:val="a7"/>
              <w:widowControl/>
              <w:ind w:leftChars="0" w:left="0"/>
              <w:jc w:val="both"/>
              <w:rPr>
                <w:rFonts w:ascii="Times New Roman" w:eastAsia="標楷體" w:hAnsi="Times New Roman" w:cs="Times New Roman"/>
                <w:b/>
                <w:color w:val="000000" w:themeColor="text1"/>
                <w:szCs w:val="24"/>
              </w:rPr>
            </w:pPr>
          </w:p>
        </w:tc>
      </w:tr>
      <w:tr w:rsidR="00A55C8E" w:rsidRPr="00110EAB" w:rsidTr="00EC3124">
        <w:tc>
          <w:tcPr>
            <w:tcW w:w="1230" w:type="dxa"/>
            <w:shd w:val="clear" w:color="auto" w:fill="auto"/>
            <w:vAlign w:val="center"/>
          </w:tcPr>
          <w:p w:rsidR="00A55C8E" w:rsidRPr="00110EAB" w:rsidRDefault="00A55C8E" w:rsidP="00EC3124">
            <w:pPr>
              <w:pStyle w:val="a7"/>
              <w:widowControl/>
              <w:ind w:leftChars="0" w:left="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風險評估與安全管理機制</w:t>
            </w:r>
          </w:p>
        </w:tc>
        <w:tc>
          <w:tcPr>
            <w:tcW w:w="9260" w:type="dxa"/>
            <w:gridSpan w:val="4"/>
            <w:shd w:val="clear" w:color="auto" w:fill="auto"/>
            <w:vAlign w:val="center"/>
          </w:tcPr>
          <w:p w:rsidR="00A55C8E" w:rsidRPr="00110EAB" w:rsidRDefault="00A55C8E" w:rsidP="00EC3124">
            <w:pPr>
              <w:widowControl/>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說明執行本計畫之安全風險管理機制與緊急應變措施，建議可參閱國教署「戶外教育實施參考手冊</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行政指引篇」、「戶外教育實施參考手冊</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安全管理篇」、國教院「戶外教育實施指引」。</w:t>
            </w:r>
          </w:p>
        </w:tc>
      </w:tr>
      <w:tr w:rsidR="00A55C8E" w:rsidRPr="00110EAB" w:rsidTr="00EC3124">
        <w:tc>
          <w:tcPr>
            <w:tcW w:w="1230" w:type="dxa"/>
            <w:shd w:val="clear" w:color="auto" w:fill="auto"/>
            <w:vAlign w:val="center"/>
          </w:tcPr>
          <w:p w:rsidR="00A55C8E" w:rsidRPr="00110EAB" w:rsidRDefault="00A55C8E" w:rsidP="00EC3124">
            <w:pPr>
              <w:spacing w:line="30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b/>
                <w:color w:val="000000" w:themeColor="text1"/>
                <w:szCs w:val="24"/>
              </w:rPr>
              <w:t>三、預期效益</w:t>
            </w:r>
          </w:p>
        </w:tc>
        <w:tc>
          <w:tcPr>
            <w:tcW w:w="9260" w:type="dxa"/>
            <w:gridSpan w:val="4"/>
            <w:shd w:val="clear" w:color="auto" w:fill="auto"/>
            <w:vAlign w:val="center"/>
          </w:tcPr>
          <w:p w:rsidR="00A55C8E" w:rsidRPr="00110EAB" w:rsidRDefault="00A55C8E" w:rsidP="00EC3124">
            <w:pPr>
              <w:widowControl/>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可參考回應計畫目標（包含學生學習、教師參與、社區參與等）</w:t>
            </w:r>
          </w:p>
          <w:p w:rsidR="00A55C8E" w:rsidRPr="00110EAB" w:rsidRDefault="00A55C8E" w:rsidP="00EC3124">
            <w:pPr>
              <w:widowControl/>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（一）量的效益。</w:t>
            </w:r>
          </w:p>
          <w:p w:rsidR="00A55C8E" w:rsidRPr="00110EAB" w:rsidRDefault="00A55C8E" w:rsidP="00EC3124">
            <w:pPr>
              <w:spacing w:line="30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（二）質的效益。</w:t>
            </w:r>
          </w:p>
        </w:tc>
      </w:tr>
      <w:tr w:rsidR="00A55C8E" w:rsidRPr="00110EAB" w:rsidTr="00EC3124">
        <w:tc>
          <w:tcPr>
            <w:tcW w:w="10490" w:type="dxa"/>
            <w:gridSpan w:val="5"/>
            <w:shd w:val="clear" w:color="auto" w:fill="auto"/>
            <w:vAlign w:val="center"/>
          </w:tcPr>
          <w:p w:rsidR="00A55C8E" w:rsidRPr="00110EAB" w:rsidRDefault="00A55C8E" w:rsidP="00EC3124">
            <w:pPr>
              <w:spacing w:line="30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四、附件：其他補充說明</w:t>
            </w:r>
          </w:p>
          <w:p w:rsidR="00A55C8E" w:rsidRPr="00B61A9E" w:rsidRDefault="00A55C8E" w:rsidP="00B61A9E">
            <w:pPr>
              <w:spacing w:line="30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    </w:t>
            </w:r>
            <w:r w:rsidR="00B61A9E">
              <w:rPr>
                <w:rFonts w:ascii="Times New Roman" w:eastAsia="標楷體" w:hAnsi="Times New Roman" w:cs="Times New Roman" w:hint="eastAsia"/>
                <w:color w:val="000000" w:themeColor="text1"/>
                <w:szCs w:val="24"/>
              </w:rPr>
              <w:t>檢</w:t>
            </w:r>
            <w:r w:rsidR="00B61A9E">
              <w:rPr>
                <w:rFonts w:ascii="Times New Roman" w:eastAsia="標楷體" w:hAnsi="Times New Roman" w:cs="Times New Roman"/>
                <w:color w:val="000000" w:themeColor="text1"/>
                <w:szCs w:val="24"/>
              </w:rPr>
              <w:t>附過</w:t>
            </w:r>
            <w:r w:rsidR="00B61A9E">
              <w:rPr>
                <w:rFonts w:ascii="Times New Roman" w:eastAsia="標楷體" w:hAnsi="Times New Roman" w:cs="Times New Roman" w:hint="eastAsia"/>
                <w:color w:val="000000" w:themeColor="text1"/>
                <w:szCs w:val="24"/>
              </w:rPr>
              <w:t>往</w:t>
            </w:r>
            <w:r w:rsidRPr="00110EAB">
              <w:rPr>
                <w:rFonts w:ascii="Times New Roman" w:eastAsia="標楷體" w:hAnsi="Times New Roman" w:cs="Times New Roman"/>
                <w:color w:val="000000" w:themeColor="text1"/>
                <w:szCs w:val="24"/>
              </w:rPr>
              <w:t>戶外教育課程與教學重要成果</w:t>
            </w:r>
            <w:r w:rsidR="00B61A9E">
              <w:rPr>
                <w:rFonts w:ascii="Times New Roman" w:eastAsia="標楷體" w:hAnsi="Times New Roman" w:cs="Times New Roman" w:hint="eastAsia"/>
                <w:color w:val="000000" w:themeColor="text1"/>
                <w:szCs w:val="24"/>
              </w:rPr>
              <w:t>(</w:t>
            </w:r>
            <w:r w:rsidR="00B61A9E">
              <w:rPr>
                <w:rFonts w:ascii="Times New Roman" w:eastAsia="標楷體" w:hAnsi="Times New Roman" w:cs="Times New Roman" w:hint="eastAsia"/>
                <w:color w:val="000000" w:themeColor="text1"/>
                <w:szCs w:val="24"/>
              </w:rPr>
              <w:t>若計畫內容有期他詳細資料，亦可檢附</w:t>
            </w:r>
            <w:r w:rsidR="00B61A9E">
              <w:rPr>
                <w:rFonts w:ascii="Times New Roman" w:eastAsia="標楷體" w:hAnsi="Times New Roman" w:cs="Times New Roman" w:hint="eastAsia"/>
                <w:color w:val="000000" w:themeColor="text1"/>
                <w:szCs w:val="24"/>
              </w:rPr>
              <w:t>)</w:t>
            </w:r>
            <w:r w:rsidRPr="00110EAB">
              <w:rPr>
                <w:rFonts w:ascii="Times New Roman" w:eastAsia="標楷體" w:hAnsi="Times New Roman" w:cs="Times New Roman"/>
                <w:color w:val="000000" w:themeColor="text1"/>
                <w:szCs w:val="24"/>
              </w:rPr>
              <w:t>。</w:t>
            </w:r>
          </w:p>
        </w:tc>
      </w:tr>
      <w:tr w:rsidR="00A55C8E" w:rsidRPr="00110EAB" w:rsidTr="00EC3124">
        <w:tc>
          <w:tcPr>
            <w:tcW w:w="10490" w:type="dxa"/>
            <w:gridSpan w:val="5"/>
            <w:vAlign w:val="center"/>
          </w:tcPr>
          <w:p w:rsidR="00A55C8E" w:rsidRPr="00110EAB" w:rsidRDefault="00A55C8E" w:rsidP="00EC3124">
            <w:pPr>
              <w:spacing w:line="340" w:lineRule="exact"/>
              <w:contextualSpacing/>
              <w:jc w:val="both"/>
              <w:rPr>
                <w:rFonts w:ascii="Times New Roman" w:eastAsia="標楷體" w:hAnsi="Times New Roman" w:cs="Times New Roman"/>
                <w:b/>
                <w:color w:val="000000" w:themeColor="text1"/>
                <w:szCs w:val="24"/>
              </w:rPr>
            </w:pPr>
            <w:r w:rsidRPr="00110EAB">
              <w:rPr>
                <w:rFonts w:ascii="Times New Roman" w:eastAsia="標楷體" w:hAnsi="Times New Roman" w:cs="Times New Roman"/>
                <w:b/>
                <w:color w:val="000000" w:themeColor="text1"/>
                <w:szCs w:val="24"/>
              </w:rPr>
              <w:t>五、計畫經費申請表</w:t>
            </w:r>
            <w:r w:rsidRPr="00110EAB">
              <w:rPr>
                <w:rFonts w:ascii="Times New Roman" w:eastAsia="標楷體" w:hAnsi="Times New Roman" w:cs="Times New Roman"/>
                <w:b/>
                <w:color w:val="000000" w:themeColor="text1"/>
                <w:szCs w:val="24"/>
                <w:highlight w:val="yellow"/>
              </w:rPr>
              <w:t>（如附件</w:t>
            </w:r>
            <w:r w:rsidRPr="00110EAB">
              <w:rPr>
                <w:rFonts w:ascii="Times New Roman" w:eastAsia="標楷體" w:hAnsi="Times New Roman" w:cs="Times New Roman"/>
                <w:b/>
                <w:color w:val="000000" w:themeColor="text1"/>
                <w:szCs w:val="24"/>
                <w:highlight w:val="yellow"/>
              </w:rPr>
              <w:t>3</w:t>
            </w:r>
            <w:r w:rsidRPr="00110EAB">
              <w:rPr>
                <w:rFonts w:ascii="Times New Roman" w:eastAsia="標楷體" w:hAnsi="Times New Roman" w:cs="Times New Roman"/>
                <w:b/>
                <w:color w:val="000000" w:themeColor="text1"/>
                <w:szCs w:val="24"/>
                <w:highlight w:val="yellow"/>
              </w:rPr>
              <w:t>、</w:t>
            </w:r>
            <w:r w:rsidRPr="00110EAB">
              <w:rPr>
                <w:rFonts w:ascii="Times New Roman" w:eastAsia="標楷體" w:hAnsi="Times New Roman" w:cs="Times New Roman"/>
                <w:b/>
                <w:color w:val="000000" w:themeColor="text1"/>
                <w:szCs w:val="24"/>
                <w:highlight w:val="yellow"/>
              </w:rPr>
              <w:t>4</w:t>
            </w:r>
            <w:r w:rsidRPr="00110EAB">
              <w:rPr>
                <w:rFonts w:ascii="Times New Roman" w:eastAsia="標楷體" w:hAnsi="Times New Roman" w:cs="Times New Roman"/>
                <w:b/>
                <w:color w:val="000000" w:themeColor="text1"/>
                <w:szCs w:val="24"/>
                <w:highlight w:val="yellow"/>
              </w:rPr>
              <w:t>，請依實際狀況挑選所需之經費表使用）</w:t>
            </w:r>
          </w:p>
          <w:p w:rsidR="00A55C8E" w:rsidRPr="00110EAB" w:rsidRDefault="00A55C8E" w:rsidP="00EC3124">
            <w:pPr>
              <w:spacing w:line="340" w:lineRule="exact"/>
              <w:contextualSpacing/>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    </w:t>
            </w:r>
            <w:r w:rsidRPr="00110EAB">
              <w:rPr>
                <w:rFonts w:ascii="Times New Roman" w:eastAsia="標楷體" w:hAnsi="Times New Roman" w:cs="Times New Roman"/>
                <w:color w:val="000000" w:themeColor="text1"/>
                <w:szCs w:val="24"/>
              </w:rPr>
              <w:t>請使用教育部制式表單，依「教育部補（捐）助及委辦經費核撥結報作業要點」及國教署之補助要點相關規定說明編列經費，並逐級核章。</w:t>
            </w:r>
          </w:p>
        </w:tc>
      </w:tr>
    </w:tbl>
    <w:p w:rsidR="00A55C8E" w:rsidRDefault="00A55C8E" w:rsidP="00CB14E0">
      <w:pPr>
        <w:ind w:rightChars="-201" w:right="-482"/>
      </w:pPr>
    </w:p>
    <w:p w:rsidR="00A55C8E" w:rsidRDefault="00A55C8E">
      <w:pPr>
        <w:widowControl/>
      </w:pPr>
      <w:r>
        <w:br w:type="page"/>
      </w:r>
    </w:p>
    <w:p w:rsidR="00A55C8E" w:rsidRPr="00110EAB" w:rsidRDefault="00A55C8E" w:rsidP="00A55C8E">
      <w:pPr>
        <w:widowControl/>
        <w:jc w:val="center"/>
        <w:rPr>
          <w:rFonts w:ascii="Times New Roman" w:eastAsia="標楷體" w:hAnsi="Times New Roman" w:cs="Times New Roman"/>
          <w:b/>
          <w:color w:val="000000" w:themeColor="text1"/>
          <w:sz w:val="40"/>
          <w:szCs w:val="40"/>
        </w:rPr>
      </w:pPr>
      <w:r w:rsidRPr="00110EAB">
        <w:rPr>
          <w:rFonts w:ascii="Times New Roman" w:eastAsia="標楷體" w:hAnsi="Times New Roman" w:cs="Times New Roman"/>
          <w:b/>
          <w:color w:val="000000" w:themeColor="text1"/>
          <w:sz w:val="40"/>
          <w:szCs w:val="40"/>
        </w:rPr>
        <w:lastRenderedPageBreak/>
        <w:t>計畫注意事項</w:t>
      </w:r>
    </w:p>
    <w:p w:rsidR="00A55C8E" w:rsidRPr="00110EAB" w:rsidRDefault="00A55C8E" w:rsidP="002835C4">
      <w:pPr>
        <w:widowControl/>
        <w:numPr>
          <w:ilvl w:val="0"/>
          <w:numId w:val="9"/>
        </w:numPr>
        <w:spacing w:beforeLines="50" w:before="180" w:afterLines="50" w:after="180"/>
        <w:ind w:left="357" w:hanging="357"/>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申請單位：國立學校附設國民中小學視需要自行向本署申請。</w:t>
      </w:r>
      <w:r w:rsidRPr="00110EAB">
        <w:rPr>
          <w:rFonts w:ascii="Times New Roman" w:eastAsia="標楷體" w:hAnsi="Times New Roman" w:cs="Times New Roman"/>
          <w:b/>
          <w:color w:val="000000" w:themeColor="text1"/>
          <w:sz w:val="26"/>
          <w:szCs w:val="26"/>
          <w:highlight w:val="yellow"/>
        </w:rPr>
        <w:t>國民中小學階段參與學生數以</w:t>
      </w:r>
      <w:r w:rsidRPr="00110EAB">
        <w:rPr>
          <w:rFonts w:ascii="Times New Roman" w:eastAsia="標楷體" w:hAnsi="Times New Roman" w:cs="Times New Roman"/>
          <w:b/>
          <w:color w:val="000000" w:themeColor="text1"/>
          <w:sz w:val="26"/>
          <w:szCs w:val="26"/>
          <w:highlight w:val="yellow"/>
        </w:rPr>
        <w:t>30</w:t>
      </w:r>
      <w:r w:rsidRPr="00110EAB">
        <w:rPr>
          <w:rFonts w:ascii="Times New Roman" w:eastAsia="標楷體" w:hAnsi="Times New Roman" w:cs="Times New Roman"/>
          <w:b/>
          <w:color w:val="000000" w:themeColor="text1"/>
          <w:sz w:val="26"/>
          <w:szCs w:val="26"/>
          <w:highlight w:val="yellow"/>
        </w:rPr>
        <w:t>人為原則，每校最多補助四案</w:t>
      </w:r>
      <w:r w:rsidRPr="00110EAB">
        <w:rPr>
          <w:rFonts w:ascii="Times New Roman" w:eastAsia="標楷體" w:hAnsi="Times New Roman" w:cs="Times New Roman"/>
          <w:color w:val="000000" w:themeColor="text1"/>
          <w:sz w:val="26"/>
          <w:szCs w:val="26"/>
        </w:rPr>
        <w:t>，由學校彙整後統一送出。</w:t>
      </w:r>
    </w:p>
    <w:p w:rsidR="00A55C8E" w:rsidRPr="00110EAB" w:rsidRDefault="00A55C8E" w:rsidP="002835C4">
      <w:pPr>
        <w:numPr>
          <w:ilvl w:val="0"/>
          <w:numId w:val="9"/>
        </w:numPr>
        <w:spacing w:beforeLines="50" w:before="180" w:afterLines="50" w:after="180"/>
        <w:ind w:left="357" w:hanging="357"/>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計畫撰寫方式：請以師生為主體共同規劃課程，適時引入家長志工資源，以規劃</w:t>
      </w:r>
      <w:r w:rsidRPr="00110EAB">
        <w:rPr>
          <w:rFonts w:ascii="Times New Roman" w:eastAsia="標楷體" w:hAnsi="Times New Roman" w:cs="Times New Roman"/>
          <w:color w:val="000000" w:themeColor="text1"/>
          <w:sz w:val="26"/>
          <w:szCs w:val="26"/>
        </w:rPr>
        <w:t>2</w:t>
      </w:r>
      <w:r w:rsidRPr="00110EAB">
        <w:rPr>
          <w:rFonts w:ascii="Times New Roman" w:eastAsia="標楷體" w:hAnsi="Times New Roman" w:cs="Times New Roman"/>
          <w:color w:val="000000" w:themeColor="text1"/>
          <w:sz w:val="26"/>
          <w:szCs w:val="26"/>
        </w:rPr>
        <w:t>日以上之跨區域住宿型戶外教育自主學習課程為原則。</w:t>
      </w:r>
    </w:p>
    <w:p w:rsidR="000B5ECD" w:rsidRDefault="00A55C8E" w:rsidP="002835C4">
      <w:pPr>
        <w:numPr>
          <w:ilvl w:val="0"/>
          <w:numId w:val="9"/>
        </w:numPr>
        <w:spacing w:beforeLines="50" w:before="180" w:afterLines="50" w:after="180"/>
        <w:ind w:left="357" w:hanging="357"/>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計畫相關名詞說明：</w:t>
      </w:r>
    </w:p>
    <w:p w:rsidR="000B5ECD" w:rsidRPr="000B5ECD" w:rsidRDefault="00A55C8E" w:rsidP="002835C4">
      <w:pPr>
        <w:pStyle w:val="a7"/>
        <w:numPr>
          <w:ilvl w:val="0"/>
          <w:numId w:val="26"/>
        </w:numPr>
        <w:spacing w:beforeLines="50" w:before="180" w:afterLines="50" w:after="180"/>
        <w:ind w:leftChars="0" w:left="851" w:hanging="425"/>
        <w:jc w:val="both"/>
        <w:rPr>
          <w:rFonts w:ascii="Times New Roman" w:eastAsia="標楷體" w:hAnsi="Times New Roman" w:cs="Times New Roman"/>
          <w:color w:val="000000" w:themeColor="text1"/>
          <w:sz w:val="26"/>
          <w:szCs w:val="26"/>
        </w:rPr>
      </w:pPr>
      <w:r w:rsidRPr="000B5ECD">
        <w:rPr>
          <w:rFonts w:ascii="Times New Roman" w:eastAsia="標楷體" w:hAnsi="Times New Roman" w:cs="Times New Roman"/>
          <w:color w:val="000000" w:themeColor="text1"/>
          <w:sz w:val="26"/>
          <w:szCs w:val="26"/>
        </w:rPr>
        <w:t>自主學習：廣義之自主學習意即屬部定課程之延伸或校訂課程之範疇，並貫穿學生學習歷程，而非侷限於名稱為自主學習之選修課程。</w:t>
      </w:r>
    </w:p>
    <w:p w:rsidR="000B5ECD" w:rsidRPr="00DA07F1" w:rsidRDefault="00A55C8E" w:rsidP="002835C4">
      <w:pPr>
        <w:pStyle w:val="a7"/>
        <w:numPr>
          <w:ilvl w:val="0"/>
          <w:numId w:val="26"/>
        </w:numPr>
        <w:spacing w:beforeLines="50" w:before="180" w:afterLines="50" w:after="180"/>
        <w:ind w:leftChars="0" w:left="851" w:hanging="425"/>
        <w:jc w:val="both"/>
        <w:rPr>
          <w:rFonts w:ascii="Times New Roman" w:eastAsia="標楷體" w:hAnsi="Times New Roman" w:cs="Times New Roman"/>
          <w:color w:val="000000" w:themeColor="text1"/>
          <w:sz w:val="26"/>
          <w:szCs w:val="26"/>
        </w:rPr>
      </w:pPr>
      <w:r w:rsidRPr="00DA07F1">
        <w:rPr>
          <w:rFonts w:ascii="Times New Roman" w:eastAsia="標楷體" w:hAnsi="Times New Roman" w:cs="Times New Roman"/>
          <w:color w:val="000000" w:themeColor="text1"/>
          <w:sz w:val="26"/>
          <w:szCs w:val="26"/>
        </w:rPr>
        <w:t>跨區域：指運用多元戶外教育資源至其他縣市自主學習，該縣市區域遼闊而必須住宿者，不在此限。</w:t>
      </w:r>
    </w:p>
    <w:p w:rsidR="00A55C8E" w:rsidRPr="00BC5EE4" w:rsidRDefault="00A55C8E" w:rsidP="002835C4">
      <w:pPr>
        <w:pStyle w:val="a7"/>
        <w:numPr>
          <w:ilvl w:val="0"/>
          <w:numId w:val="26"/>
        </w:numPr>
        <w:tabs>
          <w:tab w:val="left" w:pos="851"/>
        </w:tabs>
        <w:spacing w:beforeLines="50" w:before="180" w:afterLines="50" w:after="180"/>
        <w:ind w:leftChars="0" w:firstLine="88"/>
        <w:jc w:val="both"/>
        <w:rPr>
          <w:rFonts w:ascii="Times New Roman" w:eastAsia="標楷體" w:hAnsi="Times New Roman" w:cs="Times New Roman"/>
          <w:color w:val="000000" w:themeColor="text1"/>
          <w:sz w:val="26"/>
          <w:szCs w:val="26"/>
        </w:rPr>
      </w:pPr>
      <w:r w:rsidRPr="00BC5EE4">
        <w:rPr>
          <w:rFonts w:ascii="Times New Roman" w:eastAsia="標楷體" w:hAnsi="Times New Roman" w:cs="Times New Roman"/>
          <w:color w:val="000000" w:themeColor="text1"/>
          <w:sz w:val="26"/>
          <w:szCs w:val="26"/>
        </w:rPr>
        <w:t>住宿型：需為</w:t>
      </w:r>
      <w:r w:rsidRPr="00BC5EE4">
        <w:rPr>
          <w:rFonts w:ascii="Times New Roman" w:eastAsia="標楷體" w:hAnsi="Times New Roman" w:cs="Times New Roman"/>
          <w:color w:val="000000" w:themeColor="text1"/>
          <w:sz w:val="26"/>
          <w:szCs w:val="26"/>
        </w:rPr>
        <w:t>2</w:t>
      </w:r>
      <w:r w:rsidRPr="00BC5EE4">
        <w:rPr>
          <w:rFonts w:ascii="Times New Roman" w:eastAsia="標楷體" w:hAnsi="Times New Roman" w:cs="Times New Roman"/>
          <w:color w:val="000000" w:themeColor="text1"/>
          <w:sz w:val="26"/>
          <w:szCs w:val="26"/>
        </w:rPr>
        <w:t>日或以上包含住宿之連續教學之課程實施方案。</w:t>
      </w:r>
      <w:r w:rsidRPr="00BC5EE4">
        <w:rPr>
          <w:rFonts w:ascii="Times New Roman" w:eastAsia="標楷體" w:hAnsi="Times New Roman" w:cs="Times New Roman"/>
          <w:color w:val="000000" w:themeColor="text1"/>
          <w:sz w:val="26"/>
          <w:szCs w:val="26"/>
        </w:rPr>
        <w:t xml:space="preserve"> </w:t>
      </w:r>
    </w:p>
    <w:p w:rsidR="00A55C8E" w:rsidRPr="00110EAB" w:rsidRDefault="00A55C8E" w:rsidP="002835C4">
      <w:pPr>
        <w:numPr>
          <w:ilvl w:val="0"/>
          <w:numId w:val="9"/>
        </w:numPr>
        <w:spacing w:beforeLines="50" w:before="180" w:afterLines="50" w:after="180"/>
        <w:ind w:left="357" w:hanging="357"/>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補助申辦學校之經費，得依序用於下列項目：家境清寒學生參加費用、代課（鐘點）費、講座鐘點費、遴聘師資鐘點費、印刷費、交通費、場地費、住宿費、保險費、材料費、門票、膳費及其他必要之費用。</w:t>
      </w:r>
      <w:r w:rsidRPr="00110EAB">
        <w:rPr>
          <w:rFonts w:ascii="Times New Roman" w:eastAsia="標楷體" w:hAnsi="Times New Roman" w:cs="Times New Roman"/>
          <w:b/>
          <w:color w:val="000000" w:themeColor="text1"/>
          <w:sz w:val="26"/>
          <w:szCs w:val="26"/>
        </w:rPr>
        <w:t xml:space="preserve"> </w:t>
      </w:r>
    </w:p>
    <w:p w:rsidR="00E05487" w:rsidRDefault="00E05487" w:rsidP="00CB14E0">
      <w:pPr>
        <w:ind w:rightChars="-201" w:right="-482"/>
      </w:pPr>
    </w:p>
    <w:p w:rsidR="00E05487" w:rsidRDefault="00E05487">
      <w:pPr>
        <w:widowControl/>
      </w:pPr>
      <w:r>
        <w:br w:type="page"/>
      </w:r>
    </w:p>
    <w:p w:rsidR="005B595B" w:rsidRDefault="005B595B" w:rsidP="005B595B">
      <w:pPr>
        <w:jc w:val="center"/>
        <w:rPr>
          <w:rFonts w:ascii="Times New Roman" w:eastAsia="標楷體" w:hAnsi="Times New Roman" w:cs="Times New Roman"/>
          <w:b/>
          <w:bCs/>
          <w:color w:val="000000" w:themeColor="text1"/>
          <w:kern w:val="0"/>
          <w:sz w:val="32"/>
          <w:szCs w:val="32"/>
        </w:rPr>
      </w:pPr>
      <w:r w:rsidRPr="00110EAB">
        <w:rPr>
          <w:rFonts w:ascii="Times New Roman" w:eastAsia="標楷體" w:hAnsi="Times New Roman" w:cs="Times New Roman"/>
          <w:b/>
          <w:bCs/>
          <w:color w:val="000000" w:themeColor="text1"/>
          <w:kern w:val="0"/>
          <w:sz w:val="32"/>
          <w:szCs w:val="32"/>
          <w:u w:val="single"/>
        </w:rPr>
        <w:lastRenderedPageBreak/>
        <w:t>OO</w:t>
      </w:r>
      <w:r w:rsidRPr="00110EAB">
        <w:rPr>
          <w:rFonts w:ascii="Times New Roman" w:eastAsia="標楷體" w:hAnsi="Times New Roman" w:cs="Times New Roman"/>
          <w:b/>
          <w:bCs/>
          <w:color w:val="000000" w:themeColor="text1"/>
          <w:kern w:val="0"/>
          <w:sz w:val="32"/>
          <w:szCs w:val="32"/>
          <w:u w:val="single"/>
        </w:rPr>
        <w:t>縣</w:t>
      </w:r>
      <w:r w:rsidRPr="00110EAB">
        <w:rPr>
          <w:rFonts w:ascii="Times New Roman" w:eastAsia="標楷體" w:hAnsi="Times New Roman" w:cs="Times New Roman"/>
          <w:b/>
          <w:bCs/>
          <w:color w:val="000000" w:themeColor="text1"/>
          <w:kern w:val="0"/>
          <w:sz w:val="32"/>
          <w:szCs w:val="32"/>
          <w:u w:val="single"/>
        </w:rPr>
        <w:t>/</w:t>
      </w:r>
      <w:r w:rsidRPr="00110EAB">
        <w:rPr>
          <w:rFonts w:ascii="Times New Roman" w:eastAsia="標楷體" w:hAnsi="Times New Roman" w:cs="Times New Roman"/>
          <w:b/>
          <w:bCs/>
          <w:color w:val="000000" w:themeColor="text1"/>
          <w:kern w:val="0"/>
          <w:sz w:val="32"/>
          <w:szCs w:val="32"/>
          <w:u w:val="single"/>
        </w:rPr>
        <w:t>市政府</w:t>
      </w:r>
      <w:r w:rsidRPr="00110EAB">
        <w:rPr>
          <w:rFonts w:ascii="Times New Roman" w:eastAsia="標楷體" w:hAnsi="Times New Roman" w:cs="Times New Roman"/>
          <w:b/>
          <w:bCs/>
          <w:color w:val="000000" w:themeColor="text1"/>
          <w:kern w:val="0"/>
          <w:sz w:val="32"/>
          <w:szCs w:val="32"/>
        </w:rPr>
        <w:t>提報</w:t>
      </w:r>
      <w:r w:rsidRPr="00110EAB">
        <w:rPr>
          <w:rFonts w:ascii="Times New Roman" w:eastAsia="標楷體" w:hAnsi="Times New Roman" w:cs="Times New Roman"/>
          <w:b/>
          <w:bCs/>
          <w:color w:val="000000" w:themeColor="text1"/>
          <w:kern w:val="0"/>
          <w:sz w:val="32"/>
          <w:szCs w:val="32"/>
        </w:rPr>
        <w:t>109</w:t>
      </w:r>
      <w:r w:rsidRPr="00110EAB">
        <w:rPr>
          <w:rFonts w:ascii="Times New Roman" w:eastAsia="標楷體" w:hAnsi="Times New Roman" w:cs="Times New Roman"/>
          <w:b/>
          <w:bCs/>
          <w:color w:val="000000" w:themeColor="text1"/>
          <w:kern w:val="0"/>
          <w:sz w:val="32"/>
          <w:szCs w:val="32"/>
        </w:rPr>
        <w:t>年度申請補助實施戶外教育學校名單彙總表</w:t>
      </w:r>
    </w:p>
    <w:p w:rsidR="005B595B" w:rsidRPr="00110EAB" w:rsidRDefault="005B595B" w:rsidP="005B595B">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項目一：</w:t>
      </w:r>
      <w:r w:rsidRPr="00110EAB">
        <w:rPr>
          <w:rFonts w:ascii="Times New Roman" w:eastAsia="標楷體" w:hAnsi="Times New Roman" w:cs="Times New Roman"/>
          <w:b/>
          <w:color w:val="000000" w:themeColor="text1"/>
        </w:rPr>
        <w:t>學校實施戶外教育</w:t>
      </w:r>
      <w:r w:rsidRPr="00110EAB">
        <w:rPr>
          <w:rFonts w:ascii="Times New Roman" w:eastAsia="標楷體" w:hAnsi="Times New Roman" w:cs="Times New Roman"/>
          <w:color w:val="000000" w:themeColor="text1"/>
        </w:rPr>
        <w:t>審查分配結果</w:t>
      </w:r>
    </w:p>
    <w:tbl>
      <w:tblPr>
        <w:tblStyle w:val="a9"/>
        <w:tblW w:w="5000" w:type="pct"/>
        <w:tblLook w:val="04A0" w:firstRow="1" w:lastRow="0" w:firstColumn="1" w:lastColumn="0" w:noHBand="0" w:noVBand="1"/>
      </w:tblPr>
      <w:tblGrid>
        <w:gridCol w:w="887"/>
        <w:gridCol w:w="1608"/>
        <w:gridCol w:w="1966"/>
        <w:gridCol w:w="3693"/>
        <w:gridCol w:w="1309"/>
        <w:gridCol w:w="993"/>
      </w:tblGrid>
      <w:tr w:rsidR="005B595B" w:rsidRPr="00110EAB" w:rsidTr="006203E8">
        <w:tc>
          <w:tcPr>
            <w:tcW w:w="424"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順序</w:t>
            </w:r>
          </w:p>
        </w:tc>
        <w:tc>
          <w:tcPr>
            <w:tcW w:w="769"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鄉</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鎮</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區</w:t>
            </w:r>
          </w:p>
        </w:tc>
        <w:tc>
          <w:tcPr>
            <w:tcW w:w="940"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學校名稱</w:t>
            </w:r>
          </w:p>
        </w:tc>
        <w:tc>
          <w:tcPr>
            <w:tcW w:w="1766"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計畫名稱</w:t>
            </w:r>
          </w:p>
        </w:tc>
        <w:tc>
          <w:tcPr>
            <w:tcW w:w="626" w:type="pct"/>
            <w:shd w:val="clear" w:color="auto" w:fill="F2F2F2" w:themeFill="background1" w:themeFillShade="F2"/>
            <w:vAlign w:val="center"/>
          </w:tcPr>
          <w:p w:rsidR="005B595B" w:rsidRPr="00110EAB" w:rsidRDefault="005B595B" w:rsidP="006203E8">
            <w:pPr>
              <w:spacing w:line="320" w:lineRule="exact"/>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核定補助金額（元）</w:t>
            </w:r>
          </w:p>
        </w:tc>
        <w:tc>
          <w:tcPr>
            <w:tcW w:w="475" w:type="pct"/>
            <w:shd w:val="clear" w:color="auto" w:fill="F2F2F2" w:themeFill="background1" w:themeFillShade="F2"/>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備註</w:t>
            </w: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bl>
    <w:p w:rsidR="005B595B" w:rsidRPr="00110EAB" w:rsidRDefault="005B595B" w:rsidP="005B595B">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w:t>
      </w:r>
      <w:r w:rsidRPr="00110EAB">
        <w:rPr>
          <w:rFonts w:ascii="Times New Roman" w:eastAsia="標楷體" w:hAnsi="Times New Roman" w:cs="Times New Roman"/>
          <w:color w:val="000000" w:themeColor="text1"/>
        </w:rPr>
        <w:t>本表列數不足時可依需求逕行增加。</w:t>
      </w:r>
    </w:p>
    <w:p w:rsidR="005B595B" w:rsidRDefault="005B595B"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5B595B" w:rsidRDefault="005B595B"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項目二：學校辦理推展</w:t>
      </w:r>
      <w:r w:rsidRPr="00110EAB">
        <w:rPr>
          <w:rFonts w:ascii="Times New Roman" w:eastAsia="標楷體" w:hAnsi="Times New Roman" w:cs="Times New Roman"/>
          <w:b/>
          <w:bCs/>
          <w:color w:val="000000" w:themeColor="text1"/>
          <w:kern w:val="0"/>
          <w:szCs w:val="24"/>
        </w:rPr>
        <w:t>戶外教育優質路線</w:t>
      </w:r>
      <w:r w:rsidRPr="00110EAB">
        <w:rPr>
          <w:rFonts w:ascii="Times New Roman" w:eastAsia="標楷體" w:hAnsi="Times New Roman" w:cs="Times New Roman"/>
          <w:color w:val="000000" w:themeColor="text1"/>
          <w:kern w:val="0"/>
          <w:szCs w:val="24"/>
        </w:rPr>
        <w:t>提報名單</w:t>
      </w:r>
    </w:p>
    <w:tbl>
      <w:tblPr>
        <w:tblStyle w:val="a9"/>
        <w:tblW w:w="5000" w:type="pct"/>
        <w:tblLook w:val="04A0" w:firstRow="1" w:lastRow="0" w:firstColumn="1" w:lastColumn="0" w:noHBand="0" w:noVBand="1"/>
      </w:tblPr>
      <w:tblGrid>
        <w:gridCol w:w="887"/>
        <w:gridCol w:w="1608"/>
        <w:gridCol w:w="1966"/>
        <w:gridCol w:w="3693"/>
        <w:gridCol w:w="1309"/>
        <w:gridCol w:w="993"/>
      </w:tblGrid>
      <w:tr w:rsidR="005B595B" w:rsidRPr="00110EAB" w:rsidTr="006203E8">
        <w:tc>
          <w:tcPr>
            <w:tcW w:w="424"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順序</w:t>
            </w:r>
          </w:p>
        </w:tc>
        <w:tc>
          <w:tcPr>
            <w:tcW w:w="769"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鄉</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鎮</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區</w:t>
            </w:r>
          </w:p>
        </w:tc>
        <w:tc>
          <w:tcPr>
            <w:tcW w:w="940"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學校名稱</w:t>
            </w:r>
          </w:p>
        </w:tc>
        <w:tc>
          <w:tcPr>
            <w:tcW w:w="1766"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計畫名稱</w:t>
            </w:r>
          </w:p>
        </w:tc>
        <w:tc>
          <w:tcPr>
            <w:tcW w:w="626" w:type="pct"/>
            <w:shd w:val="clear" w:color="auto" w:fill="F2F2F2" w:themeFill="background1" w:themeFillShade="F2"/>
          </w:tcPr>
          <w:p w:rsidR="005B595B" w:rsidRPr="00110EAB" w:rsidRDefault="005B595B" w:rsidP="006203E8">
            <w:pPr>
              <w:spacing w:line="320" w:lineRule="exact"/>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申請補助金額（元）</w:t>
            </w:r>
          </w:p>
        </w:tc>
        <w:tc>
          <w:tcPr>
            <w:tcW w:w="475" w:type="pct"/>
            <w:shd w:val="clear" w:color="auto" w:fill="F2F2F2" w:themeFill="background1" w:themeFillShade="F2"/>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kern w:val="0"/>
                <w:szCs w:val="24"/>
              </w:rPr>
              <w:t>備註</w:t>
            </w: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w:t>
            </w:r>
          </w:p>
        </w:tc>
        <w:tc>
          <w:tcPr>
            <w:tcW w:w="769"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626" w:type="pct"/>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tcPr>
          <w:p w:rsidR="005B595B" w:rsidRPr="00110EAB" w:rsidRDefault="005B595B" w:rsidP="006203E8">
            <w:pPr>
              <w:spacing w:line="320" w:lineRule="exact"/>
              <w:rPr>
                <w:rFonts w:ascii="Times New Roman" w:eastAsia="標楷體" w:hAnsi="Times New Roman" w:cs="Times New Roman"/>
                <w:color w:val="000000" w:themeColor="text1"/>
              </w:rPr>
            </w:pPr>
          </w:p>
        </w:tc>
      </w:tr>
    </w:tbl>
    <w:p w:rsidR="005B595B" w:rsidRPr="00110EAB" w:rsidRDefault="005B595B" w:rsidP="005B595B">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w:t>
      </w:r>
      <w:r w:rsidRPr="00110EAB">
        <w:rPr>
          <w:rFonts w:ascii="Times New Roman" w:eastAsia="標楷體" w:hAnsi="Times New Roman" w:cs="Times New Roman"/>
          <w:color w:val="000000" w:themeColor="text1"/>
        </w:rPr>
        <w:t>本表列數不足時可依需求逕行增加。</w:t>
      </w:r>
    </w:p>
    <w:p w:rsidR="005B595B" w:rsidRDefault="005B595B"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5B595B" w:rsidRPr="005B595B" w:rsidRDefault="005B595B"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項目三：</w:t>
      </w:r>
      <w:r w:rsidRPr="00110EAB">
        <w:rPr>
          <w:rFonts w:ascii="Times New Roman" w:eastAsia="標楷體" w:hAnsi="Times New Roman" w:cs="Times New Roman"/>
          <w:b/>
          <w:color w:val="000000" w:themeColor="text1"/>
          <w:kern w:val="0"/>
          <w:szCs w:val="24"/>
        </w:rPr>
        <w:t>戶</w:t>
      </w:r>
      <w:r w:rsidRPr="00110EAB">
        <w:rPr>
          <w:rFonts w:ascii="Times New Roman" w:eastAsia="標楷體" w:hAnsi="Times New Roman" w:cs="Times New Roman"/>
          <w:b/>
          <w:bCs/>
          <w:color w:val="000000" w:themeColor="text1"/>
          <w:kern w:val="0"/>
          <w:szCs w:val="24"/>
        </w:rPr>
        <w:t>外教育自主學習課程</w:t>
      </w:r>
      <w:r w:rsidRPr="00110EAB">
        <w:rPr>
          <w:rFonts w:ascii="Times New Roman" w:eastAsia="標楷體" w:hAnsi="Times New Roman" w:cs="Times New Roman"/>
          <w:color w:val="000000" w:themeColor="text1"/>
          <w:kern w:val="0"/>
          <w:szCs w:val="24"/>
        </w:rPr>
        <w:t>提報名單</w:t>
      </w:r>
    </w:p>
    <w:tbl>
      <w:tblPr>
        <w:tblStyle w:val="a9"/>
        <w:tblW w:w="5000" w:type="pct"/>
        <w:tblLook w:val="04A0" w:firstRow="1" w:lastRow="0" w:firstColumn="1" w:lastColumn="0" w:noHBand="0" w:noVBand="1"/>
      </w:tblPr>
      <w:tblGrid>
        <w:gridCol w:w="887"/>
        <w:gridCol w:w="1608"/>
        <w:gridCol w:w="1966"/>
        <w:gridCol w:w="3693"/>
        <w:gridCol w:w="1309"/>
        <w:gridCol w:w="993"/>
      </w:tblGrid>
      <w:tr w:rsidR="005B595B" w:rsidRPr="00110EAB" w:rsidTr="006203E8">
        <w:tc>
          <w:tcPr>
            <w:tcW w:w="424"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順序</w:t>
            </w:r>
          </w:p>
        </w:tc>
        <w:tc>
          <w:tcPr>
            <w:tcW w:w="769"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鄉</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鎮</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區</w:t>
            </w:r>
          </w:p>
        </w:tc>
        <w:tc>
          <w:tcPr>
            <w:tcW w:w="940"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學校名稱</w:t>
            </w:r>
          </w:p>
        </w:tc>
        <w:tc>
          <w:tcPr>
            <w:tcW w:w="1766" w:type="pct"/>
            <w:shd w:val="clear" w:color="auto" w:fill="F2F2F2" w:themeFill="background1" w:themeFillShade="F2"/>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計畫名稱</w:t>
            </w:r>
          </w:p>
        </w:tc>
        <w:tc>
          <w:tcPr>
            <w:tcW w:w="626" w:type="pct"/>
            <w:shd w:val="clear" w:color="auto" w:fill="F2F2F2" w:themeFill="background1" w:themeFillShade="F2"/>
            <w:vAlign w:val="center"/>
          </w:tcPr>
          <w:p w:rsidR="005B595B" w:rsidRPr="00110EAB" w:rsidRDefault="005B595B" w:rsidP="006203E8">
            <w:pPr>
              <w:spacing w:line="320" w:lineRule="exact"/>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申請補助金額（元）</w:t>
            </w:r>
          </w:p>
        </w:tc>
        <w:tc>
          <w:tcPr>
            <w:tcW w:w="475" w:type="pct"/>
            <w:shd w:val="clear" w:color="auto" w:fill="F2F2F2" w:themeFill="background1" w:themeFillShade="F2"/>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kern w:val="0"/>
                <w:szCs w:val="24"/>
              </w:rPr>
              <w:t>備註</w:t>
            </w:r>
          </w:p>
        </w:tc>
      </w:tr>
      <w:tr w:rsidR="005B595B" w:rsidRPr="00110EAB" w:rsidTr="006203E8">
        <w:tc>
          <w:tcPr>
            <w:tcW w:w="424" w:type="pct"/>
            <w:vMerge w:val="restar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p>
        </w:tc>
        <w:tc>
          <w:tcPr>
            <w:tcW w:w="769" w:type="pct"/>
            <w:vMerge w:val="restar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restar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A</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B</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C</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D</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restart"/>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w:t>
            </w:r>
          </w:p>
        </w:tc>
        <w:tc>
          <w:tcPr>
            <w:tcW w:w="769" w:type="pct"/>
            <w:vMerge w:val="restar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restar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A</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B</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C</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r w:rsidR="005B595B" w:rsidRPr="00110EAB" w:rsidTr="006203E8">
        <w:tc>
          <w:tcPr>
            <w:tcW w:w="424" w:type="pct"/>
            <w:vMerge/>
            <w:vAlign w:val="center"/>
          </w:tcPr>
          <w:p w:rsidR="005B595B" w:rsidRPr="00110EAB" w:rsidRDefault="005B595B" w:rsidP="006203E8">
            <w:pPr>
              <w:widowControl/>
              <w:spacing w:line="320" w:lineRule="exact"/>
              <w:jc w:val="center"/>
              <w:rPr>
                <w:rFonts w:ascii="Times New Roman" w:eastAsia="標楷體" w:hAnsi="Times New Roman" w:cs="Times New Roman"/>
                <w:color w:val="000000" w:themeColor="text1"/>
                <w:kern w:val="0"/>
                <w:szCs w:val="24"/>
              </w:rPr>
            </w:pPr>
          </w:p>
        </w:tc>
        <w:tc>
          <w:tcPr>
            <w:tcW w:w="769"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940" w:type="pct"/>
            <w:vMerge/>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c>
          <w:tcPr>
            <w:tcW w:w="1766"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D</w:t>
            </w:r>
          </w:p>
        </w:tc>
        <w:tc>
          <w:tcPr>
            <w:tcW w:w="626" w:type="pct"/>
            <w:vAlign w:val="center"/>
          </w:tcPr>
          <w:p w:rsidR="005B595B" w:rsidRPr="00110EAB" w:rsidRDefault="005B595B" w:rsidP="006203E8">
            <w:pPr>
              <w:spacing w:line="320" w:lineRule="exact"/>
              <w:jc w:val="right"/>
              <w:rPr>
                <w:rFonts w:ascii="Times New Roman" w:eastAsia="標楷體" w:hAnsi="Times New Roman" w:cs="Times New Roman"/>
                <w:color w:val="000000" w:themeColor="text1"/>
              </w:rPr>
            </w:pPr>
          </w:p>
        </w:tc>
        <w:tc>
          <w:tcPr>
            <w:tcW w:w="475" w:type="pct"/>
            <w:vAlign w:val="center"/>
          </w:tcPr>
          <w:p w:rsidR="005B595B" w:rsidRPr="00110EAB" w:rsidRDefault="005B595B" w:rsidP="006203E8">
            <w:pPr>
              <w:spacing w:line="320" w:lineRule="exact"/>
              <w:rPr>
                <w:rFonts w:ascii="Times New Roman" w:eastAsia="標楷體" w:hAnsi="Times New Roman" w:cs="Times New Roman"/>
                <w:color w:val="000000" w:themeColor="text1"/>
              </w:rPr>
            </w:pPr>
          </w:p>
        </w:tc>
      </w:tr>
    </w:tbl>
    <w:p w:rsidR="005B595B" w:rsidRPr="00110EAB" w:rsidRDefault="005B595B" w:rsidP="005B595B">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w:t>
      </w:r>
      <w:r w:rsidRPr="00110EAB">
        <w:rPr>
          <w:rFonts w:ascii="Times New Roman" w:eastAsia="標楷體" w:hAnsi="Times New Roman" w:cs="Times New Roman"/>
          <w:color w:val="000000" w:themeColor="text1"/>
        </w:rPr>
        <w:t>本表列數不足時可依需求逕行增加。</w:t>
      </w:r>
    </w:p>
    <w:p w:rsidR="005B595B" w:rsidRDefault="005B595B"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2B54BB" w:rsidRDefault="005B595B" w:rsidP="005B595B">
      <w:pP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承辦人：</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rPr>
        <w:tab/>
        <w:t xml:space="preserve">         </w:t>
      </w:r>
      <w:r w:rsidRPr="00110EAB">
        <w:rPr>
          <w:rFonts w:ascii="Times New Roman" w:eastAsia="標楷體" w:hAnsi="Times New Roman" w:cs="Times New Roman"/>
          <w:color w:val="000000" w:themeColor="text1"/>
        </w:rPr>
        <w:t>單位主管：</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rPr>
        <w:tab/>
        <w:t xml:space="preserve">            </w:t>
      </w:r>
      <w:r w:rsidRPr="00110EAB">
        <w:rPr>
          <w:rFonts w:ascii="Times New Roman" w:eastAsia="標楷體" w:hAnsi="Times New Roman" w:cs="Times New Roman"/>
          <w:color w:val="000000" w:themeColor="text1"/>
        </w:rPr>
        <w:t>機關主管：</w:t>
      </w:r>
    </w:p>
    <w:p w:rsidR="002B54BB" w:rsidRDefault="002B54BB">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rsidR="005B595B" w:rsidRPr="00110EAB" w:rsidRDefault="005B595B" w:rsidP="005B595B">
      <w:pPr>
        <w:rPr>
          <w:rFonts w:ascii="Times New Roman" w:eastAsia="標楷體" w:hAnsi="Times New Roman" w:cs="Times New Roman"/>
          <w:color w:val="000000" w:themeColor="text1"/>
        </w:rPr>
      </w:pPr>
    </w:p>
    <w:p w:rsidR="00694BAC" w:rsidRDefault="00694BAC"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694BAC" w:rsidRDefault="00694BAC">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br w:type="page"/>
      </w:r>
    </w:p>
    <w:p w:rsidR="007700C4" w:rsidRPr="007700C4" w:rsidRDefault="007700C4" w:rsidP="007700C4">
      <w:pPr>
        <w:autoSpaceDE w:val="0"/>
        <w:autoSpaceDN w:val="0"/>
        <w:adjustRightInd w:val="0"/>
        <w:jc w:val="center"/>
        <w:rPr>
          <w:rFonts w:ascii="Times New Roman" w:eastAsia="標楷體" w:hAnsi="Times New Roman" w:cs="Times New Roman"/>
          <w:b/>
          <w:color w:val="000000" w:themeColor="text1"/>
          <w:kern w:val="0"/>
          <w:sz w:val="27"/>
          <w:szCs w:val="27"/>
        </w:rPr>
      </w:pPr>
      <w:r w:rsidRPr="007700C4">
        <w:rPr>
          <w:rFonts w:ascii="Times New Roman" w:eastAsia="標楷體" w:hAnsi="Times New Roman" w:cs="Times New Roman"/>
          <w:b/>
          <w:bCs/>
          <w:color w:val="000000" w:themeColor="text1"/>
          <w:kern w:val="0"/>
          <w:sz w:val="36"/>
          <w:szCs w:val="27"/>
        </w:rPr>
        <w:lastRenderedPageBreak/>
        <w:t>○○</w:t>
      </w:r>
      <w:r w:rsidRPr="007700C4">
        <w:rPr>
          <w:rFonts w:ascii="Times New Roman" w:eastAsia="標楷體" w:hAnsi="Times New Roman" w:cs="Times New Roman" w:hint="eastAsia"/>
          <w:b/>
          <w:bCs/>
          <w:color w:val="000000" w:themeColor="text1"/>
          <w:kern w:val="0"/>
          <w:sz w:val="36"/>
          <w:szCs w:val="27"/>
        </w:rPr>
        <w:t>縣</w:t>
      </w:r>
      <w:r w:rsidRPr="007700C4">
        <w:rPr>
          <w:rFonts w:ascii="Times New Roman" w:eastAsia="標楷體" w:hAnsi="Times New Roman" w:cs="Times New Roman" w:hint="eastAsia"/>
          <w:b/>
          <w:bCs/>
          <w:color w:val="000000" w:themeColor="text1"/>
          <w:kern w:val="0"/>
          <w:sz w:val="36"/>
          <w:szCs w:val="27"/>
        </w:rPr>
        <w:t>(</w:t>
      </w:r>
      <w:r w:rsidRPr="007700C4">
        <w:rPr>
          <w:rFonts w:ascii="Times New Roman" w:eastAsia="標楷體" w:hAnsi="Times New Roman" w:cs="Times New Roman" w:hint="eastAsia"/>
          <w:b/>
          <w:bCs/>
          <w:color w:val="000000" w:themeColor="text1"/>
          <w:kern w:val="0"/>
          <w:sz w:val="36"/>
          <w:szCs w:val="27"/>
        </w:rPr>
        <w:t>市</w:t>
      </w:r>
      <w:r w:rsidRPr="007700C4">
        <w:rPr>
          <w:rFonts w:ascii="Times New Roman" w:eastAsia="標楷體" w:hAnsi="Times New Roman" w:cs="Times New Roman" w:hint="eastAsia"/>
          <w:b/>
          <w:bCs/>
          <w:color w:val="000000" w:themeColor="text1"/>
          <w:kern w:val="0"/>
          <w:sz w:val="36"/>
          <w:szCs w:val="27"/>
        </w:rPr>
        <w:t>)</w:t>
      </w:r>
    </w:p>
    <w:p w:rsidR="007700C4" w:rsidRPr="007700C4" w:rsidRDefault="007700C4" w:rsidP="007700C4">
      <w:pPr>
        <w:autoSpaceDE w:val="0"/>
        <w:autoSpaceDN w:val="0"/>
        <w:adjustRightInd w:val="0"/>
        <w:spacing w:line="500" w:lineRule="exact"/>
        <w:jc w:val="center"/>
        <w:rPr>
          <w:rFonts w:ascii="Times New Roman" w:eastAsia="標楷體" w:hAnsi="Times New Roman" w:cs="Times New Roman"/>
          <w:b/>
          <w:bCs/>
          <w:color w:val="000000" w:themeColor="text1"/>
          <w:kern w:val="0"/>
          <w:sz w:val="36"/>
          <w:szCs w:val="27"/>
        </w:rPr>
      </w:pPr>
      <w:r w:rsidRPr="007700C4">
        <w:rPr>
          <w:rFonts w:ascii="Times New Roman" w:eastAsia="標楷體" w:hAnsi="Times New Roman" w:cs="Times New Roman"/>
          <w:b/>
          <w:bCs/>
          <w:color w:val="000000" w:themeColor="text1"/>
          <w:kern w:val="0"/>
          <w:sz w:val="36"/>
          <w:szCs w:val="27"/>
        </w:rPr>
        <w:t>109</w:t>
      </w:r>
      <w:r w:rsidRPr="007700C4">
        <w:rPr>
          <w:rFonts w:ascii="Times New Roman" w:eastAsia="標楷體" w:hAnsi="Times New Roman" w:cs="Times New Roman"/>
          <w:b/>
          <w:bCs/>
          <w:color w:val="000000" w:themeColor="text1"/>
          <w:kern w:val="0"/>
          <w:sz w:val="36"/>
          <w:szCs w:val="27"/>
        </w:rPr>
        <w:t>學年度教育部國民及學前教育署</w:t>
      </w:r>
    </w:p>
    <w:p w:rsidR="007700C4" w:rsidRPr="007700C4" w:rsidRDefault="007700C4" w:rsidP="007700C4">
      <w:pPr>
        <w:autoSpaceDE w:val="0"/>
        <w:autoSpaceDN w:val="0"/>
        <w:adjustRightInd w:val="0"/>
        <w:spacing w:line="500" w:lineRule="exact"/>
        <w:jc w:val="center"/>
        <w:rPr>
          <w:rFonts w:ascii="Times New Roman" w:eastAsia="標楷體" w:hAnsi="Times New Roman" w:cs="Times New Roman"/>
          <w:b/>
          <w:bCs/>
          <w:color w:val="000000" w:themeColor="text1"/>
          <w:kern w:val="0"/>
          <w:sz w:val="36"/>
          <w:szCs w:val="27"/>
        </w:rPr>
      </w:pPr>
      <w:r w:rsidRPr="007700C4">
        <w:rPr>
          <w:rFonts w:ascii="Times New Roman" w:eastAsia="標楷體" w:hAnsi="Times New Roman" w:cs="Times New Roman"/>
          <w:b/>
          <w:bCs/>
          <w:color w:val="000000" w:themeColor="text1"/>
          <w:kern w:val="0"/>
          <w:sz w:val="36"/>
          <w:szCs w:val="27"/>
        </w:rPr>
        <w:t>「</w:t>
      </w:r>
      <w:r w:rsidRPr="007700C4">
        <w:rPr>
          <w:rFonts w:ascii="Times New Roman" w:eastAsia="標楷體" w:hAnsi="Times New Roman" w:cs="Times New Roman" w:hint="eastAsia"/>
          <w:b/>
          <w:bCs/>
          <w:color w:val="000000" w:themeColor="text1"/>
          <w:kern w:val="0"/>
          <w:sz w:val="36"/>
          <w:szCs w:val="27"/>
        </w:rPr>
        <w:t>戶外教育資源整合及推廣</w:t>
      </w:r>
      <w:r w:rsidRPr="007700C4">
        <w:rPr>
          <w:rFonts w:ascii="Times New Roman" w:eastAsia="標楷體" w:hAnsi="Times New Roman" w:cs="Times New Roman"/>
          <w:b/>
          <w:bCs/>
          <w:color w:val="000000" w:themeColor="text1"/>
          <w:kern w:val="0"/>
          <w:sz w:val="36"/>
          <w:szCs w:val="27"/>
        </w:rPr>
        <w:t>」計畫成果報告</w:t>
      </w:r>
    </w:p>
    <w:p w:rsidR="007700C4" w:rsidRPr="007700C4" w:rsidRDefault="007700C4" w:rsidP="007700C4">
      <w:pPr>
        <w:autoSpaceDE w:val="0"/>
        <w:autoSpaceDN w:val="0"/>
        <w:adjustRightInd w:val="0"/>
        <w:jc w:val="center"/>
        <w:rPr>
          <w:rFonts w:ascii="Times New Roman" w:eastAsia="標楷體" w:hAnsi="Times New Roman" w:cs="Times New Roman"/>
          <w:b/>
          <w:color w:val="000000" w:themeColor="text1"/>
          <w:kern w:val="0"/>
          <w:sz w:val="30"/>
          <w:szCs w:val="30"/>
        </w:rPr>
      </w:pPr>
    </w:p>
    <w:p w:rsidR="007700C4" w:rsidRPr="007700C4" w:rsidRDefault="007700C4" w:rsidP="007700C4">
      <w:pPr>
        <w:autoSpaceDE w:val="0"/>
        <w:autoSpaceDN w:val="0"/>
        <w:adjustRightInd w:val="0"/>
        <w:jc w:val="center"/>
        <w:rPr>
          <w:rFonts w:ascii="Times New Roman" w:eastAsia="標楷體" w:hAnsi="Times New Roman" w:cs="Times New Roman"/>
          <w:b/>
          <w:color w:val="000000" w:themeColor="text1"/>
          <w:kern w:val="0"/>
          <w:sz w:val="30"/>
          <w:szCs w:val="30"/>
        </w:rPr>
      </w:pPr>
      <w:r w:rsidRPr="007700C4">
        <w:rPr>
          <w:rFonts w:ascii="Times New Roman" w:eastAsia="標楷體" w:hAnsi="Times New Roman" w:cs="Times New Roman"/>
          <w:b/>
          <w:color w:val="000000" w:themeColor="text1"/>
          <w:kern w:val="0"/>
          <w:sz w:val="30"/>
          <w:szCs w:val="30"/>
        </w:rPr>
        <w:t>（計畫名稱）</w:t>
      </w:r>
      <w:r w:rsidRPr="007700C4">
        <w:rPr>
          <w:rFonts w:ascii="Times New Roman" w:eastAsia="標楷體" w:hAnsi="Times New Roman" w:cs="Times New Roman"/>
          <w:b/>
          <w:color w:val="000000" w:themeColor="text1"/>
          <w:kern w:val="0"/>
          <w:sz w:val="30"/>
          <w:szCs w:val="30"/>
        </w:rPr>
        <w:br/>
      </w:r>
    </w:p>
    <w:p w:rsidR="007700C4" w:rsidRPr="007700C4" w:rsidRDefault="007700C4" w:rsidP="002835C4">
      <w:pPr>
        <w:numPr>
          <w:ilvl w:val="0"/>
          <w:numId w:val="8"/>
        </w:numPr>
        <w:autoSpaceDE w:val="0"/>
        <w:autoSpaceDN w:val="0"/>
        <w:adjustRightInd w:val="0"/>
        <w:rPr>
          <w:rFonts w:ascii="Times New Roman" w:eastAsia="標楷體" w:hAnsi="Times New Roman" w:cs="Times New Roman"/>
          <w:b/>
          <w:color w:val="000000" w:themeColor="text1"/>
          <w:kern w:val="0"/>
          <w:sz w:val="27"/>
          <w:szCs w:val="27"/>
        </w:rPr>
      </w:pPr>
      <w:r w:rsidRPr="007700C4">
        <w:rPr>
          <w:rFonts w:ascii="Times New Roman" w:eastAsia="標楷體" w:hAnsi="Times New Roman" w:cs="Times New Roman"/>
          <w:b/>
          <w:color w:val="000000" w:themeColor="text1"/>
          <w:kern w:val="0"/>
          <w:sz w:val="27"/>
          <w:szCs w:val="27"/>
        </w:rPr>
        <w:t>申請計畫內容簡述（與申請計畫應相符）</w:t>
      </w:r>
    </w:p>
    <w:p w:rsidR="007700C4" w:rsidRPr="007700C4" w:rsidRDefault="007700C4" w:rsidP="007700C4">
      <w:pPr>
        <w:spacing w:line="340" w:lineRule="exact"/>
        <w:ind w:left="240"/>
        <w:contextualSpacing/>
        <w:rPr>
          <w:rFonts w:ascii="Times New Roman" w:eastAsia="標楷體" w:hAnsi="Times New Roman" w:cs="Times New Roman"/>
          <w:color w:val="000000" w:themeColor="text1"/>
          <w:kern w:val="0"/>
          <w:szCs w:val="24"/>
        </w:rPr>
      </w:pPr>
      <w:r w:rsidRPr="007700C4">
        <w:rPr>
          <w:rFonts w:ascii="Times New Roman" w:eastAsia="標楷體" w:hAnsi="Times New Roman" w:cs="Times New Roman"/>
          <w:color w:val="000000" w:themeColor="text1"/>
          <w:kern w:val="0"/>
          <w:szCs w:val="24"/>
        </w:rPr>
        <w:t>附上當時申請時之內容簡述，若有調整，請說明調整原因。</w:t>
      </w:r>
    </w:p>
    <w:p w:rsidR="007700C4" w:rsidRPr="007700C4" w:rsidRDefault="007700C4" w:rsidP="007700C4">
      <w:pPr>
        <w:spacing w:line="340" w:lineRule="exact"/>
        <w:ind w:left="240"/>
        <w:contextualSpacing/>
        <w:rPr>
          <w:rFonts w:ascii="Times New Roman" w:eastAsia="標楷體" w:hAnsi="Times New Roman" w:cs="Times New Roman"/>
          <w:color w:val="000000" w:themeColor="text1"/>
          <w:kern w:val="0"/>
          <w:sz w:val="27"/>
          <w:szCs w:val="27"/>
        </w:rPr>
      </w:pPr>
    </w:p>
    <w:p w:rsidR="007700C4" w:rsidRPr="007700C4" w:rsidRDefault="007700C4" w:rsidP="002835C4">
      <w:pPr>
        <w:numPr>
          <w:ilvl w:val="0"/>
          <w:numId w:val="8"/>
        </w:numPr>
        <w:autoSpaceDE w:val="0"/>
        <w:autoSpaceDN w:val="0"/>
        <w:adjustRightInd w:val="0"/>
        <w:rPr>
          <w:rFonts w:ascii="Times New Roman" w:eastAsia="標楷體" w:hAnsi="Times New Roman" w:cs="Times New Roman"/>
          <w:b/>
          <w:color w:val="000000" w:themeColor="text1"/>
          <w:kern w:val="0"/>
          <w:sz w:val="27"/>
          <w:szCs w:val="27"/>
        </w:rPr>
      </w:pPr>
      <w:r w:rsidRPr="007700C4">
        <w:rPr>
          <w:rFonts w:ascii="Times New Roman" w:eastAsia="標楷體" w:hAnsi="Times New Roman" w:cs="Times New Roman"/>
          <w:b/>
          <w:color w:val="000000" w:themeColor="text1"/>
          <w:kern w:val="0"/>
          <w:sz w:val="27"/>
          <w:szCs w:val="27"/>
        </w:rPr>
        <w:t>實施過程</w:t>
      </w:r>
      <w:r w:rsidRPr="007700C4">
        <w:rPr>
          <w:rFonts w:ascii="Times New Roman" w:eastAsia="標楷體" w:hAnsi="Times New Roman" w:cs="Times New Roman" w:hint="eastAsia"/>
          <w:b/>
          <w:color w:val="000000" w:themeColor="text1"/>
          <w:kern w:val="0"/>
          <w:sz w:val="27"/>
          <w:szCs w:val="27"/>
        </w:rPr>
        <w:t>（質化說明）</w:t>
      </w:r>
    </w:p>
    <w:p w:rsidR="007700C4" w:rsidRPr="007700C4" w:rsidRDefault="007700C4" w:rsidP="0098291F">
      <w:pPr>
        <w:spacing w:line="340" w:lineRule="exact"/>
        <w:ind w:leftChars="118" w:left="564" w:hangingChars="117" w:hanging="281"/>
        <w:contextualSpacing/>
        <w:rPr>
          <w:rFonts w:ascii="Times New Roman" w:eastAsia="標楷體" w:hAnsi="Times New Roman" w:cs="Times New Roman"/>
          <w:color w:val="000000" w:themeColor="text1"/>
          <w:szCs w:val="24"/>
        </w:rPr>
      </w:pPr>
      <w:r w:rsidRPr="007700C4">
        <w:rPr>
          <w:rFonts w:ascii="Times New Roman" w:eastAsia="標楷體" w:hAnsi="Times New Roman" w:cs="Times New Roman"/>
          <w:color w:val="000000" w:themeColor="text1"/>
          <w:szCs w:val="24"/>
        </w:rPr>
        <w:t>一、</w:t>
      </w:r>
      <w:r w:rsidRPr="007700C4">
        <w:rPr>
          <w:rFonts w:ascii="Times New Roman" w:eastAsia="標楷體" w:hAnsi="Times New Roman" w:cs="Times New Roman" w:hint="eastAsia"/>
          <w:color w:val="000000" w:themeColor="text1"/>
          <w:szCs w:val="24"/>
        </w:rPr>
        <w:t>執行成效與具體成果</w:t>
      </w:r>
      <w:r w:rsidRPr="007700C4">
        <w:rPr>
          <w:rFonts w:ascii="Times New Roman" w:eastAsia="標楷體" w:hAnsi="Times New Roman" w:cs="Times New Roman" w:hint="eastAsia"/>
          <w:color w:val="000000" w:themeColor="text1"/>
          <w:szCs w:val="24"/>
        </w:rPr>
        <w:t>(</w:t>
      </w:r>
      <w:r w:rsidRPr="007700C4">
        <w:rPr>
          <w:rFonts w:ascii="Times New Roman" w:eastAsia="標楷體" w:hAnsi="Times New Roman" w:cs="Times New Roman" w:hint="eastAsia"/>
          <w:color w:val="000000" w:themeColor="text1"/>
          <w:szCs w:val="24"/>
        </w:rPr>
        <w:t>包含補助說明會、成果發表會、增能研討、策略聯盟、專業學習社群等</w:t>
      </w:r>
      <w:r w:rsidRPr="007700C4">
        <w:rPr>
          <w:rFonts w:ascii="Times New Roman" w:eastAsia="標楷體" w:hAnsi="Times New Roman" w:cs="Times New Roman" w:hint="eastAsia"/>
          <w:color w:val="000000" w:themeColor="text1"/>
          <w:szCs w:val="24"/>
        </w:rPr>
        <w:t>)</w:t>
      </w:r>
    </w:p>
    <w:p w:rsidR="007700C4" w:rsidRPr="007700C4" w:rsidRDefault="007700C4" w:rsidP="007700C4">
      <w:pPr>
        <w:spacing w:line="340" w:lineRule="exact"/>
        <w:ind w:left="240"/>
        <w:contextualSpacing/>
        <w:rPr>
          <w:rFonts w:ascii="Times New Roman" w:eastAsia="標楷體" w:hAnsi="Times New Roman" w:cs="Times New Roman"/>
          <w:color w:val="000000" w:themeColor="text1"/>
          <w:szCs w:val="24"/>
        </w:rPr>
      </w:pPr>
      <w:r w:rsidRPr="007700C4">
        <w:rPr>
          <w:rFonts w:ascii="Times New Roman" w:eastAsia="標楷體" w:hAnsi="Times New Roman" w:cs="Times New Roman"/>
          <w:color w:val="000000" w:themeColor="text1"/>
          <w:szCs w:val="24"/>
        </w:rPr>
        <w:t>二、</w:t>
      </w:r>
      <w:r w:rsidRPr="007700C4">
        <w:rPr>
          <w:rFonts w:ascii="Times New Roman" w:eastAsia="標楷體" w:hAnsi="Times New Roman" w:cs="Times New Roman" w:hint="eastAsia"/>
          <w:color w:val="000000" w:themeColor="text1"/>
          <w:szCs w:val="24"/>
        </w:rPr>
        <w:t>本年度戶外教育資源網絡平臺維護概況與成果</w:t>
      </w:r>
    </w:p>
    <w:p w:rsidR="007700C4" w:rsidRPr="007700C4" w:rsidRDefault="007700C4" w:rsidP="007700C4">
      <w:pPr>
        <w:spacing w:line="340" w:lineRule="exact"/>
        <w:ind w:left="240"/>
        <w:contextualSpacing/>
        <w:rPr>
          <w:rFonts w:ascii="Times New Roman" w:eastAsia="標楷體" w:hAnsi="Times New Roman" w:cs="Times New Roman"/>
          <w:color w:val="000000" w:themeColor="text1"/>
          <w:szCs w:val="24"/>
        </w:rPr>
      </w:pPr>
    </w:p>
    <w:p w:rsidR="007700C4" w:rsidRPr="007700C4" w:rsidRDefault="007700C4" w:rsidP="002835C4">
      <w:pPr>
        <w:numPr>
          <w:ilvl w:val="0"/>
          <w:numId w:val="8"/>
        </w:numPr>
        <w:autoSpaceDE w:val="0"/>
        <w:autoSpaceDN w:val="0"/>
        <w:adjustRightInd w:val="0"/>
        <w:rPr>
          <w:rFonts w:ascii="Times New Roman" w:eastAsia="標楷體" w:hAnsi="Times New Roman" w:cs="Times New Roman"/>
          <w:b/>
          <w:color w:val="000000" w:themeColor="text1"/>
          <w:kern w:val="0"/>
          <w:sz w:val="27"/>
          <w:szCs w:val="27"/>
        </w:rPr>
      </w:pPr>
      <w:r w:rsidRPr="007700C4">
        <w:rPr>
          <w:rFonts w:ascii="Times New Roman" w:eastAsia="標楷體" w:hAnsi="Times New Roman" w:cs="Times New Roman"/>
          <w:b/>
          <w:color w:val="000000" w:themeColor="text1"/>
          <w:kern w:val="0"/>
          <w:sz w:val="27"/>
          <w:szCs w:val="27"/>
        </w:rPr>
        <w:t>計畫成效自我評估與建議</w:t>
      </w:r>
    </w:p>
    <w:p w:rsidR="007700C4" w:rsidRPr="007700C4" w:rsidRDefault="007700C4" w:rsidP="007700C4">
      <w:pPr>
        <w:spacing w:line="340" w:lineRule="exact"/>
        <w:ind w:left="240"/>
        <w:contextualSpacing/>
        <w:rPr>
          <w:rFonts w:ascii="Times New Roman" w:eastAsia="標楷體" w:hAnsi="Times New Roman" w:cs="Times New Roman"/>
          <w:color w:val="000000" w:themeColor="text1"/>
          <w:szCs w:val="24"/>
        </w:rPr>
      </w:pPr>
      <w:r w:rsidRPr="007700C4">
        <w:rPr>
          <w:rFonts w:ascii="Times New Roman" w:eastAsia="標楷體" w:hAnsi="Times New Roman" w:cs="Times New Roman"/>
          <w:color w:val="000000" w:themeColor="text1"/>
          <w:szCs w:val="24"/>
        </w:rPr>
        <w:t>一、計畫無法解決之問題說明（若有，請說明</w:t>
      </w:r>
      <w:r w:rsidRPr="007700C4">
        <w:rPr>
          <w:rFonts w:ascii="Times New Roman" w:eastAsia="標楷體" w:hAnsi="Times New Roman" w:cs="Times New Roman"/>
          <w:color w:val="000000" w:themeColor="text1"/>
          <w:kern w:val="0"/>
          <w:szCs w:val="24"/>
        </w:rPr>
        <w:t>所遭遇到困難或挑戰</w:t>
      </w:r>
      <w:r w:rsidRPr="007700C4">
        <w:rPr>
          <w:rFonts w:ascii="Times New Roman" w:eastAsia="標楷體" w:hAnsi="Times New Roman" w:cs="Times New Roman"/>
          <w:color w:val="000000" w:themeColor="text1"/>
          <w:szCs w:val="24"/>
        </w:rPr>
        <w:t>）</w:t>
      </w:r>
    </w:p>
    <w:p w:rsidR="007700C4" w:rsidRPr="007700C4" w:rsidRDefault="007700C4" w:rsidP="007700C4">
      <w:pPr>
        <w:widowControl/>
        <w:ind w:leftChars="90" w:left="1416" w:hangingChars="500" w:hanging="1200"/>
        <w:rPr>
          <w:rFonts w:ascii="Times New Roman" w:eastAsia="標楷體" w:hAnsi="Times New Roman" w:cs="Times New Roman"/>
          <w:color w:val="000000" w:themeColor="text1"/>
          <w:szCs w:val="24"/>
        </w:rPr>
      </w:pPr>
      <w:r w:rsidRPr="007700C4">
        <w:rPr>
          <w:rFonts w:ascii="Times New Roman" w:eastAsia="標楷體" w:hAnsi="Times New Roman" w:cs="Times New Roman"/>
          <w:color w:val="000000" w:themeColor="text1"/>
          <w:szCs w:val="24"/>
        </w:rPr>
        <w:t>二、總體自我評估與建議（</w:t>
      </w:r>
      <w:r w:rsidRPr="007700C4">
        <w:rPr>
          <w:rFonts w:ascii="Times New Roman" w:eastAsia="標楷體" w:hAnsi="Times New Roman" w:cs="Times New Roman"/>
          <w:color w:val="000000" w:themeColor="text1"/>
          <w:kern w:val="0"/>
          <w:szCs w:val="24"/>
        </w:rPr>
        <w:t>說明整體效益評估與建議）</w:t>
      </w:r>
    </w:p>
    <w:p w:rsidR="007700C4" w:rsidRPr="007700C4" w:rsidRDefault="007700C4" w:rsidP="007700C4">
      <w:pPr>
        <w:widowControl/>
        <w:rPr>
          <w:rFonts w:ascii="Times New Roman" w:eastAsia="標楷體" w:hAnsi="Times New Roman" w:cs="Times New Roman"/>
          <w:color w:val="000000" w:themeColor="text1"/>
          <w:szCs w:val="24"/>
        </w:rPr>
      </w:pPr>
    </w:p>
    <w:p w:rsidR="007700C4" w:rsidRPr="007700C4" w:rsidRDefault="007700C4" w:rsidP="007700C4">
      <w:pPr>
        <w:ind w:rightChars="-201" w:right="-482"/>
      </w:pPr>
    </w:p>
    <w:p w:rsidR="007700C4" w:rsidRPr="007700C4" w:rsidRDefault="007700C4" w:rsidP="007700C4">
      <w:pPr>
        <w:ind w:rightChars="-201" w:right="-482"/>
      </w:pPr>
    </w:p>
    <w:p w:rsidR="007700C4" w:rsidRPr="007700C4" w:rsidRDefault="007700C4" w:rsidP="007700C4">
      <w:pPr>
        <w:ind w:rightChars="-201" w:right="-482"/>
      </w:pPr>
    </w:p>
    <w:p w:rsidR="007700C4" w:rsidRPr="007700C4" w:rsidRDefault="007700C4" w:rsidP="007700C4">
      <w:pPr>
        <w:ind w:rightChars="-201" w:right="-482"/>
      </w:pPr>
    </w:p>
    <w:p w:rsidR="007700C4" w:rsidRPr="007700C4" w:rsidRDefault="007700C4" w:rsidP="007700C4">
      <w:pPr>
        <w:ind w:rightChars="-201" w:right="-482"/>
      </w:pPr>
    </w:p>
    <w:p w:rsidR="007700C4" w:rsidRPr="007700C4" w:rsidRDefault="007700C4" w:rsidP="007700C4">
      <w:pPr>
        <w:ind w:rightChars="-201" w:right="-482"/>
      </w:pPr>
    </w:p>
    <w:p w:rsidR="007700C4" w:rsidRPr="007700C4" w:rsidRDefault="007700C4" w:rsidP="007700C4">
      <w:pPr>
        <w:ind w:rightChars="-201" w:right="-482"/>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Default="003E11D5">
      <w:pPr>
        <w:widowControl/>
        <w:rPr>
          <w:rFonts w:ascii="Times New Roman" w:eastAsia="標楷體" w:hAnsi="Times New Roman" w:cs="Times New Roman"/>
          <w:color w:val="000000" w:themeColor="text1"/>
          <w:kern w:val="0"/>
          <w:szCs w:val="24"/>
        </w:rPr>
      </w:pPr>
    </w:p>
    <w:p w:rsidR="003E11D5" w:rsidRPr="007700C4" w:rsidRDefault="003E11D5" w:rsidP="003E11D5">
      <w:pPr>
        <w:ind w:rightChars="-201" w:right="-482"/>
        <w:rPr>
          <w:rFonts w:ascii="標楷體" w:eastAsia="標楷體" w:hAnsi="標楷體"/>
        </w:rPr>
      </w:pPr>
      <w:r w:rsidRPr="007700C4">
        <w:rPr>
          <w:rFonts w:ascii="標楷體" w:eastAsia="標楷體" w:hAnsi="標楷體" w:hint="eastAsia"/>
          <w:shd w:val="pct15" w:color="auto" w:fill="FFFFFF"/>
        </w:rPr>
        <w:t>※參考教育部國民及學前教育署補(捐)助經費收支結算表</w:t>
      </w:r>
    </w:p>
    <w:p w:rsidR="003E11D5" w:rsidRPr="007700C4" w:rsidRDefault="003E11D5" w:rsidP="003E11D5">
      <w:pPr>
        <w:ind w:rightChars="-201" w:right="-482"/>
        <w:rPr>
          <w:rFonts w:ascii="標楷體" w:eastAsia="標楷體" w:hAnsi="標楷體"/>
        </w:rPr>
      </w:pPr>
      <w:r w:rsidRPr="007700C4">
        <w:rPr>
          <w:rFonts w:ascii="標楷體" w:eastAsia="標楷體" w:hAnsi="標楷體" w:hint="eastAsia"/>
        </w:rPr>
        <w:t>(請見</w:t>
      </w:r>
      <w:r w:rsidRPr="007700C4">
        <w:rPr>
          <w:rFonts w:ascii="標楷體" w:eastAsia="標楷體" w:hAnsi="標楷體" w:hint="eastAsia"/>
          <w:highlight w:val="yellow"/>
        </w:rPr>
        <w:t>附件</w:t>
      </w:r>
      <w:r w:rsidRPr="007700C4">
        <w:rPr>
          <w:rFonts w:ascii="Times New Roman" w:eastAsia="標楷體" w:hAnsi="Times New Roman" w:cs="Times New Roman"/>
          <w:highlight w:val="yellow"/>
        </w:rPr>
        <w:t>5</w:t>
      </w:r>
      <w:r w:rsidRPr="007700C4">
        <w:rPr>
          <w:rFonts w:ascii="標楷體" w:eastAsia="標楷體" w:hAnsi="標楷體" w:hint="eastAsia"/>
        </w:rPr>
        <w:t>，辦理結案核銷時檢附，申請計畫時不需填寫)</w:t>
      </w:r>
    </w:p>
    <w:p w:rsidR="003E11D5" w:rsidRPr="007700C4" w:rsidRDefault="003E11D5" w:rsidP="003E11D5">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3E11D5" w:rsidRPr="003E11D5" w:rsidRDefault="003E11D5">
      <w:pPr>
        <w:widowControl/>
        <w:rPr>
          <w:rFonts w:ascii="Times New Roman" w:eastAsia="標楷體" w:hAnsi="Times New Roman" w:cs="Times New Roman"/>
          <w:color w:val="000000" w:themeColor="text1"/>
          <w:kern w:val="0"/>
          <w:szCs w:val="24"/>
        </w:rPr>
      </w:pPr>
    </w:p>
    <w:p w:rsidR="00694BAC" w:rsidRDefault="00694BAC">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br w:type="page"/>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27"/>
          <w:szCs w:val="27"/>
        </w:rPr>
      </w:pPr>
      <w:r w:rsidRPr="00110EAB">
        <w:rPr>
          <w:rFonts w:ascii="Times New Roman" w:eastAsia="標楷體" w:hAnsi="Times New Roman" w:cs="Times New Roman"/>
          <w:b/>
          <w:bCs/>
          <w:color w:val="000000" w:themeColor="text1"/>
          <w:kern w:val="0"/>
          <w:sz w:val="36"/>
          <w:szCs w:val="27"/>
        </w:rPr>
        <w:t>○○○○○○○○</w:t>
      </w:r>
      <w:r w:rsidRPr="00110EAB">
        <w:rPr>
          <w:rFonts w:ascii="Times New Roman" w:eastAsia="標楷體" w:hAnsi="Times New Roman" w:cs="Times New Roman"/>
          <w:b/>
          <w:color w:val="000000" w:themeColor="text1"/>
          <w:kern w:val="0"/>
          <w:sz w:val="27"/>
          <w:szCs w:val="27"/>
        </w:rPr>
        <w:t>國民中小學（全銜）</w:t>
      </w:r>
    </w:p>
    <w:p w:rsidR="007700C4" w:rsidRPr="00110EAB" w:rsidRDefault="007700C4" w:rsidP="007700C4">
      <w:pPr>
        <w:autoSpaceDE w:val="0"/>
        <w:autoSpaceDN w:val="0"/>
        <w:adjustRightInd w:val="0"/>
        <w:spacing w:line="500" w:lineRule="exact"/>
        <w:jc w:val="center"/>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bCs/>
          <w:color w:val="000000" w:themeColor="text1"/>
          <w:kern w:val="0"/>
          <w:sz w:val="30"/>
          <w:szCs w:val="30"/>
        </w:rPr>
        <w:t>109</w:t>
      </w:r>
      <w:r w:rsidRPr="00110EAB">
        <w:rPr>
          <w:rFonts w:ascii="Times New Roman" w:eastAsia="標楷體" w:hAnsi="Times New Roman" w:cs="Times New Roman"/>
          <w:b/>
          <w:bCs/>
          <w:color w:val="000000" w:themeColor="text1"/>
          <w:kern w:val="0"/>
          <w:sz w:val="30"/>
          <w:szCs w:val="30"/>
        </w:rPr>
        <w:t>學年度</w:t>
      </w:r>
      <w:r w:rsidRPr="00110EAB">
        <w:rPr>
          <w:rFonts w:ascii="Times New Roman" w:eastAsia="標楷體" w:hAnsi="Times New Roman" w:cs="Times New Roman"/>
          <w:b/>
          <w:color w:val="000000" w:themeColor="text1"/>
          <w:kern w:val="0"/>
          <w:sz w:val="30"/>
          <w:szCs w:val="30"/>
        </w:rPr>
        <w:t>教育部國民及學前教育署</w:t>
      </w:r>
    </w:p>
    <w:p w:rsidR="007700C4" w:rsidRPr="00110EAB" w:rsidRDefault="007700C4" w:rsidP="007700C4">
      <w:pPr>
        <w:autoSpaceDE w:val="0"/>
        <w:autoSpaceDN w:val="0"/>
        <w:adjustRightInd w:val="0"/>
        <w:spacing w:line="500" w:lineRule="exact"/>
        <w:jc w:val="center"/>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color w:val="000000" w:themeColor="text1"/>
          <w:kern w:val="0"/>
          <w:sz w:val="30"/>
          <w:szCs w:val="30"/>
        </w:rPr>
        <w:t>補助實施「</w:t>
      </w:r>
      <w:r w:rsidRPr="00110EAB">
        <w:rPr>
          <w:rFonts w:ascii="Times New Roman" w:eastAsia="標楷體" w:hAnsi="Times New Roman" w:cs="Times New Roman"/>
          <w:b/>
          <w:color w:val="000000" w:themeColor="text1"/>
          <w:sz w:val="30"/>
          <w:szCs w:val="30"/>
        </w:rPr>
        <w:t>學校辦理推展優質戶外教育路線</w:t>
      </w:r>
      <w:r w:rsidRPr="00110EAB">
        <w:rPr>
          <w:rFonts w:ascii="Times New Roman" w:eastAsia="標楷體" w:hAnsi="Times New Roman" w:cs="Times New Roman"/>
          <w:b/>
          <w:color w:val="000000" w:themeColor="text1"/>
          <w:kern w:val="0"/>
          <w:sz w:val="30"/>
          <w:szCs w:val="30"/>
        </w:rPr>
        <w:t>」計畫成果報告</w:t>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0"/>
          <w:szCs w:val="30"/>
        </w:rPr>
      </w:pP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0"/>
          <w:szCs w:val="30"/>
        </w:rPr>
      </w:pPr>
      <w:r w:rsidRPr="00110EAB">
        <w:rPr>
          <w:rFonts w:ascii="Times New Roman" w:eastAsia="標楷體" w:hAnsi="Times New Roman" w:cs="Times New Roman"/>
          <w:b/>
          <w:color w:val="000000" w:themeColor="text1"/>
          <w:kern w:val="0"/>
          <w:sz w:val="30"/>
          <w:szCs w:val="30"/>
        </w:rPr>
        <w:t>（計畫名稱）</w:t>
      </w:r>
      <w:r w:rsidRPr="00110EAB">
        <w:rPr>
          <w:rFonts w:ascii="Times New Roman" w:eastAsia="標楷體" w:hAnsi="Times New Roman" w:cs="Times New Roman"/>
          <w:b/>
          <w:color w:val="000000" w:themeColor="text1"/>
          <w:kern w:val="0"/>
          <w:sz w:val="30"/>
          <w:szCs w:val="30"/>
        </w:rPr>
        <w:br/>
      </w:r>
    </w:p>
    <w:p w:rsidR="007700C4" w:rsidRPr="00110EAB" w:rsidRDefault="007700C4" w:rsidP="002835C4">
      <w:pPr>
        <w:pStyle w:val="a7"/>
        <w:numPr>
          <w:ilvl w:val="0"/>
          <w:numId w:val="34"/>
        </w:numPr>
        <w:autoSpaceDE w:val="0"/>
        <w:autoSpaceDN w:val="0"/>
        <w:adjustRightInd w:val="0"/>
        <w:ind w:leftChars="0"/>
        <w:rPr>
          <w:rFonts w:ascii="Times New Roman" w:eastAsia="標楷體" w:hAnsi="Times New Roman" w:cs="Times New Roman"/>
          <w:b/>
          <w:color w:val="000000" w:themeColor="text1"/>
          <w:kern w:val="0"/>
          <w:sz w:val="27"/>
          <w:szCs w:val="27"/>
        </w:rPr>
      </w:pPr>
      <w:r w:rsidRPr="00110EAB">
        <w:rPr>
          <w:rFonts w:ascii="Times New Roman" w:eastAsia="標楷體" w:hAnsi="Times New Roman" w:cs="Times New Roman"/>
          <w:b/>
          <w:color w:val="000000" w:themeColor="text1"/>
          <w:kern w:val="0"/>
          <w:sz w:val="27"/>
          <w:szCs w:val="27"/>
        </w:rPr>
        <w:t>申請計畫內容簡述（與申請計畫應相符）</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附上當時申請時之內容簡述，若有調整，請說明調整原因。</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kern w:val="0"/>
          <w:sz w:val="27"/>
          <w:szCs w:val="27"/>
        </w:rPr>
      </w:pPr>
    </w:p>
    <w:p w:rsidR="007700C4" w:rsidRPr="00110EAB" w:rsidRDefault="007700C4" w:rsidP="002835C4">
      <w:pPr>
        <w:pStyle w:val="a7"/>
        <w:numPr>
          <w:ilvl w:val="0"/>
          <w:numId w:val="34"/>
        </w:numPr>
        <w:autoSpaceDE w:val="0"/>
        <w:autoSpaceDN w:val="0"/>
        <w:adjustRightInd w:val="0"/>
        <w:ind w:leftChars="0"/>
        <w:rPr>
          <w:rFonts w:ascii="Times New Roman" w:eastAsia="標楷體" w:hAnsi="Times New Roman" w:cs="Times New Roman"/>
          <w:b/>
          <w:color w:val="000000" w:themeColor="text1"/>
          <w:kern w:val="0"/>
          <w:sz w:val="27"/>
          <w:szCs w:val="27"/>
        </w:rPr>
      </w:pPr>
      <w:r w:rsidRPr="00110EAB">
        <w:rPr>
          <w:rFonts w:ascii="Times New Roman" w:eastAsia="標楷體" w:hAnsi="Times New Roman" w:cs="Times New Roman"/>
          <w:b/>
          <w:color w:val="000000" w:themeColor="text1"/>
          <w:kern w:val="0"/>
          <w:sz w:val="27"/>
          <w:szCs w:val="27"/>
        </w:rPr>
        <w:t>實施過程</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一、本計畫實施過程描述與相關記錄</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二、計畫執行過程所遭遇問題及處理與應變解決方式</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三、學習檔案（包含教師之文字、影像紀錄，以及教師於實施過程中之反思等等。）</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p>
    <w:p w:rsidR="007700C4" w:rsidRPr="00110EAB" w:rsidRDefault="007700C4" w:rsidP="002835C4">
      <w:pPr>
        <w:pStyle w:val="a7"/>
        <w:numPr>
          <w:ilvl w:val="0"/>
          <w:numId w:val="34"/>
        </w:numPr>
        <w:autoSpaceDE w:val="0"/>
        <w:autoSpaceDN w:val="0"/>
        <w:adjustRightInd w:val="0"/>
        <w:ind w:leftChars="0"/>
        <w:rPr>
          <w:rFonts w:ascii="Times New Roman" w:eastAsia="標楷體" w:hAnsi="Times New Roman" w:cs="Times New Roman"/>
          <w:b/>
          <w:color w:val="000000" w:themeColor="text1"/>
          <w:kern w:val="0"/>
          <w:sz w:val="27"/>
          <w:szCs w:val="27"/>
        </w:rPr>
      </w:pPr>
      <w:r w:rsidRPr="00110EAB">
        <w:rPr>
          <w:rFonts w:ascii="Times New Roman" w:eastAsia="標楷體" w:hAnsi="Times New Roman" w:cs="Times New Roman"/>
          <w:b/>
          <w:color w:val="000000" w:themeColor="text1"/>
          <w:kern w:val="0"/>
          <w:sz w:val="27"/>
          <w:szCs w:val="27"/>
        </w:rPr>
        <w:t>學生學習表現</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一、學生學習之表達、表現與創作記錄</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二、形成性評量之歷程檔案資料</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三、總結性評量或多元評量之成果舉例</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7"/>
          <w:szCs w:val="27"/>
        </w:rPr>
        <w:t xml:space="preserve"> </w:t>
      </w:r>
    </w:p>
    <w:p w:rsidR="007700C4" w:rsidRPr="00110EAB" w:rsidRDefault="007700C4" w:rsidP="002835C4">
      <w:pPr>
        <w:pStyle w:val="a7"/>
        <w:numPr>
          <w:ilvl w:val="0"/>
          <w:numId w:val="34"/>
        </w:numPr>
        <w:autoSpaceDE w:val="0"/>
        <w:autoSpaceDN w:val="0"/>
        <w:adjustRightInd w:val="0"/>
        <w:ind w:leftChars="0"/>
        <w:rPr>
          <w:rFonts w:ascii="Times New Roman" w:eastAsia="標楷體" w:hAnsi="Times New Roman" w:cs="Times New Roman"/>
          <w:b/>
          <w:color w:val="000000" w:themeColor="text1"/>
          <w:kern w:val="0"/>
          <w:sz w:val="27"/>
          <w:szCs w:val="27"/>
        </w:rPr>
      </w:pPr>
      <w:r w:rsidRPr="00110EAB">
        <w:rPr>
          <w:rFonts w:ascii="Times New Roman" w:eastAsia="標楷體" w:hAnsi="Times New Roman" w:cs="Times New Roman"/>
          <w:b/>
          <w:color w:val="000000" w:themeColor="text1"/>
          <w:kern w:val="0"/>
          <w:sz w:val="27"/>
          <w:szCs w:val="27"/>
        </w:rPr>
        <w:t>計畫成效自我評估與建議</w:t>
      </w:r>
    </w:p>
    <w:p w:rsidR="007700C4" w:rsidRPr="00110EAB" w:rsidRDefault="007700C4" w:rsidP="007700C4">
      <w:pPr>
        <w:spacing w:line="340" w:lineRule="exact"/>
        <w:ind w:left="240"/>
        <w:contextualSpacing/>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一、計畫無法解決之問題說明（若有，請說明</w:t>
      </w:r>
      <w:r w:rsidRPr="00110EAB">
        <w:rPr>
          <w:rFonts w:ascii="Times New Roman" w:eastAsia="標楷體" w:hAnsi="Times New Roman" w:cs="Times New Roman"/>
          <w:color w:val="000000" w:themeColor="text1"/>
          <w:kern w:val="0"/>
          <w:szCs w:val="24"/>
        </w:rPr>
        <w:t>所遭遇到困難或挑戰</w:t>
      </w:r>
      <w:r w:rsidRPr="00110EAB">
        <w:rPr>
          <w:rFonts w:ascii="Times New Roman" w:eastAsia="標楷體" w:hAnsi="Times New Roman" w:cs="Times New Roman"/>
          <w:color w:val="000000" w:themeColor="text1"/>
          <w:szCs w:val="24"/>
        </w:rPr>
        <w:t>）</w:t>
      </w:r>
    </w:p>
    <w:p w:rsidR="007700C4" w:rsidRPr="00110EAB" w:rsidRDefault="007700C4" w:rsidP="007700C4">
      <w:pPr>
        <w:widowControl/>
        <w:ind w:leftChars="90" w:left="1416" w:hangingChars="500" w:hanging="120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二、總體自我評估與建議（</w:t>
      </w:r>
      <w:r w:rsidRPr="00110EAB">
        <w:rPr>
          <w:rFonts w:ascii="Times New Roman" w:eastAsia="標楷體" w:hAnsi="Times New Roman" w:cs="Times New Roman"/>
          <w:color w:val="000000" w:themeColor="text1"/>
          <w:kern w:val="0"/>
          <w:szCs w:val="24"/>
        </w:rPr>
        <w:t>說明整體效益評估與建議）</w:t>
      </w:r>
    </w:p>
    <w:p w:rsidR="007700C4" w:rsidRPr="00110EAB" w:rsidRDefault="007700C4" w:rsidP="007700C4">
      <w:pPr>
        <w:widowControl/>
        <w:rPr>
          <w:rFonts w:ascii="Times New Roman" w:eastAsia="標楷體" w:hAnsi="Times New Roman" w:cs="Times New Roman"/>
          <w:color w:val="000000" w:themeColor="text1"/>
          <w:szCs w:val="24"/>
        </w:rPr>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Pr="005B2450" w:rsidRDefault="007700C4" w:rsidP="007700C4">
      <w:pPr>
        <w:ind w:rightChars="-201" w:right="-482"/>
        <w:rPr>
          <w:rFonts w:ascii="標楷體" w:eastAsia="標楷體" w:hAnsi="標楷體"/>
        </w:rPr>
      </w:pPr>
      <w:r w:rsidRPr="005B2450">
        <w:rPr>
          <w:rFonts w:ascii="標楷體" w:eastAsia="標楷體" w:hAnsi="標楷體" w:hint="eastAsia"/>
          <w:shd w:val="pct15" w:color="auto" w:fill="FFFFFF"/>
        </w:rPr>
        <w:t>※參考教育部國民及學前教育署補(捐)助經費收支結算表</w:t>
      </w:r>
    </w:p>
    <w:p w:rsidR="007700C4" w:rsidRPr="005B2450" w:rsidRDefault="007700C4" w:rsidP="007700C4">
      <w:pPr>
        <w:ind w:rightChars="-201" w:right="-482"/>
        <w:rPr>
          <w:rFonts w:ascii="標楷體" w:eastAsia="標楷體" w:hAnsi="標楷體"/>
        </w:rPr>
      </w:pPr>
      <w:r w:rsidRPr="005B2450">
        <w:rPr>
          <w:rFonts w:ascii="標楷體" w:eastAsia="標楷體" w:hAnsi="標楷體" w:hint="eastAsia"/>
        </w:rPr>
        <w:t>(請見</w:t>
      </w:r>
      <w:r w:rsidRPr="005B2450">
        <w:rPr>
          <w:rFonts w:ascii="標楷體" w:eastAsia="標楷體" w:hAnsi="標楷體" w:hint="eastAsia"/>
          <w:highlight w:val="yellow"/>
        </w:rPr>
        <w:t>附件</w:t>
      </w:r>
      <w:r w:rsidRPr="00341BAF">
        <w:rPr>
          <w:rFonts w:ascii="Times New Roman" w:eastAsia="標楷體" w:hAnsi="Times New Roman" w:cs="Times New Roman"/>
          <w:highlight w:val="yellow"/>
        </w:rPr>
        <w:t>5</w:t>
      </w:r>
      <w:r w:rsidRPr="005B2450">
        <w:rPr>
          <w:rFonts w:ascii="標楷體" w:eastAsia="標楷體" w:hAnsi="標楷體" w:hint="eastAsia"/>
        </w:rPr>
        <w:t>，辦理結案核銷時檢附，申請計畫時不需填寫)</w:t>
      </w:r>
    </w:p>
    <w:p w:rsidR="007700C4" w:rsidRDefault="007700C4" w:rsidP="007700C4">
      <w:pPr>
        <w:ind w:rightChars="-201" w:right="-482"/>
      </w:pPr>
    </w:p>
    <w:p w:rsidR="007700C4" w:rsidRPr="007700C4" w:rsidRDefault="007700C4"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7700C4" w:rsidRDefault="007700C4">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br w:type="page"/>
      </w:r>
    </w:p>
    <w:p w:rsidR="007700C4" w:rsidRDefault="007700C4" w:rsidP="005B595B">
      <w:pPr>
        <w:tabs>
          <w:tab w:val="center" w:pos="5233"/>
        </w:tabs>
        <w:autoSpaceDE w:val="0"/>
        <w:autoSpaceDN w:val="0"/>
        <w:adjustRightInd w:val="0"/>
        <w:rPr>
          <w:rFonts w:ascii="Times New Roman" w:eastAsia="標楷體" w:hAnsi="Times New Roman" w:cs="Times New Roman"/>
          <w:color w:val="000000" w:themeColor="text1"/>
          <w:kern w:val="0"/>
          <w:szCs w:val="24"/>
        </w:rPr>
      </w:pPr>
    </w:p>
    <w:p w:rsidR="007700C4" w:rsidRDefault="007700C4">
      <w:pPr>
        <w:widowControl/>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br w:type="page"/>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2"/>
          <w:szCs w:val="32"/>
        </w:rPr>
      </w:pPr>
      <w:r w:rsidRPr="00110EAB">
        <w:rPr>
          <w:rFonts w:ascii="Times New Roman" w:eastAsia="標楷體" w:hAnsi="Times New Roman" w:cs="Times New Roman"/>
          <w:b/>
          <w:bCs/>
          <w:color w:val="000000" w:themeColor="text1"/>
          <w:kern w:val="0"/>
          <w:sz w:val="36"/>
          <w:szCs w:val="32"/>
        </w:rPr>
        <w:t>○○○○○○○○</w:t>
      </w:r>
      <w:r w:rsidRPr="00110EAB">
        <w:rPr>
          <w:rFonts w:ascii="Times New Roman" w:eastAsia="標楷體" w:hAnsi="Times New Roman" w:cs="Times New Roman"/>
          <w:b/>
          <w:color w:val="000000" w:themeColor="text1"/>
          <w:kern w:val="0"/>
          <w:sz w:val="32"/>
          <w:szCs w:val="32"/>
        </w:rPr>
        <w:t>國民中小學（全銜）</w:t>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2"/>
          <w:szCs w:val="32"/>
        </w:rPr>
      </w:pPr>
      <w:r w:rsidRPr="00110EAB">
        <w:rPr>
          <w:rFonts w:ascii="Times New Roman" w:eastAsia="標楷體" w:hAnsi="Times New Roman" w:cs="Times New Roman"/>
          <w:b/>
          <w:bCs/>
          <w:color w:val="000000" w:themeColor="text1"/>
          <w:kern w:val="0"/>
          <w:sz w:val="32"/>
          <w:szCs w:val="32"/>
        </w:rPr>
        <w:t>109</w:t>
      </w:r>
      <w:r w:rsidRPr="00110EAB">
        <w:rPr>
          <w:rFonts w:ascii="Times New Roman" w:eastAsia="標楷體" w:hAnsi="Times New Roman" w:cs="Times New Roman"/>
          <w:b/>
          <w:color w:val="000000" w:themeColor="text1"/>
          <w:kern w:val="0"/>
          <w:sz w:val="32"/>
          <w:szCs w:val="32"/>
        </w:rPr>
        <w:t>學年度教育部國民及學前教育署</w:t>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2"/>
          <w:szCs w:val="32"/>
        </w:rPr>
      </w:pPr>
      <w:r w:rsidRPr="00110EAB">
        <w:rPr>
          <w:rFonts w:ascii="Times New Roman" w:eastAsia="標楷體" w:hAnsi="Times New Roman" w:cs="Times New Roman"/>
          <w:b/>
          <w:color w:val="000000" w:themeColor="text1"/>
          <w:kern w:val="0"/>
          <w:sz w:val="32"/>
          <w:szCs w:val="32"/>
        </w:rPr>
        <w:t>補助實施「戶外教育自主學習課程」計畫成果報告</w:t>
      </w:r>
    </w:p>
    <w:p w:rsidR="007700C4" w:rsidRPr="00110EAB" w:rsidRDefault="007700C4" w:rsidP="007700C4">
      <w:pPr>
        <w:autoSpaceDE w:val="0"/>
        <w:autoSpaceDN w:val="0"/>
        <w:adjustRightInd w:val="0"/>
        <w:jc w:val="center"/>
        <w:rPr>
          <w:rFonts w:ascii="Times New Roman" w:eastAsia="標楷體" w:hAnsi="Times New Roman" w:cs="Times New Roman"/>
          <w:b/>
          <w:color w:val="000000" w:themeColor="text1"/>
          <w:kern w:val="0"/>
          <w:sz w:val="32"/>
          <w:szCs w:val="32"/>
        </w:rPr>
      </w:pPr>
      <w:r w:rsidRPr="00110EAB">
        <w:rPr>
          <w:rFonts w:ascii="Times New Roman" w:eastAsia="標楷體" w:hAnsi="Times New Roman" w:cs="Times New Roman"/>
          <w:b/>
          <w:color w:val="000000" w:themeColor="text1"/>
          <w:kern w:val="0"/>
          <w:sz w:val="32"/>
          <w:szCs w:val="32"/>
        </w:rPr>
        <w:t>（計畫名稱）</w:t>
      </w:r>
    </w:p>
    <w:p w:rsidR="007700C4" w:rsidRPr="00110EAB" w:rsidRDefault="007700C4" w:rsidP="002835C4">
      <w:pPr>
        <w:numPr>
          <w:ilvl w:val="0"/>
          <w:numId w:val="10"/>
        </w:numPr>
        <w:autoSpaceDE w:val="0"/>
        <w:autoSpaceDN w:val="0"/>
        <w:adjustRightInd w:val="0"/>
        <w:jc w:val="both"/>
        <w:rPr>
          <w:rFonts w:ascii="Times New Roman" w:eastAsia="標楷體" w:hAnsi="Times New Roman" w:cs="Times New Roman"/>
          <w:b/>
          <w:color w:val="000000" w:themeColor="text1"/>
          <w:kern w:val="0"/>
          <w:sz w:val="28"/>
          <w:szCs w:val="28"/>
        </w:rPr>
      </w:pPr>
      <w:r w:rsidRPr="00110EAB">
        <w:rPr>
          <w:rFonts w:ascii="Times New Roman" w:eastAsia="標楷體" w:hAnsi="Times New Roman" w:cs="Times New Roman"/>
          <w:b/>
          <w:color w:val="000000" w:themeColor="text1"/>
          <w:kern w:val="0"/>
          <w:sz w:val="28"/>
          <w:szCs w:val="28"/>
        </w:rPr>
        <w:t>實施過程</w:t>
      </w:r>
    </w:p>
    <w:p w:rsidR="007700C4" w:rsidRDefault="007700C4" w:rsidP="007700C4">
      <w:pPr>
        <w:ind w:rightChars="-201" w:right="-482"/>
        <w:rPr>
          <w:rFonts w:ascii="Times New Roman" w:eastAsia="標楷體" w:hAnsi="Times New Roman" w:cs="Times New Roman"/>
          <w:color w:val="000000" w:themeColor="text1"/>
          <w:kern w:val="0"/>
          <w:sz w:val="27"/>
          <w:szCs w:val="27"/>
        </w:rPr>
      </w:pPr>
      <w:r w:rsidRPr="00110EAB">
        <w:rPr>
          <w:rFonts w:ascii="Times New Roman" w:eastAsia="標楷體" w:hAnsi="Times New Roman" w:cs="Times New Roman"/>
          <w:color w:val="000000" w:themeColor="text1"/>
          <w:kern w:val="0"/>
          <w:sz w:val="27"/>
          <w:szCs w:val="27"/>
        </w:rPr>
        <w:t>本計畫實施過程之相關紀錄，包含教師之文字、影像紀錄，以及教師於實施過程中之反思。</w:t>
      </w:r>
    </w:p>
    <w:p w:rsidR="007700C4" w:rsidRDefault="007700C4" w:rsidP="007700C4">
      <w:pPr>
        <w:ind w:rightChars="-201" w:right="-482"/>
        <w:rPr>
          <w:rFonts w:ascii="Times New Roman" w:eastAsia="標楷體" w:hAnsi="Times New Roman" w:cs="Times New Roman"/>
          <w:color w:val="000000" w:themeColor="text1"/>
          <w:kern w:val="0"/>
          <w:sz w:val="27"/>
          <w:szCs w:val="27"/>
        </w:rPr>
      </w:pPr>
    </w:p>
    <w:p w:rsidR="007700C4" w:rsidRPr="00110EAB" w:rsidRDefault="007700C4" w:rsidP="002835C4">
      <w:pPr>
        <w:numPr>
          <w:ilvl w:val="0"/>
          <w:numId w:val="10"/>
        </w:numPr>
        <w:autoSpaceDE w:val="0"/>
        <w:autoSpaceDN w:val="0"/>
        <w:adjustRightInd w:val="0"/>
        <w:jc w:val="both"/>
        <w:rPr>
          <w:rFonts w:ascii="Times New Roman" w:eastAsia="標楷體" w:hAnsi="Times New Roman" w:cs="Times New Roman"/>
          <w:b/>
          <w:color w:val="000000" w:themeColor="text1"/>
          <w:kern w:val="0"/>
          <w:sz w:val="28"/>
          <w:szCs w:val="28"/>
        </w:rPr>
      </w:pPr>
      <w:r w:rsidRPr="00110EAB">
        <w:rPr>
          <w:rFonts w:ascii="Times New Roman" w:eastAsia="標楷體" w:hAnsi="Times New Roman" w:cs="Times New Roman"/>
          <w:b/>
          <w:color w:val="000000" w:themeColor="text1"/>
          <w:kern w:val="0"/>
          <w:sz w:val="28"/>
          <w:szCs w:val="28"/>
        </w:rPr>
        <w:t>學生學習紀錄</w:t>
      </w:r>
    </w:p>
    <w:p w:rsidR="007700C4" w:rsidRDefault="007700C4" w:rsidP="007700C4">
      <w:pPr>
        <w:ind w:rightChars="-201" w:right="-482"/>
        <w:rPr>
          <w:rFonts w:ascii="Times New Roman" w:eastAsia="標楷體" w:hAnsi="Times New Roman" w:cs="Times New Roman"/>
          <w:color w:val="000000" w:themeColor="text1"/>
          <w:kern w:val="0"/>
          <w:sz w:val="27"/>
          <w:szCs w:val="27"/>
        </w:rPr>
      </w:pPr>
      <w:r w:rsidRPr="00110EAB">
        <w:rPr>
          <w:rFonts w:ascii="Times New Roman" w:eastAsia="標楷體" w:hAnsi="Times New Roman" w:cs="Times New Roman"/>
          <w:color w:val="000000" w:themeColor="text1"/>
          <w:kern w:val="0"/>
          <w:sz w:val="27"/>
          <w:szCs w:val="27"/>
        </w:rPr>
        <w:t>學生參與課程之學習成果示例，例如學習單、觀察紀錄、心得撰寫、繪圖表達等。</w:t>
      </w:r>
    </w:p>
    <w:p w:rsidR="007700C4" w:rsidRDefault="007700C4" w:rsidP="007700C4">
      <w:pPr>
        <w:ind w:rightChars="-201" w:right="-482"/>
        <w:rPr>
          <w:rFonts w:ascii="Times New Roman" w:eastAsia="標楷體" w:hAnsi="Times New Roman" w:cs="Times New Roman"/>
          <w:color w:val="000000" w:themeColor="text1"/>
          <w:kern w:val="0"/>
          <w:sz w:val="27"/>
          <w:szCs w:val="27"/>
        </w:rPr>
      </w:pPr>
    </w:p>
    <w:p w:rsidR="007700C4" w:rsidRPr="00110EAB" w:rsidRDefault="007700C4" w:rsidP="002835C4">
      <w:pPr>
        <w:numPr>
          <w:ilvl w:val="0"/>
          <w:numId w:val="10"/>
        </w:numPr>
        <w:autoSpaceDE w:val="0"/>
        <w:autoSpaceDN w:val="0"/>
        <w:adjustRightInd w:val="0"/>
        <w:jc w:val="both"/>
        <w:rPr>
          <w:rFonts w:ascii="Times New Roman" w:eastAsia="標楷體" w:hAnsi="Times New Roman" w:cs="Times New Roman"/>
          <w:b/>
          <w:color w:val="000000" w:themeColor="text1"/>
          <w:kern w:val="0"/>
          <w:sz w:val="28"/>
          <w:szCs w:val="28"/>
        </w:rPr>
      </w:pPr>
      <w:r w:rsidRPr="00110EAB">
        <w:rPr>
          <w:rFonts w:ascii="Times New Roman" w:eastAsia="標楷體" w:hAnsi="Times New Roman" w:cs="Times New Roman"/>
          <w:b/>
          <w:color w:val="000000" w:themeColor="text1"/>
          <w:kern w:val="0"/>
          <w:sz w:val="28"/>
          <w:szCs w:val="28"/>
        </w:rPr>
        <w:t>成效檢討與建議</w:t>
      </w:r>
    </w:p>
    <w:p w:rsidR="007700C4" w:rsidRPr="00110EAB" w:rsidRDefault="007700C4" w:rsidP="00E20F11">
      <w:pPr>
        <w:widowControl/>
        <w:spacing w:line="500" w:lineRule="exact"/>
        <w:ind w:left="707" w:hangingChars="262" w:hanging="707"/>
        <w:jc w:val="both"/>
        <w:rPr>
          <w:rFonts w:ascii="Times New Roman" w:eastAsia="標楷體" w:hAnsi="Times New Roman" w:cs="Times New Roman"/>
          <w:color w:val="000000" w:themeColor="text1"/>
          <w:kern w:val="0"/>
          <w:sz w:val="27"/>
          <w:szCs w:val="27"/>
        </w:rPr>
      </w:pPr>
      <w:r w:rsidRPr="00110EAB">
        <w:rPr>
          <w:rFonts w:ascii="Times New Roman" w:eastAsia="標楷體" w:hAnsi="Times New Roman" w:cs="Times New Roman"/>
          <w:color w:val="000000" w:themeColor="text1"/>
          <w:kern w:val="0"/>
          <w:sz w:val="27"/>
          <w:szCs w:val="27"/>
        </w:rPr>
        <w:t>說明執行此計畫之整體效益評估，以及所遭遇到之困難或挑戰，並給予建議。</w:t>
      </w: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Default="007700C4" w:rsidP="007700C4">
      <w:pPr>
        <w:ind w:rightChars="-201" w:right="-482"/>
      </w:pPr>
    </w:p>
    <w:p w:rsidR="007700C4" w:rsidRPr="00110EAB" w:rsidRDefault="007700C4" w:rsidP="007700C4">
      <w:pPr>
        <w:widowControl/>
        <w:rPr>
          <w:rFonts w:ascii="Times New Roman" w:eastAsia="標楷體" w:hAnsi="Times New Roman" w:cs="Times New Roman"/>
          <w:color w:val="000000" w:themeColor="text1"/>
          <w:kern w:val="0"/>
          <w:szCs w:val="24"/>
          <w:shd w:val="pct15" w:color="auto" w:fill="FFFFFF"/>
        </w:rPr>
      </w:pPr>
      <w:r w:rsidRPr="00110EAB">
        <w:rPr>
          <w:rFonts w:ascii="Times New Roman" w:eastAsia="標楷體" w:hAnsi="Times New Roman" w:cs="Times New Roman"/>
          <w:color w:val="000000" w:themeColor="text1"/>
          <w:kern w:val="0"/>
          <w:szCs w:val="24"/>
          <w:shd w:val="pct15" w:color="auto" w:fill="FFFFFF"/>
        </w:rPr>
        <w:t>※</w:t>
      </w:r>
      <w:r w:rsidRPr="00110EAB">
        <w:rPr>
          <w:rFonts w:ascii="Times New Roman" w:eastAsia="標楷體" w:hAnsi="Times New Roman" w:cs="Times New Roman"/>
          <w:color w:val="000000" w:themeColor="text1"/>
          <w:kern w:val="0"/>
          <w:szCs w:val="24"/>
          <w:shd w:val="pct15" w:color="auto" w:fill="FFFFFF"/>
        </w:rPr>
        <w:t>參考教育部國民及學前教育署補</w:t>
      </w:r>
      <w:r w:rsidRPr="00110EAB">
        <w:rPr>
          <w:rFonts w:ascii="Times New Roman" w:eastAsia="標楷體" w:hAnsi="Times New Roman" w:cs="Times New Roman"/>
          <w:color w:val="000000" w:themeColor="text1"/>
          <w:kern w:val="0"/>
          <w:szCs w:val="24"/>
          <w:shd w:val="pct15" w:color="auto" w:fill="FFFFFF"/>
        </w:rPr>
        <w:t>(</w:t>
      </w:r>
      <w:r w:rsidRPr="00110EAB">
        <w:rPr>
          <w:rFonts w:ascii="Times New Roman" w:eastAsia="標楷體" w:hAnsi="Times New Roman" w:cs="Times New Roman"/>
          <w:color w:val="000000" w:themeColor="text1"/>
          <w:kern w:val="0"/>
          <w:szCs w:val="24"/>
          <w:shd w:val="pct15" w:color="auto" w:fill="FFFFFF"/>
        </w:rPr>
        <w:t>捐</w:t>
      </w:r>
      <w:r w:rsidRPr="00110EAB">
        <w:rPr>
          <w:rFonts w:ascii="Times New Roman" w:eastAsia="標楷體" w:hAnsi="Times New Roman" w:cs="Times New Roman"/>
          <w:color w:val="000000" w:themeColor="text1"/>
          <w:kern w:val="0"/>
          <w:szCs w:val="24"/>
          <w:shd w:val="pct15" w:color="auto" w:fill="FFFFFF"/>
        </w:rPr>
        <w:t>)</w:t>
      </w:r>
      <w:r w:rsidRPr="00110EAB">
        <w:rPr>
          <w:rFonts w:ascii="Times New Roman" w:eastAsia="標楷體" w:hAnsi="Times New Roman" w:cs="Times New Roman"/>
          <w:color w:val="000000" w:themeColor="text1"/>
          <w:kern w:val="0"/>
          <w:szCs w:val="24"/>
          <w:shd w:val="pct15" w:color="auto" w:fill="FFFFFF"/>
        </w:rPr>
        <w:t>助經費收支結算表</w:t>
      </w:r>
    </w:p>
    <w:p w:rsidR="007700C4" w:rsidRDefault="007700C4" w:rsidP="007700C4">
      <w:pPr>
        <w:ind w:rightChars="-201" w:right="-482"/>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請見</w:t>
      </w:r>
      <w:r w:rsidRPr="00110EAB">
        <w:rPr>
          <w:rFonts w:ascii="Times New Roman" w:eastAsia="標楷體" w:hAnsi="Times New Roman" w:cs="Times New Roman"/>
          <w:color w:val="000000" w:themeColor="text1"/>
          <w:kern w:val="0"/>
          <w:szCs w:val="24"/>
          <w:highlight w:val="yellow"/>
        </w:rPr>
        <w:t>附件</w:t>
      </w:r>
      <w:r>
        <w:rPr>
          <w:rFonts w:ascii="Times New Roman" w:eastAsia="標楷體" w:hAnsi="Times New Roman" w:cs="Times New Roman" w:hint="eastAsia"/>
          <w:color w:val="000000" w:themeColor="text1"/>
          <w:kern w:val="0"/>
          <w:szCs w:val="24"/>
          <w:highlight w:val="yellow"/>
        </w:rPr>
        <w:t>5</w:t>
      </w:r>
      <w:r w:rsidRPr="00110EAB">
        <w:rPr>
          <w:rFonts w:ascii="Times New Roman" w:eastAsia="標楷體" w:hAnsi="Times New Roman" w:cs="Times New Roman"/>
          <w:color w:val="000000" w:themeColor="text1"/>
          <w:kern w:val="0"/>
          <w:szCs w:val="24"/>
        </w:rPr>
        <w:t>，辦理結案核銷時檢附，申請計畫時不需填寫</w:t>
      </w:r>
      <w:r w:rsidRPr="00110EAB">
        <w:rPr>
          <w:rFonts w:ascii="Times New Roman" w:eastAsia="標楷體" w:hAnsi="Times New Roman" w:cs="Times New Roman"/>
          <w:color w:val="000000" w:themeColor="text1"/>
          <w:kern w:val="0"/>
          <w:szCs w:val="24"/>
        </w:rPr>
        <w:t>)</w:t>
      </w:r>
    </w:p>
    <w:p w:rsidR="00A01E24" w:rsidRPr="00D82810" w:rsidRDefault="005B595B" w:rsidP="005B595B">
      <w:pPr>
        <w:tabs>
          <w:tab w:val="center" w:pos="5233"/>
        </w:tabs>
        <w:autoSpaceDE w:val="0"/>
        <w:autoSpaceDN w:val="0"/>
        <w:adjustRightInd w:val="0"/>
        <w:sectPr w:rsidR="00A01E24" w:rsidRPr="00D82810" w:rsidSect="00EC3124">
          <w:footerReference w:type="default" r:id="rId8"/>
          <w:footerReference w:type="first" r:id="rId9"/>
          <w:pgSz w:w="11906" w:h="16838" w:code="9"/>
          <w:pgMar w:top="720" w:right="720" w:bottom="720" w:left="720" w:header="851" w:footer="992" w:gutter="0"/>
          <w:cols w:space="425"/>
          <w:docGrid w:type="lines" w:linePitch="360"/>
        </w:sectPr>
      </w:pPr>
      <w:r>
        <w:rPr>
          <w:rFonts w:ascii="Times New Roman" w:eastAsia="標楷體" w:hAnsi="Times New Roman" w:cs="Times New Roman"/>
          <w:color w:val="000000" w:themeColor="text1"/>
          <w:kern w:val="0"/>
          <w:szCs w:val="24"/>
        </w:rPr>
        <w:tab/>
      </w:r>
      <w:r w:rsidR="00162FF1">
        <w:rPr>
          <w:rFonts w:ascii="Times New Roman" w:eastAsia="標楷體" w:hAnsi="Times New Roman" w:cs="Times New Roman"/>
          <w:color w:val="000000" w:themeColor="text1"/>
          <w:kern w:val="0"/>
          <w:szCs w:val="24"/>
        </w:rPr>
        <w:br w:type="page"/>
      </w:r>
    </w:p>
    <w:p w:rsidR="00AE4340" w:rsidRDefault="00AE4340" w:rsidP="001B7328">
      <w:pPr>
        <w:ind w:rightChars="-201" w:right="-482"/>
        <w:rPr>
          <w:rFonts w:ascii="Times New Roman" w:eastAsia="標楷體" w:hAnsi="Times New Roman" w:cs="Times New Roman"/>
          <w:color w:val="000000" w:themeColor="text1"/>
          <w:sz w:val="28"/>
          <w:szCs w:val="28"/>
        </w:rPr>
        <w:sectPr w:rsidR="00AE4340" w:rsidSect="00A01E24">
          <w:pgSz w:w="16838" w:h="11906" w:orient="landscape"/>
          <w:pgMar w:top="720" w:right="720" w:bottom="720" w:left="720" w:header="851" w:footer="992" w:gutter="0"/>
          <w:cols w:space="425"/>
          <w:titlePg/>
          <w:docGrid w:type="lines" w:linePitch="360"/>
        </w:sectPr>
      </w:pPr>
    </w:p>
    <w:p w:rsidR="00A01E24" w:rsidRDefault="00A01E24" w:rsidP="00AE4340">
      <w:pPr>
        <w:spacing w:line="400" w:lineRule="exact"/>
        <w:ind w:rightChars="-201" w:right="-482"/>
      </w:pPr>
      <w:r w:rsidRPr="00110EAB">
        <w:rPr>
          <w:rFonts w:ascii="Times New Roman" w:eastAsia="標楷體" w:hAnsi="Times New Roman" w:cs="Times New Roman"/>
          <w:color w:val="000000" w:themeColor="text1"/>
          <w:sz w:val="28"/>
          <w:szCs w:val="28"/>
        </w:rPr>
        <w:t>*</w:t>
      </w:r>
      <w:r w:rsidRPr="00110EAB">
        <w:rPr>
          <w:rFonts w:ascii="Times New Roman" w:eastAsia="標楷體" w:hAnsi="Times New Roman" w:cs="Times New Roman"/>
          <w:color w:val="000000" w:themeColor="text1"/>
          <w:sz w:val="28"/>
          <w:szCs w:val="28"/>
        </w:rPr>
        <w:t>請各縣市政府教育局</w:t>
      </w:r>
      <w:r w:rsidRPr="00110EAB">
        <w:rPr>
          <w:rFonts w:ascii="Times New Roman" w:eastAsia="標楷體" w:hAnsi="Times New Roman" w:cs="Times New Roman"/>
          <w:color w:val="000000" w:themeColor="text1"/>
          <w:sz w:val="28"/>
          <w:szCs w:val="28"/>
        </w:rPr>
        <w:t>(</w:t>
      </w:r>
      <w:r w:rsidRPr="00110EAB">
        <w:rPr>
          <w:rFonts w:ascii="Times New Roman" w:eastAsia="標楷體" w:hAnsi="Times New Roman" w:cs="Times New Roman"/>
          <w:color w:val="000000" w:themeColor="text1"/>
          <w:sz w:val="28"/>
          <w:szCs w:val="28"/>
        </w:rPr>
        <w:t>處</w:t>
      </w:r>
      <w:r w:rsidRPr="00110EAB">
        <w:rPr>
          <w:rFonts w:ascii="Times New Roman" w:eastAsia="標楷體" w:hAnsi="Times New Roman" w:cs="Times New Roman"/>
          <w:color w:val="000000" w:themeColor="text1"/>
          <w:sz w:val="28"/>
          <w:szCs w:val="28"/>
        </w:rPr>
        <w:t>)</w:t>
      </w:r>
      <w:r w:rsidRPr="00110EAB">
        <w:rPr>
          <w:rFonts w:ascii="Times New Roman" w:eastAsia="標楷體" w:hAnsi="Times New Roman" w:cs="Times New Roman"/>
          <w:color w:val="000000" w:themeColor="text1"/>
          <w:sz w:val="28"/>
          <w:szCs w:val="28"/>
        </w:rPr>
        <w:t>承辦人員協助於結案時，</w:t>
      </w:r>
      <w:r w:rsidRPr="00110EAB">
        <w:rPr>
          <w:rFonts w:ascii="Times New Roman" w:eastAsia="標楷體" w:hAnsi="Times New Roman" w:cs="Times New Roman"/>
          <w:b/>
          <w:color w:val="000000" w:themeColor="text1"/>
          <w:sz w:val="28"/>
          <w:szCs w:val="28"/>
        </w:rPr>
        <w:t>檢附「補助實施戶外教育成果彙整表」</w:t>
      </w:r>
      <w:r w:rsidRPr="00110EAB">
        <w:rPr>
          <w:rFonts w:ascii="Times New Roman" w:eastAsia="標楷體" w:hAnsi="Times New Roman" w:cs="Times New Roman"/>
          <w:color w:val="000000" w:themeColor="text1"/>
          <w:sz w:val="28"/>
          <w:szCs w:val="28"/>
        </w:rPr>
        <w:t>，並請各子計畫學校配合填列。</w:t>
      </w:r>
    </w:p>
    <w:tbl>
      <w:tblPr>
        <w:tblStyle w:val="a9"/>
        <w:tblW w:w="13989" w:type="dxa"/>
        <w:tblInd w:w="619" w:type="dxa"/>
        <w:tblLook w:val="04A0" w:firstRow="1" w:lastRow="0" w:firstColumn="1" w:lastColumn="0" w:noHBand="0" w:noVBand="1"/>
      </w:tblPr>
      <w:tblGrid>
        <w:gridCol w:w="806"/>
        <w:gridCol w:w="709"/>
        <w:gridCol w:w="754"/>
        <w:gridCol w:w="348"/>
        <w:gridCol w:w="385"/>
        <w:gridCol w:w="732"/>
        <w:gridCol w:w="474"/>
        <w:gridCol w:w="1343"/>
        <w:gridCol w:w="358"/>
        <w:gridCol w:w="1748"/>
        <w:gridCol w:w="803"/>
        <w:gridCol w:w="426"/>
        <w:gridCol w:w="1275"/>
        <w:gridCol w:w="705"/>
        <w:gridCol w:w="731"/>
        <w:gridCol w:w="195"/>
        <w:gridCol w:w="732"/>
        <w:gridCol w:w="1465"/>
      </w:tblGrid>
      <w:tr w:rsidR="00A01E24" w:rsidRPr="00110EAB" w:rsidTr="00EC3124">
        <w:tc>
          <w:tcPr>
            <w:tcW w:w="13989" w:type="dxa"/>
            <w:gridSpan w:val="18"/>
            <w:tcBorders>
              <w:top w:val="thinThickSmallGap" w:sz="24" w:space="0" w:color="auto"/>
              <w:left w:val="thinThickSmallGap" w:sz="24" w:space="0" w:color="auto"/>
              <w:right w:val="thickThinSmallGap" w:sz="24" w:space="0" w:color="auto"/>
            </w:tcBorders>
            <w:shd w:val="clear" w:color="auto" w:fill="EDEDED" w:themeFill="accent3" w:themeFillTint="33"/>
          </w:tcPr>
          <w:p w:rsidR="00A01E24" w:rsidRPr="00110EAB" w:rsidRDefault="00A01E24" w:rsidP="00EC3124">
            <w:pPr>
              <w:jc w:val="center"/>
              <w:rPr>
                <w:rFonts w:ascii="Times New Roman" w:eastAsia="標楷體" w:hAnsi="Times New Roman" w:cs="Times New Roman"/>
                <w:b/>
                <w:color w:val="000000" w:themeColor="text1"/>
                <w:sz w:val="28"/>
                <w:szCs w:val="28"/>
              </w:rPr>
            </w:pPr>
            <w:r>
              <w:br w:type="page"/>
            </w:r>
            <w:r w:rsidRPr="00110EAB">
              <w:rPr>
                <w:rFonts w:ascii="Times New Roman" w:eastAsia="標楷體" w:hAnsi="Times New Roman" w:cs="Times New Roman"/>
                <w:b/>
                <w:color w:val="000000" w:themeColor="text1"/>
                <w:sz w:val="28"/>
                <w:szCs w:val="28"/>
              </w:rPr>
              <w:t>____________________(</w:t>
            </w:r>
            <w:r w:rsidRPr="00110EAB">
              <w:rPr>
                <w:rFonts w:ascii="Times New Roman" w:eastAsia="標楷體" w:hAnsi="Times New Roman" w:cs="Times New Roman"/>
                <w:b/>
                <w:color w:val="000000" w:themeColor="text1"/>
                <w:sz w:val="28"/>
                <w:szCs w:val="28"/>
              </w:rPr>
              <w:t>縣市</w:t>
            </w:r>
            <w:r w:rsidRPr="00110EAB">
              <w:rPr>
                <w:rFonts w:ascii="Times New Roman" w:eastAsia="標楷體" w:hAnsi="Times New Roman" w:cs="Times New Roman"/>
                <w:b/>
                <w:color w:val="000000" w:themeColor="text1"/>
                <w:sz w:val="28"/>
                <w:szCs w:val="28"/>
              </w:rPr>
              <w:t>)</w:t>
            </w:r>
            <w:r w:rsidRPr="00110EAB">
              <w:rPr>
                <w:rFonts w:ascii="Times New Roman" w:eastAsia="標楷體" w:hAnsi="Times New Roman" w:cs="Times New Roman"/>
                <w:b/>
                <w:color w:val="000000" w:themeColor="text1"/>
                <w:sz w:val="28"/>
                <w:szCs w:val="28"/>
              </w:rPr>
              <w:t>補助實施戶外教育成果彙整表</w:t>
            </w:r>
          </w:p>
        </w:tc>
      </w:tr>
      <w:tr w:rsidR="00A01E24" w:rsidRPr="00110EAB" w:rsidTr="00EC3124">
        <w:tc>
          <w:tcPr>
            <w:tcW w:w="13989" w:type="dxa"/>
            <w:gridSpan w:val="18"/>
            <w:tcBorders>
              <w:top w:val="thinThickSmallGap" w:sz="24" w:space="0" w:color="auto"/>
              <w:left w:val="thinThickSmallGap" w:sz="24" w:space="0" w:color="auto"/>
              <w:right w:val="thickThinSmallGap" w:sz="24" w:space="0" w:color="auto"/>
            </w:tcBorders>
            <w:shd w:val="clear" w:color="auto" w:fill="EDEDED" w:themeFill="accent3" w:themeFillTint="33"/>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計畫一：資源整合及推廣</w:t>
            </w:r>
          </w:p>
        </w:tc>
      </w:tr>
      <w:tr w:rsidR="00A01E24" w:rsidRPr="00110EAB" w:rsidTr="00EC3124">
        <w:tc>
          <w:tcPr>
            <w:tcW w:w="806" w:type="dxa"/>
            <w:vMerge w:val="restart"/>
            <w:tcBorders>
              <w:top w:val="single" w:sz="18" w:space="0" w:color="auto"/>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地方推動小組</w:t>
            </w:r>
          </w:p>
        </w:tc>
        <w:tc>
          <w:tcPr>
            <w:tcW w:w="709" w:type="dxa"/>
            <w:vMerge w:val="restart"/>
            <w:tcBorders>
              <w:top w:val="single" w:sz="18"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成員組成</w:t>
            </w:r>
          </w:p>
        </w:tc>
        <w:tc>
          <w:tcPr>
            <w:tcW w:w="2693" w:type="dxa"/>
            <w:gridSpan w:val="5"/>
            <w:tcBorders>
              <w:top w:val="single" w:sz="18"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召集人</w:t>
            </w:r>
          </w:p>
        </w:tc>
        <w:tc>
          <w:tcPr>
            <w:tcW w:w="1701" w:type="dxa"/>
            <w:gridSpan w:val="2"/>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行政機關代表人數</w:t>
            </w:r>
          </w:p>
        </w:tc>
        <w:tc>
          <w:tcPr>
            <w:tcW w:w="2551" w:type="dxa"/>
            <w:gridSpan w:val="2"/>
            <w:tcBorders>
              <w:top w:val="single" w:sz="18"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專家學者人數</w:t>
            </w:r>
          </w:p>
        </w:tc>
        <w:tc>
          <w:tcPr>
            <w:tcW w:w="2406" w:type="dxa"/>
            <w:gridSpan w:val="3"/>
            <w:tcBorders>
              <w:top w:val="single" w:sz="18"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學校教育人員人數</w:t>
            </w:r>
          </w:p>
        </w:tc>
        <w:tc>
          <w:tcPr>
            <w:tcW w:w="3123" w:type="dxa"/>
            <w:gridSpan w:val="4"/>
            <w:tcBorders>
              <w:top w:val="single" w:sz="18" w:space="0" w:color="auto"/>
              <w:right w:val="thickThin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其他民間組織代表人數</w:t>
            </w:r>
          </w:p>
        </w:tc>
      </w:tr>
      <w:tr w:rsidR="00A01E24" w:rsidRPr="00110EAB" w:rsidTr="00EC3124">
        <w:tc>
          <w:tcPr>
            <w:tcW w:w="806"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709" w:type="dxa"/>
            <w:vMerge/>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2693" w:type="dxa"/>
            <w:gridSpan w:val="5"/>
          </w:tcPr>
          <w:p w:rsidR="00A01E24" w:rsidRPr="00110EAB" w:rsidRDefault="00A01E24" w:rsidP="00EC3124">
            <w:pPr>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地方政府首長擔任</w:t>
            </w:r>
          </w:p>
          <w:p w:rsidR="00A01E24" w:rsidRPr="00110EAB" w:rsidRDefault="00A01E24" w:rsidP="00EC3124">
            <w:pPr>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跨單位代表參與擔任</w:t>
            </w:r>
          </w:p>
        </w:tc>
        <w:tc>
          <w:tcPr>
            <w:tcW w:w="1701" w:type="dxa"/>
            <w:gridSpan w:val="2"/>
          </w:tcPr>
          <w:p w:rsidR="00A01E24" w:rsidRPr="00110EAB" w:rsidRDefault="00A01E24" w:rsidP="00EC3124">
            <w:pPr>
              <w:rPr>
                <w:rFonts w:ascii="Times New Roman" w:eastAsia="標楷體" w:hAnsi="Times New Roman" w:cs="Times New Roman"/>
                <w:color w:val="000000" w:themeColor="text1"/>
                <w:sz w:val="20"/>
                <w:szCs w:val="20"/>
              </w:rPr>
            </w:pPr>
          </w:p>
        </w:tc>
        <w:tc>
          <w:tcPr>
            <w:tcW w:w="2551" w:type="dxa"/>
            <w:gridSpan w:val="2"/>
          </w:tcPr>
          <w:p w:rsidR="00A01E24" w:rsidRPr="00110EAB" w:rsidRDefault="00A01E24" w:rsidP="00EC3124">
            <w:pPr>
              <w:jc w:val="center"/>
              <w:rPr>
                <w:rFonts w:ascii="Times New Roman" w:eastAsia="標楷體" w:hAnsi="Times New Roman" w:cs="Times New Roman"/>
                <w:color w:val="000000" w:themeColor="text1"/>
              </w:rPr>
            </w:pPr>
          </w:p>
        </w:tc>
        <w:tc>
          <w:tcPr>
            <w:tcW w:w="2406" w:type="dxa"/>
            <w:gridSpan w:val="3"/>
          </w:tcPr>
          <w:p w:rsidR="00A01E24" w:rsidRPr="00110EAB" w:rsidRDefault="00A01E24" w:rsidP="00EC3124">
            <w:pPr>
              <w:jc w:val="center"/>
              <w:rPr>
                <w:rFonts w:ascii="Times New Roman" w:eastAsia="標楷體" w:hAnsi="Times New Roman" w:cs="Times New Roman"/>
                <w:color w:val="000000" w:themeColor="text1"/>
              </w:rPr>
            </w:pPr>
          </w:p>
        </w:tc>
        <w:tc>
          <w:tcPr>
            <w:tcW w:w="3123" w:type="dxa"/>
            <w:gridSpan w:val="4"/>
            <w:tcBorders>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c>
          <w:tcPr>
            <w:tcW w:w="806"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709" w:type="dxa"/>
            <w:vMerge w:val="restart"/>
            <w:vAlign w:val="center"/>
          </w:tcPr>
          <w:p w:rsidR="00A01E24" w:rsidRPr="00110EAB" w:rsidRDefault="00A01E24" w:rsidP="00EC3124">
            <w:pPr>
              <w:jc w:val="center"/>
              <w:rPr>
                <w:rFonts w:ascii="Times New Roman" w:eastAsia="標楷體" w:hAnsi="Times New Roman" w:cs="Times New Roman"/>
                <w:color w:val="000000" w:themeColor="text1"/>
                <w:sz w:val="22"/>
              </w:rPr>
            </w:pPr>
            <w:r w:rsidRPr="00110EAB">
              <w:rPr>
                <w:rFonts w:ascii="Times New Roman" w:eastAsia="標楷體" w:hAnsi="Times New Roman" w:cs="Times New Roman"/>
                <w:color w:val="000000" w:themeColor="text1"/>
                <w:sz w:val="22"/>
              </w:rPr>
              <w:t>召開會議</w:t>
            </w:r>
          </w:p>
        </w:tc>
        <w:tc>
          <w:tcPr>
            <w:tcW w:w="4394" w:type="dxa"/>
            <w:gridSpan w:val="7"/>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sz w:val="22"/>
              </w:rPr>
            </w:pPr>
            <w:r w:rsidRPr="00110EAB">
              <w:rPr>
                <w:rFonts w:ascii="Times New Roman" w:eastAsia="標楷體" w:hAnsi="Times New Roman" w:cs="Times New Roman"/>
                <w:color w:val="000000" w:themeColor="text1"/>
                <w:sz w:val="22"/>
              </w:rPr>
              <w:t>會議主題</w:t>
            </w:r>
          </w:p>
        </w:tc>
        <w:tc>
          <w:tcPr>
            <w:tcW w:w="2551" w:type="dxa"/>
            <w:gridSpan w:val="2"/>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會議日期</w:t>
            </w:r>
          </w:p>
        </w:tc>
        <w:tc>
          <w:tcPr>
            <w:tcW w:w="2406" w:type="dxa"/>
            <w:gridSpan w:val="3"/>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c>
          <w:tcPr>
            <w:tcW w:w="3123" w:type="dxa"/>
            <w:gridSpan w:val="4"/>
            <w:tcBorders>
              <w:right w:val="thickThinSmallGap" w:sz="24"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執行經費</w:t>
            </w:r>
          </w:p>
        </w:tc>
      </w:tr>
      <w:tr w:rsidR="00A01E24" w:rsidRPr="00110EAB" w:rsidTr="00EC3124">
        <w:tc>
          <w:tcPr>
            <w:tcW w:w="806"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709" w:type="dxa"/>
            <w:vMerge/>
          </w:tcPr>
          <w:p w:rsidR="00A01E24" w:rsidRPr="00110EAB" w:rsidRDefault="00A01E24" w:rsidP="00EC3124">
            <w:pPr>
              <w:jc w:val="center"/>
              <w:rPr>
                <w:rFonts w:ascii="Times New Roman" w:eastAsia="標楷體" w:hAnsi="Times New Roman" w:cs="Times New Roman"/>
                <w:color w:val="000000" w:themeColor="text1"/>
                <w:sz w:val="22"/>
              </w:rPr>
            </w:pPr>
          </w:p>
        </w:tc>
        <w:tc>
          <w:tcPr>
            <w:tcW w:w="4394" w:type="dxa"/>
            <w:gridSpan w:val="7"/>
            <w:tcBorders>
              <w:bottom w:val="single" w:sz="4" w:space="0" w:color="000000"/>
            </w:tcBorders>
            <w:vAlign w:val="bottom"/>
          </w:tcPr>
          <w:p w:rsidR="00A01E24" w:rsidRPr="00110EAB" w:rsidRDefault="00A01E24" w:rsidP="00EC3124">
            <w:pPr>
              <w:jc w:val="center"/>
              <w:rPr>
                <w:rFonts w:ascii="Times New Roman" w:eastAsia="標楷體" w:hAnsi="Times New Roman" w:cs="Times New Roman"/>
                <w:color w:val="000000" w:themeColor="text1"/>
                <w:sz w:val="22"/>
              </w:rPr>
            </w:pPr>
            <w:r w:rsidRPr="00110EAB">
              <w:rPr>
                <w:rFonts w:ascii="Times New Roman" w:eastAsia="標楷體" w:hAnsi="Times New Roman" w:cs="Times New Roman"/>
                <w:color w:val="000000" w:themeColor="text1"/>
                <w:sz w:val="18"/>
              </w:rPr>
              <w:t>(</w:t>
            </w:r>
            <w:r w:rsidRPr="00110EAB">
              <w:rPr>
                <w:rFonts w:ascii="Times New Roman" w:eastAsia="標楷體" w:hAnsi="Times New Roman" w:cs="Times New Roman"/>
                <w:color w:val="000000" w:themeColor="text1"/>
                <w:sz w:val="18"/>
              </w:rPr>
              <w:t>若有多個會議主題請分欄填列，表格可自行增列</w:t>
            </w:r>
            <w:r w:rsidRPr="00110EAB">
              <w:rPr>
                <w:rFonts w:ascii="Times New Roman" w:eastAsia="標楷體" w:hAnsi="Times New Roman" w:cs="Times New Roman"/>
                <w:color w:val="000000" w:themeColor="text1"/>
                <w:sz w:val="18"/>
              </w:rPr>
              <w:t>)</w:t>
            </w:r>
          </w:p>
        </w:tc>
        <w:tc>
          <w:tcPr>
            <w:tcW w:w="2551" w:type="dxa"/>
            <w:gridSpan w:val="2"/>
            <w:tcBorders>
              <w:bottom w:val="single" w:sz="4"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2406" w:type="dxa"/>
            <w:gridSpan w:val="3"/>
            <w:tcBorders>
              <w:bottom w:val="single" w:sz="4"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3123" w:type="dxa"/>
            <w:gridSpan w:val="4"/>
            <w:tcBorders>
              <w:bottom w:val="single" w:sz="4"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c>
          <w:tcPr>
            <w:tcW w:w="806" w:type="dxa"/>
            <w:vMerge/>
            <w:tcBorders>
              <w:left w:val="thinThickSmallGap" w:sz="24" w:space="0" w:color="auto"/>
              <w:bottom w:val="single" w:sz="18" w:space="0" w:color="000000"/>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709" w:type="dxa"/>
            <w:vMerge/>
            <w:tcBorders>
              <w:bottom w:val="single" w:sz="18" w:space="0" w:color="000000"/>
            </w:tcBorders>
          </w:tcPr>
          <w:p w:rsidR="00A01E24" w:rsidRPr="00110EAB" w:rsidRDefault="00A01E24" w:rsidP="00EC3124">
            <w:pPr>
              <w:jc w:val="center"/>
              <w:rPr>
                <w:rFonts w:ascii="Times New Roman" w:eastAsia="標楷體" w:hAnsi="Times New Roman" w:cs="Times New Roman"/>
                <w:color w:val="000000" w:themeColor="text1"/>
                <w:sz w:val="22"/>
              </w:rPr>
            </w:pPr>
          </w:p>
        </w:tc>
        <w:tc>
          <w:tcPr>
            <w:tcW w:w="4394" w:type="dxa"/>
            <w:gridSpan w:val="7"/>
            <w:tcBorders>
              <w:top w:val="single" w:sz="4" w:space="0" w:color="000000"/>
              <w:bottom w:val="single" w:sz="18" w:space="0" w:color="000000"/>
            </w:tcBorders>
          </w:tcPr>
          <w:p w:rsidR="00A01E24" w:rsidRPr="00110EAB" w:rsidRDefault="00A01E24" w:rsidP="00EC3124">
            <w:pPr>
              <w:jc w:val="center"/>
              <w:rPr>
                <w:rFonts w:ascii="Times New Roman" w:eastAsia="標楷體" w:hAnsi="Times New Roman" w:cs="Times New Roman"/>
                <w:color w:val="000000" w:themeColor="text1"/>
                <w:sz w:val="22"/>
              </w:rPr>
            </w:pPr>
          </w:p>
        </w:tc>
        <w:tc>
          <w:tcPr>
            <w:tcW w:w="2551" w:type="dxa"/>
            <w:gridSpan w:val="2"/>
            <w:tcBorders>
              <w:top w:val="single" w:sz="4" w:space="0" w:color="000000"/>
              <w:bottom w:val="single" w:sz="18"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2406" w:type="dxa"/>
            <w:gridSpan w:val="3"/>
            <w:tcBorders>
              <w:top w:val="single" w:sz="4" w:space="0" w:color="000000"/>
              <w:bottom w:val="single" w:sz="18"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3123" w:type="dxa"/>
            <w:gridSpan w:val="4"/>
            <w:tcBorders>
              <w:top w:val="single" w:sz="4" w:space="0" w:color="000000"/>
              <w:bottom w:val="single" w:sz="18"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c>
          <w:tcPr>
            <w:tcW w:w="806" w:type="dxa"/>
            <w:vMerge w:val="restart"/>
            <w:tcBorders>
              <w:top w:val="single" w:sz="18" w:space="0" w:color="000000"/>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研習活動</w:t>
            </w:r>
          </w:p>
        </w:tc>
        <w:tc>
          <w:tcPr>
            <w:tcW w:w="2196" w:type="dxa"/>
            <w:gridSpan w:val="4"/>
            <w:tcBorders>
              <w:top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研習主題</w:t>
            </w:r>
          </w:p>
        </w:tc>
        <w:tc>
          <w:tcPr>
            <w:tcW w:w="2549" w:type="dxa"/>
            <w:gridSpan w:val="3"/>
            <w:tcBorders>
              <w:top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辦理日期</w:t>
            </w:r>
          </w:p>
        </w:tc>
        <w:tc>
          <w:tcPr>
            <w:tcW w:w="2909" w:type="dxa"/>
            <w:gridSpan w:val="3"/>
            <w:tcBorders>
              <w:top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地點</w:t>
            </w:r>
          </w:p>
        </w:tc>
        <w:tc>
          <w:tcPr>
            <w:tcW w:w="1701" w:type="dxa"/>
            <w:gridSpan w:val="2"/>
            <w:tcBorders>
              <w:top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對象</w:t>
            </w:r>
          </w:p>
        </w:tc>
        <w:tc>
          <w:tcPr>
            <w:tcW w:w="1631" w:type="dxa"/>
            <w:gridSpan w:val="3"/>
            <w:tcBorders>
              <w:top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c>
          <w:tcPr>
            <w:tcW w:w="2197" w:type="dxa"/>
            <w:gridSpan w:val="2"/>
            <w:tcBorders>
              <w:top w:val="single" w:sz="18" w:space="0" w:color="000000"/>
              <w:right w:val="thickThinSmallGap" w:sz="24"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執行經費</w:t>
            </w:r>
          </w:p>
        </w:tc>
      </w:tr>
      <w:tr w:rsidR="00A01E24" w:rsidRPr="00110EAB" w:rsidTr="00EC3124">
        <w:tc>
          <w:tcPr>
            <w:tcW w:w="806" w:type="dxa"/>
            <w:vMerge/>
            <w:tcBorders>
              <w:left w:val="thinThickSmallGap" w:sz="24" w:space="0" w:color="auto"/>
              <w:bottom w:val="single" w:sz="18"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2196" w:type="dxa"/>
            <w:gridSpan w:val="4"/>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2549" w:type="dxa"/>
            <w:gridSpan w:val="3"/>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2909" w:type="dxa"/>
            <w:gridSpan w:val="3"/>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701" w:type="dxa"/>
            <w:gridSpan w:val="2"/>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631" w:type="dxa"/>
            <w:gridSpan w:val="3"/>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2197" w:type="dxa"/>
            <w:gridSpan w:val="2"/>
            <w:tcBorders>
              <w:bottom w:val="single" w:sz="18" w:space="0" w:color="auto"/>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c>
          <w:tcPr>
            <w:tcW w:w="806" w:type="dxa"/>
            <w:vMerge w:val="restart"/>
            <w:tcBorders>
              <w:top w:val="single" w:sz="18" w:space="0" w:color="auto"/>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教師社群</w:t>
            </w:r>
          </w:p>
        </w:tc>
        <w:tc>
          <w:tcPr>
            <w:tcW w:w="2196" w:type="dxa"/>
            <w:gridSpan w:val="4"/>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社群名稱</w:t>
            </w:r>
          </w:p>
        </w:tc>
        <w:tc>
          <w:tcPr>
            <w:tcW w:w="2549" w:type="dxa"/>
            <w:gridSpan w:val="3"/>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社群屬性</w:t>
            </w:r>
          </w:p>
        </w:tc>
        <w:tc>
          <w:tcPr>
            <w:tcW w:w="2909" w:type="dxa"/>
            <w:gridSpan w:val="3"/>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社群聚會主題</w:t>
            </w:r>
          </w:p>
        </w:tc>
        <w:tc>
          <w:tcPr>
            <w:tcW w:w="1701" w:type="dxa"/>
            <w:gridSpan w:val="2"/>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社群聚會日期</w:t>
            </w:r>
          </w:p>
        </w:tc>
        <w:tc>
          <w:tcPr>
            <w:tcW w:w="1631" w:type="dxa"/>
            <w:gridSpan w:val="3"/>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c>
          <w:tcPr>
            <w:tcW w:w="2197" w:type="dxa"/>
            <w:gridSpan w:val="2"/>
            <w:tcBorders>
              <w:top w:val="single" w:sz="18" w:space="0" w:color="auto"/>
              <w:right w:val="thickThinSmallGap" w:sz="24"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執行經費</w:t>
            </w:r>
          </w:p>
        </w:tc>
      </w:tr>
      <w:tr w:rsidR="00A01E24" w:rsidRPr="00110EAB" w:rsidTr="00EC3124">
        <w:trPr>
          <w:trHeight w:val="142"/>
        </w:trPr>
        <w:tc>
          <w:tcPr>
            <w:tcW w:w="806"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2196" w:type="dxa"/>
            <w:gridSpan w:val="4"/>
            <w:vMerge w:val="restart"/>
          </w:tcPr>
          <w:p w:rsidR="00A01E24" w:rsidRPr="00110EAB" w:rsidRDefault="00A01E24" w:rsidP="00EC3124">
            <w:pPr>
              <w:jc w:val="center"/>
              <w:rPr>
                <w:rFonts w:ascii="Times New Roman" w:eastAsia="標楷體" w:hAnsi="Times New Roman" w:cs="Times New Roman"/>
                <w:color w:val="000000" w:themeColor="text1"/>
              </w:rPr>
            </w:pPr>
          </w:p>
        </w:tc>
        <w:tc>
          <w:tcPr>
            <w:tcW w:w="2549" w:type="dxa"/>
            <w:gridSpan w:val="3"/>
            <w:vMerge w:val="restart"/>
            <w:vAlign w:val="center"/>
          </w:tcPr>
          <w:p w:rsidR="00A01E24" w:rsidRPr="00110EAB" w:rsidRDefault="00A01E24"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跨校</w:t>
            </w:r>
          </w:p>
          <w:p w:rsidR="00A01E24" w:rsidRPr="00110EAB" w:rsidRDefault="00A01E24" w:rsidP="00EC3124">
            <w:pPr>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單一學校</w:t>
            </w:r>
          </w:p>
        </w:tc>
        <w:tc>
          <w:tcPr>
            <w:tcW w:w="2909" w:type="dxa"/>
            <w:gridSpan w:val="3"/>
            <w:vAlign w:val="bottom"/>
          </w:tcPr>
          <w:p w:rsidR="00A01E24" w:rsidRPr="00110EAB" w:rsidRDefault="00A01E24" w:rsidP="00EC3124">
            <w:pPr>
              <w:jc w:val="center"/>
              <w:rPr>
                <w:rFonts w:ascii="Times New Roman" w:eastAsia="標楷體" w:hAnsi="Times New Roman" w:cs="Times New Roman"/>
                <w:color w:val="000000" w:themeColor="text1"/>
                <w:sz w:val="18"/>
              </w:rPr>
            </w:pPr>
            <w:r w:rsidRPr="00110EAB">
              <w:rPr>
                <w:rFonts w:ascii="Times New Roman" w:eastAsia="標楷體" w:hAnsi="Times New Roman" w:cs="Times New Roman"/>
                <w:color w:val="000000" w:themeColor="text1"/>
                <w:sz w:val="18"/>
              </w:rPr>
              <w:t>(</w:t>
            </w:r>
            <w:r w:rsidRPr="00110EAB">
              <w:rPr>
                <w:rFonts w:ascii="Times New Roman" w:eastAsia="標楷體" w:hAnsi="Times New Roman" w:cs="Times New Roman"/>
                <w:color w:val="000000" w:themeColor="text1"/>
                <w:sz w:val="18"/>
              </w:rPr>
              <w:t>若有多次聚會主題請分欄填列，表格可自行增列</w:t>
            </w:r>
            <w:r w:rsidRPr="00110EAB">
              <w:rPr>
                <w:rFonts w:ascii="Times New Roman" w:eastAsia="標楷體" w:hAnsi="Times New Roman" w:cs="Times New Roman"/>
                <w:color w:val="000000" w:themeColor="text1"/>
                <w:sz w:val="18"/>
              </w:rPr>
              <w:t>)</w:t>
            </w:r>
          </w:p>
        </w:tc>
        <w:tc>
          <w:tcPr>
            <w:tcW w:w="1701" w:type="dxa"/>
            <w:gridSpan w:val="2"/>
          </w:tcPr>
          <w:p w:rsidR="00A01E24" w:rsidRPr="00110EAB" w:rsidRDefault="00A01E24" w:rsidP="00EC3124">
            <w:pPr>
              <w:jc w:val="center"/>
              <w:rPr>
                <w:rFonts w:ascii="Times New Roman" w:eastAsia="標楷體" w:hAnsi="Times New Roman" w:cs="Times New Roman"/>
                <w:color w:val="000000" w:themeColor="text1"/>
              </w:rPr>
            </w:pPr>
          </w:p>
        </w:tc>
        <w:tc>
          <w:tcPr>
            <w:tcW w:w="1631" w:type="dxa"/>
            <w:gridSpan w:val="3"/>
          </w:tcPr>
          <w:p w:rsidR="00A01E24" w:rsidRPr="00110EAB" w:rsidRDefault="00A01E24" w:rsidP="00EC3124">
            <w:pPr>
              <w:jc w:val="center"/>
              <w:rPr>
                <w:rFonts w:ascii="Times New Roman" w:eastAsia="標楷體" w:hAnsi="Times New Roman" w:cs="Times New Roman"/>
                <w:color w:val="000000" w:themeColor="text1"/>
              </w:rPr>
            </w:pPr>
          </w:p>
        </w:tc>
        <w:tc>
          <w:tcPr>
            <w:tcW w:w="2197" w:type="dxa"/>
            <w:gridSpan w:val="2"/>
            <w:tcBorders>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rPr>
          <w:trHeight w:val="142"/>
        </w:trPr>
        <w:tc>
          <w:tcPr>
            <w:tcW w:w="806" w:type="dxa"/>
            <w:vMerge/>
            <w:tcBorders>
              <w:left w:val="thinThickSmallGap" w:sz="24" w:space="0" w:color="auto"/>
              <w:bottom w:val="single" w:sz="18"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2196" w:type="dxa"/>
            <w:gridSpan w:val="4"/>
            <w:vMerge/>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2549" w:type="dxa"/>
            <w:gridSpan w:val="3"/>
            <w:vMerge/>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c>
          <w:tcPr>
            <w:tcW w:w="2909" w:type="dxa"/>
            <w:gridSpan w:val="3"/>
            <w:tcBorders>
              <w:bottom w:val="single" w:sz="18" w:space="0" w:color="auto"/>
            </w:tcBorders>
          </w:tcPr>
          <w:p w:rsidR="00A01E24" w:rsidRDefault="00A01E24" w:rsidP="00EC3124">
            <w:pPr>
              <w:jc w:val="center"/>
              <w:rPr>
                <w:rFonts w:ascii="Times New Roman" w:eastAsia="標楷體" w:hAnsi="Times New Roman" w:cs="Times New Roman"/>
                <w:color w:val="000000" w:themeColor="text1"/>
              </w:rPr>
            </w:pPr>
          </w:p>
          <w:p w:rsidR="00A01E24" w:rsidRDefault="00A01E24" w:rsidP="00EC3124">
            <w:pPr>
              <w:jc w:val="center"/>
              <w:rPr>
                <w:rFonts w:ascii="Times New Roman" w:eastAsia="標楷體" w:hAnsi="Times New Roman" w:cs="Times New Roman"/>
                <w:color w:val="000000" w:themeColor="text1"/>
              </w:rPr>
            </w:pPr>
          </w:p>
          <w:p w:rsidR="00A01E24" w:rsidRPr="00110EAB" w:rsidRDefault="00A01E24" w:rsidP="00EC3124">
            <w:pPr>
              <w:jc w:val="center"/>
              <w:rPr>
                <w:rFonts w:ascii="Times New Roman" w:eastAsia="標楷體" w:hAnsi="Times New Roman" w:cs="Times New Roman"/>
                <w:color w:val="000000" w:themeColor="text1"/>
              </w:rPr>
            </w:pPr>
          </w:p>
        </w:tc>
        <w:tc>
          <w:tcPr>
            <w:tcW w:w="1701" w:type="dxa"/>
            <w:gridSpan w:val="2"/>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631" w:type="dxa"/>
            <w:gridSpan w:val="3"/>
            <w:tcBorders>
              <w:bottom w:val="single" w:sz="18"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2197" w:type="dxa"/>
            <w:gridSpan w:val="2"/>
            <w:tcBorders>
              <w:bottom w:val="single" w:sz="18" w:space="0" w:color="auto"/>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c>
          <w:tcPr>
            <w:tcW w:w="806" w:type="dxa"/>
            <w:vMerge w:val="restart"/>
            <w:tcBorders>
              <w:top w:val="single" w:sz="18" w:space="0" w:color="auto"/>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策略聯盟</w:t>
            </w:r>
          </w:p>
        </w:tc>
        <w:tc>
          <w:tcPr>
            <w:tcW w:w="1811" w:type="dxa"/>
            <w:gridSpan w:val="3"/>
            <w:tcBorders>
              <w:top w:val="single" w:sz="18" w:space="0" w:color="auto"/>
              <w:bottom w:val="single" w:sz="4"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合作單位</w:t>
            </w:r>
          </w:p>
        </w:tc>
        <w:tc>
          <w:tcPr>
            <w:tcW w:w="11372" w:type="dxa"/>
            <w:gridSpan w:val="14"/>
            <w:tcBorders>
              <w:top w:val="single" w:sz="18" w:space="0" w:color="auto"/>
              <w:bottom w:val="single" w:sz="4" w:space="0" w:color="000000"/>
              <w:right w:val="thickThinSmallGap" w:sz="24" w:space="0" w:color="auto"/>
            </w:tcBorders>
            <w:vAlign w:val="bottom"/>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rPr>
              <w:t>(</w:t>
            </w:r>
            <w:r w:rsidRPr="00110EAB">
              <w:rPr>
                <w:rFonts w:ascii="Times New Roman" w:eastAsia="標楷體" w:hAnsi="Times New Roman" w:cs="Times New Roman"/>
                <w:color w:val="000000" w:themeColor="text1"/>
                <w:sz w:val="18"/>
              </w:rPr>
              <w:t>若有多個合作單位請分欄填列，表格可自行增列</w:t>
            </w:r>
            <w:r w:rsidRPr="00110EAB">
              <w:rPr>
                <w:rFonts w:ascii="Times New Roman" w:eastAsia="標楷體" w:hAnsi="Times New Roman" w:cs="Times New Roman"/>
                <w:color w:val="000000" w:themeColor="text1"/>
                <w:sz w:val="18"/>
              </w:rPr>
              <w:t>)</w:t>
            </w:r>
          </w:p>
        </w:tc>
      </w:tr>
      <w:tr w:rsidR="00A01E24" w:rsidRPr="00110EAB" w:rsidTr="00EC3124">
        <w:tc>
          <w:tcPr>
            <w:tcW w:w="806" w:type="dxa"/>
            <w:vMerge/>
            <w:tcBorders>
              <w:left w:val="thinThickSmallGap" w:sz="24" w:space="0" w:color="auto"/>
              <w:bottom w:val="single" w:sz="18"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1811" w:type="dxa"/>
            <w:gridSpan w:val="3"/>
            <w:tcBorders>
              <w:top w:val="single" w:sz="4" w:space="0" w:color="000000"/>
              <w:bottom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具體合作項目</w:t>
            </w:r>
          </w:p>
        </w:tc>
        <w:tc>
          <w:tcPr>
            <w:tcW w:w="11372" w:type="dxa"/>
            <w:gridSpan w:val="14"/>
            <w:tcBorders>
              <w:top w:val="single" w:sz="4" w:space="0" w:color="000000"/>
              <w:bottom w:val="single" w:sz="18" w:space="0" w:color="auto"/>
              <w:right w:val="thickThinSmallGap" w:sz="24" w:space="0" w:color="auto"/>
            </w:tcBorders>
          </w:tcPr>
          <w:p w:rsidR="00A01E24" w:rsidRPr="00110EAB" w:rsidRDefault="00A01E24" w:rsidP="00EC3124">
            <w:pPr>
              <w:rPr>
                <w:rFonts w:ascii="Times New Roman" w:eastAsia="標楷體" w:hAnsi="Times New Roman" w:cs="Times New Roman"/>
                <w:color w:val="000000" w:themeColor="text1"/>
              </w:rPr>
            </w:pPr>
          </w:p>
        </w:tc>
      </w:tr>
      <w:tr w:rsidR="00A01E24" w:rsidRPr="00110EAB" w:rsidTr="00EC3124">
        <w:trPr>
          <w:trHeight w:val="175"/>
        </w:trPr>
        <w:tc>
          <w:tcPr>
            <w:tcW w:w="806" w:type="dxa"/>
            <w:vMerge w:val="restart"/>
            <w:tcBorders>
              <w:top w:val="single" w:sz="18" w:space="0" w:color="auto"/>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網絡平臺</w:t>
            </w:r>
          </w:p>
        </w:tc>
        <w:tc>
          <w:tcPr>
            <w:tcW w:w="1811" w:type="dxa"/>
            <w:gridSpan w:val="3"/>
            <w:tcBorders>
              <w:top w:val="single" w:sz="18"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平臺網址</w:t>
            </w:r>
          </w:p>
        </w:tc>
        <w:tc>
          <w:tcPr>
            <w:tcW w:w="11372" w:type="dxa"/>
            <w:gridSpan w:val="14"/>
            <w:tcBorders>
              <w:top w:val="single" w:sz="18" w:space="0" w:color="auto"/>
              <w:right w:val="thickThinSmallGap" w:sz="24" w:space="0" w:color="auto"/>
            </w:tcBorders>
          </w:tcPr>
          <w:p w:rsidR="00A01E24" w:rsidRPr="00110EAB" w:rsidRDefault="00A01E24" w:rsidP="00EC3124">
            <w:pPr>
              <w:rPr>
                <w:rFonts w:ascii="Times New Roman" w:eastAsia="標楷體" w:hAnsi="Times New Roman" w:cs="Times New Roman"/>
                <w:color w:val="000000" w:themeColor="text1"/>
              </w:rPr>
            </w:pPr>
          </w:p>
        </w:tc>
      </w:tr>
      <w:tr w:rsidR="00A01E24" w:rsidRPr="00110EAB" w:rsidTr="00EC3124">
        <w:trPr>
          <w:trHeight w:val="174"/>
        </w:trPr>
        <w:tc>
          <w:tcPr>
            <w:tcW w:w="806" w:type="dxa"/>
            <w:vMerge/>
            <w:tcBorders>
              <w:left w:val="thinThickSmallGap" w:sz="24" w:space="0" w:color="auto"/>
              <w:bottom w:val="single" w:sz="18" w:space="0" w:color="000000"/>
            </w:tcBorders>
            <w:vAlign w:val="center"/>
          </w:tcPr>
          <w:p w:rsidR="00A01E24" w:rsidRPr="00110EAB" w:rsidRDefault="00A01E24" w:rsidP="00EC3124">
            <w:pPr>
              <w:jc w:val="center"/>
              <w:rPr>
                <w:rFonts w:ascii="Times New Roman" w:eastAsia="標楷體" w:hAnsi="Times New Roman" w:cs="Times New Roman"/>
                <w:b/>
                <w:bCs/>
                <w:color w:val="000000" w:themeColor="text1"/>
              </w:rPr>
            </w:pPr>
          </w:p>
        </w:tc>
        <w:tc>
          <w:tcPr>
            <w:tcW w:w="1811" w:type="dxa"/>
            <w:gridSpan w:val="3"/>
            <w:tcBorders>
              <w:bottom w:val="single" w:sz="18" w:space="0" w:color="000000"/>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本學年度更新</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內容概述</w:t>
            </w:r>
          </w:p>
        </w:tc>
        <w:tc>
          <w:tcPr>
            <w:tcW w:w="11372" w:type="dxa"/>
            <w:gridSpan w:val="14"/>
            <w:tcBorders>
              <w:bottom w:val="single" w:sz="18" w:space="0" w:color="000000"/>
              <w:right w:val="thickThinSmallGap" w:sz="24" w:space="0" w:color="auto"/>
            </w:tcBorders>
          </w:tcPr>
          <w:p w:rsidR="00A01E24" w:rsidRPr="00110EAB" w:rsidRDefault="00A01E24" w:rsidP="00EC3124">
            <w:pPr>
              <w:rPr>
                <w:rFonts w:ascii="Times New Roman" w:eastAsia="標楷體" w:hAnsi="Times New Roman" w:cs="Times New Roman"/>
                <w:color w:val="000000" w:themeColor="text1"/>
              </w:rPr>
            </w:pPr>
          </w:p>
        </w:tc>
      </w:tr>
      <w:tr w:rsidR="00A01E24" w:rsidRPr="00110EAB" w:rsidTr="00EC3124">
        <w:tc>
          <w:tcPr>
            <w:tcW w:w="806" w:type="dxa"/>
            <w:vMerge w:val="restart"/>
            <w:tcBorders>
              <w:top w:val="single" w:sz="18" w:space="0" w:color="000000"/>
              <w:left w:val="thinThickSmallGap" w:sz="24" w:space="0" w:color="auto"/>
            </w:tcBorders>
            <w:vAlign w:val="center"/>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學校實施戶外教育</w:t>
            </w:r>
          </w:p>
        </w:tc>
        <w:tc>
          <w:tcPr>
            <w:tcW w:w="1463"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學校名稱</w:t>
            </w:r>
          </w:p>
        </w:tc>
        <w:tc>
          <w:tcPr>
            <w:tcW w:w="1465" w:type="dxa"/>
            <w:gridSpan w:val="3"/>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課程名稱</w:t>
            </w:r>
          </w:p>
        </w:tc>
        <w:tc>
          <w:tcPr>
            <w:tcW w:w="1817"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課程屬性</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szCs w:val="20"/>
              </w:rPr>
              <w:t>（若無則免勾選）</w:t>
            </w:r>
          </w:p>
        </w:tc>
        <w:tc>
          <w:tcPr>
            <w:tcW w:w="2106"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課程主題</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類型</w:t>
            </w:r>
          </w:p>
        </w:tc>
        <w:tc>
          <w:tcPr>
            <w:tcW w:w="1229"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實施日期</w:t>
            </w:r>
          </w:p>
        </w:tc>
        <w:tc>
          <w:tcPr>
            <w:tcW w:w="1275" w:type="dxa"/>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實施地點</w:t>
            </w:r>
          </w:p>
        </w:tc>
        <w:tc>
          <w:tcPr>
            <w:tcW w:w="1436"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對象</w:t>
            </w:r>
          </w:p>
        </w:tc>
        <w:tc>
          <w:tcPr>
            <w:tcW w:w="927" w:type="dxa"/>
            <w:gridSpan w:val="2"/>
            <w:tcBorders>
              <w:top w:val="single" w:sz="18"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人數</w:t>
            </w:r>
          </w:p>
        </w:tc>
        <w:tc>
          <w:tcPr>
            <w:tcW w:w="1465" w:type="dxa"/>
            <w:tcBorders>
              <w:top w:val="single" w:sz="18" w:space="0" w:color="000000"/>
              <w:right w:val="thickThin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執行經費</w:t>
            </w:r>
          </w:p>
        </w:tc>
      </w:tr>
      <w:tr w:rsidR="00A01E24" w:rsidRPr="00110EAB" w:rsidTr="00EC3124">
        <w:tc>
          <w:tcPr>
            <w:tcW w:w="806" w:type="dxa"/>
            <w:vMerge/>
            <w:tcBorders>
              <w:left w:val="thinThickSmallGap" w:sz="24" w:space="0" w:color="auto"/>
              <w:bottom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463" w:type="dxa"/>
            <w:gridSpan w:val="2"/>
            <w:tcBorders>
              <w:bottom w:val="thickThinSmallGap" w:sz="24" w:space="0" w:color="auto"/>
            </w:tcBorders>
            <w:vAlign w:val="bottom"/>
          </w:tcPr>
          <w:p w:rsidR="00A01E24" w:rsidRPr="00110EAB" w:rsidRDefault="00A01E24" w:rsidP="00EC3124">
            <w:pPr>
              <w:jc w:val="center"/>
              <w:rPr>
                <w:rFonts w:ascii="Times New Roman" w:eastAsia="標楷體" w:hAnsi="Times New Roman" w:cs="Times New Roman"/>
                <w:color w:val="000000" w:themeColor="text1"/>
                <w:sz w:val="18"/>
              </w:rPr>
            </w:pPr>
            <w:r w:rsidRPr="00110EAB">
              <w:rPr>
                <w:rFonts w:ascii="Times New Roman" w:eastAsia="標楷體" w:hAnsi="Times New Roman" w:cs="Times New Roman"/>
                <w:color w:val="000000" w:themeColor="text1"/>
                <w:sz w:val="18"/>
              </w:rPr>
              <w:t>(</w:t>
            </w:r>
            <w:r w:rsidRPr="00110EAB">
              <w:rPr>
                <w:rFonts w:ascii="Times New Roman" w:eastAsia="標楷體" w:hAnsi="Times New Roman" w:cs="Times New Roman"/>
                <w:color w:val="000000" w:themeColor="text1"/>
                <w:sz w:val="18"/>
              </w:rPr>
              <w:t>表格可自行</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rPr>
              <w:t>增列</w:t>
            </w:r>
            <w:r w:rsidRPr="00110EAB">
              <w:rPr>
                <w:rFonts w:ascii="Times New Roman" w:eastAsia="標楷體" w:hAnsi="Times New Roman" w:cs="Times New Roman"/>
                <w:color w:val="000000" w:themeColor="text1"/>
                <w:sz w:val="18"/>
              </w:rPr>
              <w:t>)</w:t>
            </w:r>
          </w:p>
        </w:tc>
        <w:tc>
          <w:tcPr>
            <w:tcW w:w="1465" w:type="dxa"/>
            <w:gridSpan w:val="3"/>
            <w:tcBorders>
              <w:bottom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817" w:type="dxa"/>
            <w:gridSpan w:val="2"/>
            <w:tcBorders>
              <w:bottom w:val="thickThinSmallGap" w:sz="24" w:space="0" w:color="auto"/>
            </w:tcBorders>
          </w:tcPr>
          <w:p w:rsidR="00A01E24" w:rsidRPr="00110EAB" w:rsidRDefault="00A01E24"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與部定課程結合</w:t>
            </w:r>
          </w:p>
          <w:p w:rsidR="00A01E24" w:rsidRPr="00110EAB" w:rsidRDefault="005275C0" w:rsidP="00EC3124">
            <w:pPr>
              <w:jc w:val="both"/>
              <w:rPr>
                <w:rFonts w:ascii="Times New Roman" w:eastAsia="標楷體" w:hAnsi="Times New Roman" w:cs="Times New Roman"/>
                <w:color w:val="000000" w:themeColor="text1"/>
                <w:sz w:val="20"/>
                <w:szCs w:val="20"/>
                <w:shd w:val="pct15" w:color="auto" w:fill="FFFFFF"/>
              </w:rPr>
            </w:pPr>
            <w:sdt>
              <w:sdtPr>
                <w:rPr>
                  <w:rFonts w:ascii="Times New Roman" w:eastAsia="標楷體" w:hAnsi="Times New Roman" w:cs="Times New Roman"/>
                  <w:color w:val="000000" w:themeColor="text1"/>
                  <w:sz w:val="20"/>
                  <w:szCs w:val="20"/>
                  <w:shd w:val="pct15" w:color="auto" w:fill="FFFFFF"/>
                </w:rPr>
                <w:alias w:val="學科"/>
                <w:tag w:val="學科"/>
                <w:id w:val="1197656256"/>
                <w:placeholder>
                  <w:docPart w:val="09968B67C3D948BAA6FC0BB2B9979267"/>
                </w:placeholder>
                <w:dropDownList>
                  <w:listItem w:displayText="請選擇學科類型" w:value="請選擇學科類型"/>
                  <w:listItem w:displayText="語文(國語文、英語文)" w:value="語文(國語文、英語文)"/>
                  <w:listItem w:displayText="數學" w:value="數學"/>
                  <w:listItem w:displayText="自然科學" w:value="自然科學"/>
                  <w:listItem w:displayText="社會" w:value="社會"/>
                  <w:listItem w:displayText="藝術" w:value="藝術"/>
                  <w:listItem w:displayText="綜合活動" w:value="綜合活動"/>
                  <w:listItem w:displayText="科技" w:value="科技"/>
                  <w:listItem w:displayText="健康與體育" w:value="健康與體育"/>
                </w:dropDownList>
              </w:sdtPr>
              <w:sdtEndPr/>
              <w:sdtContent>
                <w:r w:rsidR="00A01E24" w:rsidRPr="00110EAB">
                  <w:rPr>
                    <w:rFonts w:ascii="Times New Roman" w:eastAsia="標楷體" w:hAnsi="Times New Roman" w:cs="Times New Roman"/>
                    <w:color w:val="000000" w:themeColor="text1"/>
                    <w:sz w:val="20"/>
                    <w:szCs w:val="20"/>
                    <w:shd w:val="pct15" w:color="auto" w:fill="FFFFFF"/>
                  </w:rPr>
                  <w:t>請選擇學科類型</w:t>
                </w:r>
              </w:sdtContent>
            </w:sdt>
            <w:r w:rsidR="00A01E24" w:rsidRPr="00110EAB">
              <w:rPr>
                <w:rFonts w:ascii="Times New Roman" w:eastAsia="標楷體" w:hAnsi="Times New Roman" w:cs="Times New Roman"/>
                <w:color w:val="000000" w:themeColor="text1"/>
                <w:sz w:val="20"/>
                <w:szCs w:val="20"/>
                <w:shd w:val="pct15" w:color="auto" w:fill="FFFFFF"/>
              </w:rPr>
              <w:br/>
            </w:r>
            <w:sdt>
              <w:sdtPr>
                <w:rPr>
                  <w:rFonts w:ascii="Times New Roman" w:eastAsia="標楷體" w:hAnsi="Times New Roman" w:cs="Times New Roman"/>
                  <w:color w:val="000000" w:themeColor="text1"/>
                  <w:sz w:val="20"/>
                  <w:szCs w:val="20"/>
                  <w:shd w:val="pct15" w:color="auto" w:fill="FFFFFF"/>
                </w:rPr>
                <w:alias w:val="議題"/>
                <w:tag w:val="議題"/>
                <w:id w:val="-1751659492"/>
                <w:placeholder>
                  <w:docPart w:val="09968B67C3D948BAA6FC0BB2B9979267"/>
                </w:placeholder>
                <w:dropDownList>
                  <w:listItem w:displayText="請選擇議題類型" w:value="請選擇議題類型"/>
                  <w:listItem w:displayText="性別平等" w:value="性別平等"/>
                  <w:listItem w:displayText="人權" w:value="人權"/>
                  <w:listItem w:displayText="環境" w:value="環境"/>
                  <w:listItem w:displayText="海洋" w:value="海洋"/>
                  <w:listItem w:displayText="品德" w:value="品德"/>
                  <w:listItem w:displayText="生命" w:value="生命"/>
                  <w:listItem w:displayText="法治" w:value="法治"/>
                  <w:listItem w:displayText="科技" w:value="科技"/>
                  <w:listItem w:displayText="資訊" w:value="資訊"/>
                  <w:listItem w:displayText="能源" w:value="能源"/>
                  <w:listItem w:displayText="安全" w:value="安全"/>
                  <w:listItem w:displayText="防災" w:value="防災"/>
                  <w:listItem w:displayText="家庭教育" w:value="家庭教育"/>
                  <w:listItem w:displayText="生涯規劃" w:value="生涯規劃"/>
                  <w:listItem w:displayText="多元文化" w:value="多元文化"/>
                  <w:listItem w:displayText="閱讀素養" w:value="閱讀素養"/>
                  <w:listItem w:displayText="戶外教育" w:value="戶外教育"/>
                  <w:listItem w:displayText="國際教育" w:value="國際教育"/>
                  <w:listItem w:displayText="原住民族教育" w:value="原住民族教育"/>
                </w:dropDownList>
              </w:sdtPr>
              <w:sdtEndPr/>
              <w:sdtContent>
                <w:r w:rsidR="00A01E24" w:rsidRPr="00110EAB">
                  <w:rPr>
                    <w:rFonts w:ascii="Times New Roman" w:eastAsia="標楷體" w:hAnsi="Times New Roman" w:cs="Times New Roman"/>
                    <w:color w:val="000000" w:themeColor="text1"/>
                    <w:sz w:val="20"/>
                    <w:szCs w:val="20"/>
                    <w:shd w:val="pct15" w:color="auto" w:fill="FFFFFF"/>
                  </w:rPr>
                  <w:t>請選擇議題類型</w:t>
                </w:r>
              </w:sdtContent>
            </w:sdt>
          </w:p>
          <w:p w:rsidR="00A01E24" w:rsidRPr="00110EAB" w:rsidRDefault="00A01E24"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與校訂課程結合</w:t>
            </w:r>
          </w:p>
          <w:sdt>
            <w:sdtPr>
              <w:rPr>
                <w:rFonts w:ascii="Times New Roman" w:eastAsia="標楷體" w:hAnsi="Times New Roman" w:cs="Times New Roman"/>
                <w:color w:val="000000" w:themeColor="text1"/>
                <w:sz w:val="20"/>
                <w:szCs w:val="20"/>
                <w:shd w:val="pct15" w:color="auto" w:fill="FFFFFF"/>
              </w:rPr>
              <w:alias w:val="彈性學習課程"/>
              <w:tag w:val="彈性學習課程"/>
              <w:id w:val="-1435897477"/>
              <w:placeholder>
                <w:docPart w:val="C7E2EC7CF91E4EC9839A9AA0A6A9ABBB"/>
              </w:placeholder>
              <w:dropDownList>
                <w:listItem w:displayText="請選擇彈性學習課程類型" w:value="請選擇彈性學習課程類型"/>
                <w:listItem w:displayText="跨領域統整性主題" w:value="跨領域統整性主題"/>
                <w:listItem w:displayText="專題" w:value="專題"/>
                <w:listItem w:displayText="議題探究課程" w:value="議題探究課程"/>
                <w:listItem w:displayText="社團活動/技藝課程" w:value="社團活動/技藝課程"/>
              </w:dropDownList>
            </w:sdtPr>
            <w:sdtEndPr/>
            <w:sdtContent>
              <w:p w:rsidR="00A01E24" w:rsidRPr="00110EAB" w:rsidRDefault="00A01E24"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請選擇彈性學習課程類型</w:t>
                </w:r>
              </w:p>
            </w:sdtContent>
          </w:sdt>
        </w:tc>
        <w:tc>
          <w:tcPr>
            <w:tcW w:w="2106" w:type="dxa"/>
            <w:gridSpan w:val="2"/>
            <w:tcBorders>
              <w:bottom w:val="thickThinSmallGap" w:sz="24" w:space="0" w:color="auto"/>
            </w:tcBorders>
          </w:tcPr>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691117440"/>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生態環境</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491759992"/>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人文歷史</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776980441"/>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探索挑戰</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31869819"/>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休閒遊憩</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321813106"/>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職涯探索</w:t>
            </w:r>
          </w:p>
        </w:tc>
        <w:tc>
          <w:tcPr>
            <w:tcW w:w="1229" w:type="dxa"/>
            <w:gridSpan w:val="2"/>
            <w:tcBorders>
              <w:bottom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275" w:type="dxa"/>
            <w:tcBorders>
              <w:bottom w:val="thickThinSmallGap" w:sz="24" w:space="0" w:color="auto"/>
            </w:tcBorders>
          </w:tcPr>
          <w:p w:rsidR="00A01E24" w:rsidRPr="00110EAB" w:rsidRDefault="005275C0" w:rsidP="00EC3124">
            <w:pPr>
              <w:jc w:val="both"/>
              <w:rPr>
                <w:rFonts w:ascii="Times New Roman" w:eastAsia="標楷體" w:hAnsi="Times New Roman" w:cs="Times New Roman"/>
                <w:color w:val="000000" w:themeColor="text1"/>
                <w:sz w:val="20"/>
                <w:szCs w:val="20"/>
                <w:shd w:val="pct15" w:color="auto" w:fill="FFFFFF"/>
              </w:rPr>
            </w:pPr>
            <w:sdt>
              <w:sdtPr>
                <w:rPr>
                  <w:rFonts w:ascii="Times New Roman" w:eastAsia="標楷體" w:hAnsi="Times New Roman" w:cs="Times New Roman"/>
                  <w:color w:val="000000" w:themeColor="text1"/>
                  <w:sz w:val="20"/>
                  <w:szCs w:val="20"/>
                </w:rPr>
                <w:id w:val="-116612853"/>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至學校所在縣市以外地方實施（若無則免勾選）</w:t>
            </w:r>
          </w:p>
        </w:tc>
        <w:tc>
          <w:tcPr>
            <w:tcW w:w="1436" w:type="dxa"/>
            <w:gridSpan w:val="2"/>
            <w:tcBorders>
              <w:bottom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927" w:type="dxa"/>
            <w:gridSpan w:val="2"/>
            <w:tcBorders>
              <w:bottom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c>
          <w:tcPr>
            <w:tcW w:w="1465" w:type="dxa"/>
            <w:tcBorders>
              <w:bottom w:val="thickThinSmallGap" w:sz="24" w:space="0" w:color="auto"/>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bl>
    <w:tbl>
      <w:tblPr>
        <w:tblStyle w:val="a9"/>
        <w:tblpPr w:leftFromText="180" w:rightFromText="180" w:vertAnchor="text" w:horzAnchor="margin" w:tblpXSpec="center" w:tblpY="352"/>
        <w:tblW w:w="13989" w:type="dxa"/>
        <w:tblLook w:val="04A0" w:firstRow="1" w:lastRow="0" w:firstColumn="1" w:lastColumn="0" w:noHBand="0" w:noVBand="1"/>
      </w:tblPr>
      <w:tblGrid>
        <w:gridCol w:w="1997"/>
        <w:gridCol w:w="1998"/>
        <w:gridCol w:w="1999"/>
        <w:gridCol w:w="1998"/>
        <w:gridCol w:w="1177"/>
        <w:gridCol w:w="1205"/>
        <w:gridCol w:w="1205"/>
        <w:gridCol w:w="1205"/>
        <w:gridCol w:w="1205"/>
      </w:tblGrid>
      <w:tr w:rsidR="00A01E24" w:rsidRPr="00110EAB" w:rsidTr="00EC3124">
        <w:tc>
          <w:tcPr>
            <w:tcW w:w="13989" w:type="dxa"/>
            <w:gridSpan w:val="9"/>
            <w:tcBorders>
              <w:top w:val="thinThickSmallGap" w:sz="24" w:space="0" w:color="auto"/>
              <w:left w:val="thinThickSmallGap" w:sz="24" w:space="0" w:color="auto"/>
              <w:right w:val="thickThinSmallGap" w:sz="24" w:space="0" w:color="auto"/>
            </w:tcBorders>
            <w:shd w:val="clear" w:color="auto" w:fill="F2F2F2" w:themeFill="background1" w:themeFillShade="F2"/>
          </w:tcPr>
          <w:p w:rsidR="00A01E24" w:rsidRPr="00110EAB" w:rsidRDefault="00A01E24"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子計畫二：優質路線</w:t>
            </w:r>
          </w:p>
        </w:tc>
      </w:tr>
      <w:tr w:rsidR="00A01E24" w:rsidRPr="00110EAB" w:rsidTr="00EC3124">
        <w:tc>
          <w:tcPr>
            <w:tcW w:w="1997" w:type="dxa"/>
            <w:tcBorders>
              <w:left w:val="thinThick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學校名稱</w:t>
            </w:r>
          </w:p>
        </w:tc>
        <w:tc>
          <w:tcPr>
            <w:tcW w:w="1998" w:type="dxa"/>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路線名稱</w:t>
            </w:r>
          </w:p>
        </w:tc>
        <w:tc>
          <w:tcPr>
            <w:tcW w:w="1999" w:type="dxa"/>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課程屬性</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szCs w:val="20"/>
              </w:rPr>
              <w:t>（若無則免勾選）</w:t>
            </w:r>
          </w:p>
        </w:tc>
        <w:tc>
          <w:tcPr>
            <w:tcW w:w="1998" w:type="dxa"/>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課程主題</w:t>
            </w:r>
          </w:p>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類型</w:t>
            </w:r>
          </w:p>
        </w:tc>
        <w:tc>
          <w:tcPr>
            <w:tcW w:w="5997" w:type="dxa"/>
            <w:gridSpan w:val="5"/>
            <w:tcBorders>
              <w:bottom w:val="single" w:sz="2" w:space="0" w:color="auto"/>
              <w:right w:val="thickThinSmallGap" w:sz="24" w:space="0" w:color="auto"/>
            </w:tcBorders>
            <w:shd w:val="clear" w:color="auto" w:fill="E7E6E6" w:themeFill="background2"/>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計畫執行內容</w:t>
            </w:r>
          </w:p>
        </w:tc>
      </w:tr>
      <w:tr w:rsidR="00A01E24" w:rsidRPr="00110EAB" w:rsidTr="00EC3124">
        <w:trPr>
          <w:trHeight w:val="538"/>
        </w:trPr>
        <w:tc>
          <w:tcPr>
            <w:tcW w:w="1997" w:type="dxa"/>
            <w:vMerge w:val="restart"/>
            <w:tcBorders>
              <w:left w:val="thinThickSmallGap" w:sz="24" w:space="0" w:color="auto"/>
            </w:tcBorders>
            <w:vAlign w:val="bottom"/>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rPr>
              <w:t>(</w:t>
            </w:r>
            <w:r w:rsidRPr="00110EAB">
              <w:rPr>
                <w:rFonts w:ascii="Times New Roman" w:eastAsia="標楷體" w:hAnsi="Times New Roman" w:cs="Times New Roman"/>
                <w:color w:val="000000" w:themeColor="text1"/>
                <w:sz w:val="18"/>
              </w:rPr>
              <w:t>表格可自行增列</w:t>
            </w:r>
            <w:r w:rsidRPr="00110EAB">
              <w:rPr>
                <w:rFonts w:ascii="Times New Roman" w:eastAsia="標楷體" w:hAnsi="Times New Roman" w:cs="Times New Roman"/>
                <w:color w:val="000000" w:themeColor="text1"/>
                <w:sz w:val="18"/>
              </w:rPr>
              <w:t>)</w:t>
            </w:r>
          </w:p>
        </w:tc>
        <w:tc>
          <w:tcPr>
            <w:tcW w:w="1998" w:type="dxa"/>
            <w:vMerge w:val="restart"/>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val="restart"/>
          </w:tcPr>
          <w:p w:rsidR="00A01E24" w:rsidRPr="00110EAB" w:rsidRDefault="00A01E24"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與部定課程結合</w:t>
            </w:r>
          </w:p>
          <w:sdt>
            <w:sdtPr>
              <w:rPr>
                <w:rFonts w:ascii="Times New Roman" w:eastAsia="標楷體" w:hAnsi="Times New Roman" w:cs="Times New Roman"/>
                <w:color w:val="000000" w:themeColor="text1"/>
                <w:sz w:val="20"/>
                <w:szCs w:val="20"/>
                <w:shd w:val="pct15" w:color="auto" w:fill="FFFFFF"/>
              </w:rPr>
              <w:alias w:val="學科"/>
              <w:tag w:val="學科"/>
              <w:id w:val="1604148829"/>
              <w:placeholder>
                <w:docPart w:val="933FA6A41D1D40108EF6CC768819F448"/>
              </w:placeholder>
              <w:dropDownList>
                <w:listItem w:displayText="請選擇學科類型" w:value="請選擇學科類型"/>
                <w:listItem w:displayText="語文(國語文、英語文)" w:value="語文(國語文、英語文)"/>
                <w:listItem w:displayText="數學" w:value="數學"/>
                <w:listItem w:displayText="自然科學" w:value="自然科學"/>
                <w:listItem w:displayText="社會" w:value="社會"/>
                <w:listItem w:displayText="藝術" w:value="藝術"/>
                <w:listItem w:displayText="綜合活動" w:value="綜合活動"/>
                <w:listItem w:displayText="科技" w:value="科技"/>
                <w:listItem w:displayText="健康與體育" w:value="健康與體育"/>
              </w:dropDownList>
            </w:sdtPr>
            <w:sdtEndPr/>
            <w:sdtContent>
              <w:p w:rsidR="00A01E24" w:rsidRPr="00110EAB" w:rsidRDefault="00A01E24"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請選擇學科類型</w:t>
                </w:r>
              </w:p>
            </w:sdtContent>
          </w:sdt>
          <w:sdt>
            <w:sdtPr>
              <w:rPr>
                <w:rFonts w:ascii="Times New Roman" w:eastAsia="標楷體" w:hAnsi="Times New Roman" w:cs="Times New Roman"/>
                <w:color w:val="000000" w:themeColor="text1"/>
                <w:sz w:val="20"/>
                <w:szCs w:val="20"/>
                <w:shd w:val="pct15" w:color="auto" w:fill="FFFFFF"/>
              </w:rPr>
              <w:alias w:val="議題"/>
              <w:tag w:val="議題"/>
              <w:id w:val="2002153944"/>
              <w:placeholder>
                <w:docPart w:val="933FA6A41D1D40108EF6CC768819F448"/>
              </w:placeholder>
              <w:dropDownList>
                <w:listItem w:displayText="請選擇議題類型" w:value="請選擇議題類型"/>
                <w:listItem w:displayText="性別平等" w:value="性別平等"/>
                <w:listItem w:displayText="人權" w:value="人權"/>
                <w:listItem w:displayText="環境" w:value="環境"/>
                <w:listItem w:displayText="海洋" w:value="海洋"/>
                <w:listItem w:displayText="品德" w:value="品德"/>
                <w:listItem w:displayText="生命" w:value="生命"/>
                <w:listItem w:displayText="法治" w:value="法治"/>
                <w:listItem w:displayText="科技" w:value="科技"/>
                <w:listItem w:displayText="資訊" w:value="資訊"/>
                <w:listItem w:displayText="能源" w:value="能源"/>
                <w:listItem w:displayText="安全" w:value="安全"/>
                <w:listItem w:displayText="防災" w:value="防災"/>
                <w:listItem w:displayText="家庭教育" w:value="家庭教育"/>
                <w:listItem w:displayText="生涯規劃" w:value="生涯規劃"/>
                <w:listItem w:displayText="多元文化" w:value="多元文化"/>
                <w:listItem w:displayText="閱讀素養" w:value="閱讀素養"/>
                <w:listItem w:displayText="戶外教育" w:value="戶外教育"/>
                <w:listItem w:displayText="國際教育" w:value="國際教育"/>
                <w:listItem w:displayText="原住民族教育" w:value="原住民族教育"/>
              </w:dropDownList>
            </w:sdtPr>
            <w:sdtEndPr/>
            <w:sdtContent>
              <w:p w:rsidR="00A01E24" w:rsidRPr="00110EAB" w:rsidRDefault="00A01E24"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請選擇議題類型</w:t>
                </w:r>
              </w:p>
            </w:sdtContent>
          </w:sdt>
          <w:p w:rsidR="00A01E24" w:rsidRPr="00110EAB" w:rsidRDefault="00A01E24"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與校訂課程結合</w:t>
            </w:r>
          </w:p>
          <w:sdt>
            <w:sdtPr>
              <w:rPr>
                <w:rFonts w:ascii="Times New Roman" w:eastAsia="標楷體" w:hAnsi="Times New Roman" w:cs="Times New Roman"/>
                <w:color w:val="000000" w:themeColor="text1"/>
                <w:sz w:val="20"/>
                <w:szCs w:val="20"/>
                <w:shd w:val="pct15" w:color="auto" w:fill="FFFFFF"/>
              </w:rPr>
              <w:alias w:val="彈性學習課程"/>
              <w:tag w:val="彈性學習課程"/>
              <w:id w:val="-842550755"/>
              <w:placeholder>
                <w:docPart w:val="A0AB7AAE587E4BF1852E3AE51ECDE342"/>
              </w:placeholder>
              <w:dropDownList>
                <w:listItem w:displayText="請選擇彈性學習課程類型" w:value="請選擇彈性學習課程類型"/>
                <w:listItem w:displayText="跨領域統整性主題" w:value="跨領域統整性主題"/>
                <w:listItem w:displayText="專題" w:value="專題"/>
                <w:listItem w:displayText="議題探究課程" w:value="議題探究課程"/>
                <w:listItem w:displayText="社團活動/技藝課程" w:value="社團活動/技藝課程"/>
              </w:dropDownList>
            </w:sdtPr>
            <w:sdtEndPr/>
            <w:sdtContent>
              <w:p w:rsidR="00A01E24" w:rsidRPr="00110EAB" w:rsidRDefault="00A01E24"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請選擇彈性學習課程類型</w:t>
                </w:r>
              </w:p>
            </w:sdtContent>
          </w:sdt>
        </w:tc>
        <w:tc>
          <w:tcPr>
            <w:tcW w:w="1998" w:type="dxa"/>
            <w:vMerge w:val="restart"/>
          </w:tcPr>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558209209"/>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生態環境</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642805599"/>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人文歷史</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898700246"/>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探索挑戰</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695379963"/>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休閒遊憩</w:t>
            </w:r>
          </w:p>
          <w:p w:rsidR="00A01E24"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236749673"/>
                <w14:checkbox>
                  <w14:checked w14:val="0"/>
                  <w14:checkedState w14:val="00FE" w14:font="Wingdings"/>
                  <w14:uncheckedState w14:val="2610" w14:font="MS Gothic"/>
                </w14:checkbox>
              </w:sdtPr>
              <w:sdtEndPr/>
              <w:sdtContent>
                <w:r w:rsidR="00A01E24" w:rsidRPr="00110EAB">
                  <w:rPr>
                    <w:rFonts w:ascii="Segoe UI Symbol" w:eastAsia="標楷體" w:hAnsi="Segoe UI Symbol" w:cs="Segoe UI Symbol"/>
                    <w:color w:val="000000" w:themeColor="text1"/>
                    <w:sz w:val="20"/>
                    <w:szCs w:val="20"/>
                  </w:rPr>
                  <w:t>☐</w:t>
                </w:r>
              </w:sdtContent>
            </w:sdt>
            <w:r w:rsidR="00A01E24" w:rsidRPr="00110EAB">
              <w:rPr>
                <w:rFonts w:ascii="Times New Roman" w:eastAsia="標楷體" w:hAnsi="Times New Roman" w:cs="Times New Roman"/>
                <w:color w:val="000000" w:themeColor="text1"/>
                <w:sz w:val="20"/>
                <w:szCs w:val="20"/>
              </w:rPr>
              <w:t>職涯探索</w:t>
            </w:r>
          </w:p>
        </w:tc>
        <w:tc>
          <w:tcPr>
            <w:tcW w:w="1177" w:type="dxa"/>
            <w:vMerge w:val="restart"/>
            <w:tcBorders>
              <w:top w:val="single" w:sz="2" w:space="0" w:color="auto"/>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rPr>
              <w:t>教師增能</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研習主題</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時間</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地點</w:t>
            </w:r>
          </w:p>
        </w:tc>
        <w:tc>
          <w:tcPr>
            <w:tcW w:w="1205" w:type="dxa"/>
            <w:tcBorders>
              <w:top w:val="single" w:sz="2" w:space="0" w:color="auto"/>
              <w:left w:val="single" w:sz="2" w:space="0" w:color="000000"/>
              <w:right w:val="thickThin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r>
      <w:tr w:rsidR="00A01E24" w:rsidRPr="00110EAB" w:rsidTr="00EC3124">
        <w:trPr>
          <w:trHeight w:val="538"/>
        </w:trPr>
        <w:tc>
          <w:tcPr>
            <w:tcW w:w="1997"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vMerge/>
            <w:tcBorders>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rPr>
          <w:trHeight w:val="538"/>
        </w:trPr>
        <w:tc>
          <w:tcPr>
            <w:tcW w:w="1997"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vMerge w:val="restart"/>
            <w:tcBorders>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他校經驗交流</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參與學校名稱</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時間</w:t>
            </w:r>
          </w:p>
        </w:tc>
        <w:tc>
          <w:tcPr>
            <w:tcW w:w="1205" w:type="dxa"/>
            <w:tcBorders>
              <w:top w:val="single" w:sz="2" w:space="0" w:color="auto"/>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地點</w:t>
            </w:r>
          </w:p>
        </w:tc>
        <w:tc>
          <w:tcPr>
            <w:tcW w:w="1205" w:type="dxa"/>
            <w:tcBorders>
              <w:top w:val="single" w:sz="2" w:space="0" w:color="auto"/>
              <w:left w:val="single" w:sz="2" w:space="0" w:color="000000"/>
              <w:right w:val="thickThin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r>
      <w:tr w:rsidR="00A01E24" w:rsidRPr="00110EAB" w:rsidTr="00EC3124">
        <w:trPr>
          <w:trHeight w:val="538"/>
        </w:trPr>
        <w:tc>
          <w:tcPr>
            <w:tcW w:w="1997"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vMerge/>
            <w:tcBorders>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top w:val="single" w:sz="2" w:space="0" w:color="auto"/>
              <w:left w:val="single" w:sz="2"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rPr>
            </w:pPr>
          </w:p>
        </w:tc>
      </w:tr>
      <w:tr w:rsidR="00A01E24" w:rsidRPr="00110EAB" w:rsidTr="00EC3124">
        <w:trPr>
          <w:trHeight w:val="536"/>
        </w:trPr>
        <w:tc>
          <w:tcPr>
            <w:tcW w:w="1997"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vMerge w:val="restart"/>
            <w:tcBorders>
              <w:top w:val="single" w:sz="2" w:space="0" w:color="auto"/>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提供他校服務</w:t>
            </w:r>
          </w:p>
        </w:tc>
        <w:tc>
          <w:tcPr>
            <w:tcW w:w="1205" w:type="dxa"/>
            <w:tcBorders>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服務學校名稱</w:t>
            </w:r>
          </w:p>
        </w:tc>
        <w:tc>
          <w:tcPr>
            <w:tcW w:w="1205" w:type="dxa"/>
            <w:tcBorders>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時間</w:t>
            </w:r>
          </w:p>
        </w:tc>
        <w:tc>
          <w:tcPr>
            <w:tcW w:w="1205" w:type="dxa"/>
            <w:tcBorders>
              <w:left w:val="single" w:sz="2" w:space="0" w:color="000000"/>
              <w:right w:val="single" w:sz="2" w:space="0" w:color="000000"/>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對象</w:t>
            </w:r>
          </w:p>
        </w:tc>
        <w:tc>
          <w:tcPr>
            <w:tcW w:w="1205" w:type="dxa"/>
            <w:tcBorders>
              <w:left w:val="single" w:sz="2" w:space="0" w:color="000000"/>
              <w:right w:val="thickThinSmallGap" w:sz="24" w:space="0" w:color="auto"/>
            </w:tcBorders>
            <w:shd w:val="clear" w:color="auto" w:fill="E7E6E6" w:themeFill="background2"/>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參與人數</w:t>
            </w:r>
          </w:p>
        </w:tc>
      </w:tr>
      <w:tr w:rsidR="00A01E24" w:rsidRPr="00110EAB" w:rsidTr="00EC3124">
        <w:trPr>
          <w:trHeight w:val="536"/>
        </w:trPr>
        <w:tc>
          <w:tcPr>
            <w:tcW w:w="1997" w:type="dxa"/>
            <w:vMerge/>
            <w:tcBorders>
              <w:left w:val="thinThickSmallGap" w:sz="24" w:space="0" w:color="auto"/>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vMerge/>
            <w:tcBorders>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205" w:type="dxa"/>
            <w:tcBorders>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c>
          <w:tcPr>
            <w:tcW w:w="1205" w:type="dxa"/>
            <w:tcBorders>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c>
          <w:tcPr>
            <w:tcW w:w="1205" w:type="dxa"/>
            <w:tcBorders>
              <w:left w:val="single" w:sz="2" w:space="0" w:color="000000"/>
              <w:right w:val="single" w:sz="2" w:space="0" w:color="000000"/>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c>
          <w:tcPr>
            <w:tcW w:w="1205" w:type="dxa"/>
            <w:tcBorders>
              <w:left w:val="single" w:sz="2"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r>
      <w:tr w:rsidR="00A01E24" w:rsidRPr="00110EAB" w:rsidTr="00EC3124">
        <w:trPr>
          <w:trHeight w:val="398"/>
        </w:trPr>
        <w:tc>
          <w:tcPr>
            <w:tcW w:w="1997" w:type="dxa"/>
            <w:vMerge/>
            <w:tcBorders>
              <w:left w:val="thinThickSmallGap" w:sz="24" w:space="0" w:color="auto"/>
              <w:bottom w:val="thickThinSmallGap" w:sz="24"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p>
        </w:tc>
        <w:tc>
          <w:tcPr>
            <w:tcW w:w="1998" w:type="dxa"/>
            <w:vMerge/>
            <w:tcBorders>
              <w:bottom w:val="thickThinSmallGap" w:sz="24" w:space="0" w:color="000000"/>
            </w:tcBorders>
          </w:tcPr>
          <w:p w:rsidR="00A01E24" w:rsidRPr="00110EAB" w:rsidRDefault="00A01E24" w:rsidP="00EC3124">
            <w:pPr>
              <w:jc w:val="center"/>
              <w:rPr>
                <w:rFonts w:ascii="Times New Roman" w:eastAsia="標楷體" w:hAnsi="Times New Roman" w:cs="Times New Roman"/>
                <w:color w:val="000000" w:themeColor="text1"/>
              </w:rPr>
            </w:pPr>
          </w:p>
        </w:tc>
        <w:tc>
          <w:tcPr>
            <w:tcW w:w="1999" w:type="dxa"/>
            <w:vMerge/>
            <w:tcBorders>
              <w:bottom w:val="thickThinSmallGap" w:sz="24" w:space="0" w:color="000000"/>
            </w:tcBorders>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998" w:type="dxa"/>
            <w:vMerge/>
            <w:tcBorders>
              <w:bottom w:val="thickThinSmallGap" w:sz="24" w:space="0" w:color="000000"/>
            </w:tcBorders>
          </w:tcPr>
          <w:p w:rsidR="00A01E24" w:rsidRPr="00110EAB" w:rsidRDefault="00A01E24" w:rsidP="00EC3124">
            <w:pPr>
              <w:jc w:val="both"/>
              <w:rPr>
                <w:rFonts w:ascii="Times New Roman" w:eastAsia="標楷體" w:hAnsi="Times New Roman" w:cs="Times New Roman"/>
                <w:color w:val="000000" w:themeColor="text1"/>
                <w:sz w:val="20"/>
                <w:szCs w:val="20"/>
              </w:rPr>
            </w:pPr>
          </w:p>
        </w:tc>
        <w:tc>
          <w:tcPr>
            <w:tcW w:w="1177" w:type="dxa"/>
            <w:tcBorders>
              <w:bottom w:val="thickThinSmallGap" w:sz="24" w:space="0" w:color="000000"/>
              <w:right w:val="single" w:sz="2" w:space="0" w:color="000000"/>
            </w:tcBorders>
            <w:vAlign w:val="center"/>
          </w:tcPr>
          <w:p w:rsidR="00A01E24" w:rsidRPr="00110EAB" w:rsidRDefault="00A01E24"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結合社區資源名稱</w:t>
            </w:r>
          </w:p>
        </w:tc>
        <w:tc>
          <w:tcPr>
            <w:tcW w:w="4820" w:type="dxa"/>
            <w:gridSpan w:val="4"/>
            <w:tcBorders>
              <w:left w:val="single" w:sz="2" w:space="0" w:color="000000"/>
              <w:bottom w:val="thickThinSmallGap" w:sz="24" w:space="0" w:color="000000"/>
              <w:right w:val="thickThinSmallGap" w:sz="24" w:space="0" w:color="auto"/>
            </w:tcBorders>
          </w:tcPr>
          <w:p w:rsidR="00A01E24" w:rsidRPr="00110EAB" w:rsidRDefault="00A01E24" w:rsidP="00EC3124">
            <w:pPr>
              <w:jc w:val="center"/>
              <w:rPr>
                <w:rFonts w:ascii="Times New Roman" w:eastAsia="標楷體" w:hAnsi="Times New Roman" w:cs="Times New Roman"/>
                <w:color w:val="000000" w:themeColor="text1"/>
                <w:sz w:val="20"/>
                <w:szCs w:val="20"/>
              </w:rPr>
            </w:pPr>
          </w:p>
        </w:tc>
      </w:tr>
    </w:tbl>
    <w:p w:rsidR="00A01E24" w:rsidRDefault="00A01E24" w:rsidP="00A01E24">
      <w:pPr>
        <w:tabs>
          <w:tab w:val="left" w:pos="1258"/>
        </w:tabs>
      </w:pPr>
    </w:p>
    <w:p w:rsidR="00A01E24" w:rsidRDefault="00A01E24" w:rsidP="00A01E24">
      <w:pPr>
        <w:tabs>
          <w:tab w:val="left" w:pos="1258"/>
        </w:tabs>
      </w:pPr>
    </w:p>
    <w:p w:rsidR="00A01E24" w:rsidRDefault="00A01E24" w:rsidP="00A01E24">
      <w:pPr>
        <w:tabs>
          <w:tab w:val="left" w:pos="1258"/>
        </w:tabs>
      </w:pPr>
    </w:p>
    <w:p w:rsidR="00A01E24" w:rsidRDefault="00A01E24" w:rsidP="00A01E24">
      <w:pPr>
        <w:tabs>
          <w:tab w:val="left" w:pos="1258"/>
        </w:tabs>
      </w:pPr>
    </w:p>
    <w:p w:rsidR="00A01E24" w:rsidRPr="00A01E24" w:rsidRDefault="00A01E24" w:rsidP="00A01E24">
      <w:pPr>
        <w:tabs>
          <w:tab w:val="left" w:pos="1258"/>
        </w:tabs>
        <w:sectPr w:rsidR="00A01E24" w:rsidRPr="00A01E24" w:rsidSect="00AE4340">
          <w:type w:val="continuous"/>
          <w:pgSz w:w="16838" w:h="11906" w:orient="landscape"/>
          <w:pgMar w:top="720" w:right="720" w:bottom="720" w:left="720" w:header="851" w:footer="992" w:gutter="0"/>
          <w:cols w:space="425"/>
          <w:titlePg/>
          <w:docGrid w:type="lines" w:linePitch="360"/>
        </w:sectPr>
      </w:pPr>
      <w:r>
        <w:tab/>
      </w:r>
    </w:p>
    <w:tbl>
      <w:tblPr>
        <w:tblStyle w:val="a9"/>
        <w:tblpPr w:leftFromText="180" w:rightFromText="180" w:vertAnchor="text" w:horzAnchor="margin" w:tblpXSpec="center" w:tblpY="511"/>
        <w:tblW w:w="13989" w:type="dxa"/>
        <w:tblLook w:val="04A0" w:firstRow="1" w:lastRow="0" w:firstColumn="1" w:lastColumn="0" w:noHBand="0" w:noVBand="1"/>
      </w:tblPr>
      <w:tblGrid>
        <w:gridCol w:w="1554"/>
        <w:gridCol w:w="1554"/>
        <w:gridCol w:w="1950"/>
        <w:gridCol w:w="1701"/>
        <w:gridCol w:w="1276"/>
        <w:gridCol w:w="1291"/>
        <w:gridCol w:w="1554"/>
        <w:gridCol w:w="1554"/>
        <w:gridCol w:w="1555"/>
      </w:tblGrid>
      <w:tr w:rsidR="003B2D9E" w:rsidRPr="00110EAB" w:rsidTr="00EC3124">
        <w:tc>
          <w:tcPr>
            <w:tcW w:w="13989" w:type="dxa"/>
            <w:gridSpan w:val="9"/>
            <w:tcBorders>
              <w:top w:val="thinThickSmallGap" w:sz="24" w:space="0" w:color="000000"/>
              <w:left w:val="thinThickSmallGap" w:sz="24" w:space="0" w:color="000000"/>
              <w:right w:val="thickThinSmallGap" w:sz="24" w:space="0" w:color="000000"/>
            </w:tcBorders>
            <w:shd w:val="clear" w:color="auto" w:fill="F2F2F2" w:themeFill="background1" w:themeFillShade="F2"/>
          </w:tcPr>
          <w:p w:rsidR="003B2D9E" w:rsidRPr="00110EAB" w:rsidRDefault="003B2D9E" w:rsidP="00EC3124">
            <w:pPr>
              <w:jc w:val="center"/>
              <w:rPr>
                <w:rFonts w:ascii="Times New Roman" w:eastAsia="標楷體" w:hAnsi="Times New Roman" w:cs="Times New Roman"/>
                <w:b/>
                <w:bCs/>
                <w:color w:val="000000" w:themeColor="text1"/>
              </w:rPr>
            </w:pPr>
            <w:r w:rsidRPr="00110EAB">
              <w:rPr>
                <w:rFonts w:ascii="Times New Roman" w:eastAsia="標楷體" w:hAnsi="Times New Roman" w:cs="Times New Roman"/>
                <w:b/>
                <w:bCs/>
                <w:color w:val="000000" w:themeColor="text1"/>
              </w:rPr>
              <w:t>子計畫三：自主學習課程</w:t>
            </w:r>
          </w:p>
        </w:tc>
      </w:tr>
      <w:tr w:rsidR="003B2D9E" w:rsidRPr="00110EAB" w:rsidTr="00EC3124">
        <w:tc>
          <w:tcPr>
            <w:tcW w:w="1554" w:type="dxa"/>
            <w:tcBorders>
              <w:left w:val="thinThickSmallGap" w:sz="24" w:space="0" w:color="000000"/>
            </w:tcBorders>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學校名稱</w:t>
            </w:r>
          </w:p>
        </w:tc>
        <w:tc>
          <w:tcPr>
            <w:tcW w:w="1554"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主題</w:t>
            </w:r>
          </w:p>
        </w:tc>
        <w:tc>
          <w:tcPr>
            <w:tcW w:w="1950"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課程屬性</w:t>
            </w:r>
          </w:p>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szCs w:val="20"/>
              </w:rPr>
              <w:t>（若無則免勾選）</w:t>
            </w:r>
          </w:p>
        </w:tc>
        <w:tc>
          <w:tcPr>
            <w:tcW w:w="1701"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課程主題</w:t>
            </w:r>
          </w:p>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類型</w:t>
            </w:r>
          </w:p>
        </w:tc>
        <w:tc>
          <w:tcPr>
            <w:tcW w:w="1276"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實施地點</w:t>
            </w:r>
          </w:p>
        </w:tc>
        <w:tc>
          <w:tcPr>
            <w:tcW w:w="1291"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實施日期</w:t>
            </w:r>
          </w:p>
        </w:tc>
        <w:tc>
          <w:tcPr>
            <w:tcW w:w="1554"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對象</w:t>
            </w:r>
          </w:p>
        </w:tc>
        <w:tc>
          <w:tcPr>
            <w:tcW w:w="1554" w:type="dxa"/>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人數</w:t>
            </w:r>
          </w:p>
        </w:tc>
        <w:tc>
          <w:tcPr>
            <w:tcW w:w="1555" w:type="dxa"/>
            <w:tcBorders>
              <w:right w:val="thickThinSmallGap" w:sz="24" w:space="0" w:color="000000"/>
            </w:tcBorders>
            <w:shd w:val="clear" w:color="auto" w:fill="D9D9D9" w:themeFill="background1" w:themeFillShade="D9"/>
            <w:vAlign w:val="center"/>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執行經費</w:t>
            </w:r>
          </w:p>
        </w:tc>
      </w:tr>
      <w:tr w:rsidR="003B2D9E" w:rsidRPr="00110EAB" w:rsidTr="00EC3124">
        <w:tc>
          <w:tcPr>
            <w:tcW w:w="1554" w:type="dxa"/>
            <w:tcBorders>
              <w:left w:val="thinThickSmallGap" w:sz="24" w:space="0" w:color="000000"/>
              <w:bottom w:val="thickThinSmallGap" w:sz="24" w:space="0" w:color="000000"/>
            </w:tcBorders>
            <w:vAlign w:val="bottom"/>
          </w:tcPr>
          <w:p w:rsidR="003B2D9E" w:rsidRPr="00110EAB" w:rsidRDefault="003B2D9E" w:rsidP="00EC3124">
            <w:pPr>
              <w:jc w:val="center"/>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4"/>
              </w:rPr>
              <w:t>(</w:t>
            </w:r>
            <w:r w:rsidRPr="00110EAB">
              <w:rPr>
                <w:rFonts w:ascii="Times New Roman" w:eastAsia="標楷體" w:hAnsi="Times New Roman" w:cs="Times New Roman"/>
                <w:color w:val="000000" w:themeColor="text1"/>
                <w:sz w:val="14"/>
              </w:rPr>
              <w:t>表格可自行增列</w:t>
            </w:r>
            <w:r w:rsidRPr="00110EAB">
              <w:rPr>
                <w:rFonts w:ascii="Times New Roman" w:eastAsia="標楷體" w:hAnsi="Times New Roman" w:cs="Times New Roman"/>
                <w:color w:val="000000" w:themeColor="text1"/>
                <w:sz w:val="14"/>
              </w:rPr>
              <w:t>)</w:t>
            </w:r>
          </w:p>
        </w:tc>
        <w:tc>
          <w:tcPr>
            <w:tcW w:w="1554" w:type="dxa"/>
            <w:tcBorders>
              <w:bottom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c>
          <w:tcPr>
            <w:tcW w:w="1950" w:type="dxa"/>
            <w:tcBorders>
              <w:bottom w:val="thickThinSmallGap" w:sz="24" w:space="0" w:color="000000"/>
            </w:tcBorders>
          </w:tcPr>
          <w:p w:rsidR="003B2D9E" w:rsidRPr="00110EAB" w:rsidRDefault="003B2D9E"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與部定課程結合</w:t>
            </w:r>
          </w:p>
          <w:sdt>
            <w:sdtPr>
              <w:rPr>
                <w:rFonts w:ascii="Times New Roman" w:eastAsia="標楷體" w:hAnsi="Times New Roman" w:cs="Times New Roman"/>
                <w:color w:val="000000" w:themeColor="text1"/>
                <w:sz w:val="20"/>
                <w:szCs w:val="20"/>
                <w:shd w:val="pct15" w:color="auto" w:fill="FFFFFF"/>
              </w:rPr>
              <w:alias w:val="學科"/>
              <w:tag w:val="學科"/>
              <w:id w:val="-697077268"/>
              <w:placeholder>
                <w:docPart w:val="4A009B7867BC4A52938A7EBAF6621B00"/>
              </w:placeholder>
              <w:dropDownList>
                <w:listItem w:displayText="請選擇學科類型" w:value="請選擇學科類型"/>
                <w:listItem w:displayText="語文(國語文、英語文)" w:value="語文(國語文、英語文)"/>
                <w:listItem w:displayText="數學" w:value="數學"/>
                <w:listItem w:displayText="自然科學" w:value="自然科學"/>
                <w:listItem w:displayText="社會" w:value="社會"/>
                <w:listItem w:displayText="藝術" w:value="藝術"/>
                <w:listItem w:displayText="綜合活動" w:value="綜合活動"/>
                <w:listItem w:displayText="科技" w:value="科技"/>
                <w:listItem w:displayText="健康與體育" w:value="健康與體育"/>
              </w:dropDownList>
            </w:sdtPr>
            <w:sdtEndPr/>
            <w:sdtContent>
              <w:p w:rsidR="003B2D9E" w:rsidRPr="00110EAB" w:rsidRDefault="003B2D9E"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請選擇學科類型</w:t>
                </w:r>
              </w:p>
            </w:sdtContent>
          </w:sdt>
          <w:sdt>
            <w:sdtPr>
              <w:rPr>
                <w:rFonts w:ascii="Times New Roman" w:eastAsia="標楷體" w:hAnsi="Times New Roman" w:cs="Times New Roman"/>
                <w:color w:val="000000" w:themeColor="text1"/>
                <w:sz w:val="20"/>
                <w:szCs w:val="20"/>
                <w:shd w:val="pct15" w:color="auto" w:fill="FFFFFF"/>
              </w:rPr>
              <w:alias w:val="議題"/>
              <w:tag w:val="議題"/>
              <w:id w:val="-1156753694"/>
              <w:placeholder>
                <w:docPart w:val="4A009B7867BC4A52938A7EBAF6621B00"/>
              </w:placeholder>
              <w:dropDownList>
                <w:listItem w:displayText="請選擇議題類型" w:value="請選擇議題類型"/>
                <w:listItem w:displayText="性別平等" w:value="性別平等"/>
                <w:listItem w:displayText="人權" w:value="人權"/>
                <w:listItem w:displayText="環境" w:value="環境"/>
                <w:listItem w:displayText="海洋" w:value="海洋"/>
                <w:listItem w:displayText="品德" w:value="品德"/>
                <w:listItem w:displayText="生命" w:value="生命"/>
                <w:listItem w:displayText="法治" w:value="法治"/>
                <w:listItem w:displayText="科技" w:value="科技"/>
                <w:listItem w:displayText="資訊" w:value="資訊"/>
                <w:listItem w:displayText="能源" w:value="能源"/>
                <w:listItem w:displayText="安全" w:value="安全"/>
                <w:listItem w:displayText="防災" w:value="防災"/>
                <w:listItem w:displayText="家庭教育" w:value="家庭教育"/>
                <w:listItem w:displayText="生涯規劃" w:value="生涯規劃"/>
                <w:listItem w:displayText="多元文化" w:value="多元文化"/>
                <w:listItem w:displayText="閱讀素養" w:value="閱讀素養"/>
                <w:listItem w:displayText="戶外教育" w:value="戶外教育"/>
                <w:listItem w:displayText="國際教育" w:value="國際教育"/>
                <w:listItem w:displayText="原住民族教育" w:value="原住民族教育"/>
              </w:dropDownList>
            </w:sdtPr>
            <w:sdtEndPr/>
            <w:sdtContent>
              <w:p w:rsidR="003B2D9E" w:rsidRPr="00110EAB" w:rsidRDefault="003B2D9E"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shd w:val="pct15" w:color="auto" w:fill="FFFFFF"/>
                  </w:rPr>
                  <w:t>請選擇議題類型</w:t>
                </w:r>
              </w:p>
            </w:sdtContent>
          </w:sdt>
          <w:p w:rsidR="003B2D9E" w:rsidRPr="00110EAB" w:rsidRDefault="003B2D9E" w:rsidP="00EC3124">
            <w:pPr>
              <w:jc w:val="both"/>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sz w:val="20"/>
                <w:szCs w:val="20"/>
              </w:rPr>
              <w:t>□</w:t>
            </w:r>
            <w:r w:rsidRPr="00110EAB">
              <w:rPr>
                <w:rFonts w:ascii="Times New Roman" w:eastAsia="標楷體" w:hAnsi="Times New Roman" w:cs="Times New Roman"/>
                <w:color w:val="000000" w:themeColor="text1"/>
                <w:sz w:val="20"/>
                <w:szCs w:val="20"/>
              </w:rPr>
              <w:t>與校訂課程結合</w:t>
            </w:r>
          </w:p>
          <w:sdt>
            <w:sdtPr>
              <w:rPr>
                <w:rFonts w:ascii="Times New Roman" w:eastAsia="標楷體" w:hAnsi="Times New Roman" w:cs="Times New Roman"/>
                <w:color w:val="000000" w:themeColor="text1"/>
                <w:sz w:val="20"/>
                <w:szCs w:val="20"/>
                <w:shd w:val="pct15" w:color="auto" w:fill="FFFFFF"/>
              </w:rPr>
              <w:alias w:val="彈性學習課程"/>
              <w:tag w:val="彈性學習課程"/>
              <w:id w:val="-2121607069"/>
              <w:placeholder>
                <w:docPart w:val="9189B00458D2461BBAC0CAE7FFC41FBB"/>
              </w:placeholder>
              <w:dropDownList>
                <w:listItem w:displayText="請選擇彈性學習課程類型" w:value="請選擇彈性學習課程類型"/>
                <w:listItem w:displayText="跨領域統整性主題" w:value="跨領域統整性主題"/>
                <w:listItem w:displayText="專題" w:value="專題"/>
                <w:listItem w:displayText="議題探究課程" w:value="議題探究課程"/>
                <w:listItem w:displayText="社團活動/技藝課程" w:value="社團活動/技藝課程"/>
              </w:dropDownList>
            </w:sdtPr>
            <w:sdtEndPr/>
            <w:sdtContent>
              <w:p w:rsidR="003B2D9E" w:rsidRPr="00110EAB" w:rsidRDefault="003B2D9E" w:rsidP="00EC3124">
                <w:pPr>
                  <w:jc w:val="both"/>
                  <w:rPr>
                    <w:rFonts w:ascii="Times New Roman" w:eastAsia="標楷體" w:hAnsi="Times New Roman" w:cs="Times New Roman"/>
                    <w:color w:val="000000" w:themeColor="text1"/>
                    <w:sz w:val="20"/>
                    <w:szCs w:val="20"/>
                    <w:shd w:val="pct15" w:color="auto" w:fill="FFFFFF"/>
                  </w:rPr>
                </w:pPr>
                <w:r w:rsidRPr="00110EAB">
                  <w:rPr>
                    <w:rFonts w:ascii="Times New Roman" w:eastAsia="標楷體" w:hAnsi="Times New Roman" w:cs="Times New Roman"/>
                    <w:color w:val="000000" w:themeColor="text1"/>
                    <w:sz w:val="20"/>
                    <w:szCs w:val="20"/>
                    <w:shd w:val="pct15" w:color="auto" w:fill="FFFFFF"/>
                  </w:rPr>
                  <w:t>請選擇彈性學習課程類型</w:t>
                </w:r>
              </w:p>
            </w:sdtContent>
          </w:sdt>
        </w:tc>
        <w:tc>
          <w:tcPr>
            <w:tcW w:w="1701" w:type="dxa"/>
            <w:tcBorders>
              <w:bottom w:val="thickThinSmallGap" w:sz="24" w:space="0" w:color="000000"/>
            </w:tcBorders>
          </w:tcPr>
          <w:p w:rsidR="003B2D9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388873421"/>
                <w14:checkbox>
                  <w14:checked w14:val="0"/>
                  <w14:checkedState w14:val="00FE" w14:font="Wingdings"/>
                  <w14:uncheckedState w14:val="2610" w14:font="MS Gothic"/>
                </w14:checkbox>
              </w:sdtPr>
              <w:sdtEndPr/>
              <w:sdtContent>
                <w:r w:rsidR="003B2D9E" w:rsidRPr="00110EAB">
                  <w:rPr>
                    <w:rFonts w:ascii="Segoe UI Symbol" w:eastAsia="標楷體" w:hAnsi="Segoe UI Symbol" w:cs="Segoe UI Symbol"/>
                    <w:color w:val="000000" w:themeColor="text1"/>
                    <w:sz w:val="20"/>
                    <w:szCs w:val="20"/>
                  </w:rPr>
                  <w:t>☐</w:t>
                </w:r>
              </w:sdtContent>
            </w:sdt>
            <w:r w:rsidR="003B2D9E" w:rsidRPr="00110EAB">
              <w:rPr>
                <w:rFonts w:ascii="Times New Roman" w:eastAsia="標楷體" w:hAnsi="Times New Roman" w:cs="Times New Roman"/>
                <w:color w:val="000000" w:themeColor="text1"/>
                <w:sz w:val="20"/>
                <w:szCs w:val="20"/>
              </w:rPr>
              <w:t>生態環境</w:t>
            </w:r>
          </w:p>
          <w:p w:rsidR="003B2D9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421101510"/>
                <w14:checkbox>
                  <w14:checked w14:val="0"/>
                  <w14:checkedState w14:val="00FE" w14:font="Wingdings"/>
                  <w14:uncheckedState w14:val="2610" w14:font="MS Gothic"/>
                </w14:checkbox>
              </w:sdtPr>
              <w:sdtEndPr/>
              <w:sdtContent>
                <w:r w:rsidR="003B2D9E" w:rsidRPr="00110EAB">
                  <w:rPr>
                    <w:rFonts w:ascii="Segoe UI Symbol" w:eastAsia="標楷體" w:hAnsi="Segoe UI Symbol" w:cs="Segoe UI Symbol"/>
                    <w:color w:val="000000" w:themeColor="text1"/>
                    <w:sz w:val="20"/>
                    <w:szCs w:val="20"/>
                  </w:rPr>
                  <w:t>☐</w:t>
                </w:r>
              </w:sdtContent>
            </w:sdt>
            <w:r w:rsidR="003B2D9E" w:rsidRPr="00110EAB">
              <w:rPr>
                <w:rFonts w:ascii="Times New Roman" w:eastAsia="標楷體" w:hAnsi="Times New Roman" w:cs="Times New Roman"/>
                <w:color w:val="000000" w:themeColor="text1"/>
                <w:sz w:val="20"/>
                <w:szCs w:val="20"/>
              </w:rPr>
              <w:t>人文歷史</w:t>
            </w:r>
          </w:p>
          <w:p w:rsidR="003B2D9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2140605789"/>
                <w14:checkbox>
                  <w14:checked w14:val="0"/>
                  <w14:checkedState w14:val="00FE" w14:font="Wingdings"/>
                  <w14:uncheckedState w14:val="2610" w14:font="MS Gothic"/>
                </w14:checkbox>
              </w:sdtPr>
              <w:sdtEndPr/>
              <w:sdtContent>
                <w:r w:rsidR="003B2D9E" w:rsidRPr="00110EAB">
                  <w:rPr>
                    <w:rFonts w:ascii="Segoe UI Symbol" w:eastAsia="標楷體" w:hAnsi="Segoe UI Symbol" w:cs="Segoe UI Symbol"/>
                    <w:color w:val="000000" w:themeColor="text1"/>
                    <w:sz w:val="20"/>
                    <w:szCs w:val="20"/>
                  </w:rPr>
                  <w:t>☐</w:t>
                </w:r>
              </w:sdtContent>
            </w:sdt>
            <w:r w:rsidR="003B2D9E" w:rsidRPr="00110EAB">
              <w:rPr>
                <w:rFonts w:ascii="Times New Roman" w:eastAsia="標楷體" w:hAnsi="Times New Roman" w:cs="Times New Roman"/>
                <w:color w:val="000000" w:themeColor="text1"/>
                <w:sz w:val="20"/>
                <w:szCs w:val="20"/>
              </w:rPr>
              <w:t>探索挑戰</w:t>
            </w:r>
          </w:p>
          <w:p w:rsidR="003B2D9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133489086"/>
                <w14:checkbox>
                  <w14:checked w14:val="0"/>
                  <w14:checkedState w14:val="00FE" w14:font="Wingdings"/>
                  <w14:uncheckedState w14:val="2610" w14:font="MS Gothic"/>
                </w14:checkbox>
              </w:sdtPr>
              <w:sdtEndPr/>
              <w:sdtContent>
                <w:r w:rsidR="003B2D9E" w:rsidRPr="00110EAB">
                  <w:rPr>
                    <w:rFonts w:ascii="Segoe UI Symbol" w:eastAsia="標楷體" w:hAnsi="Segoe UI Symbol" w:cs="Segoe UI Symbol"/>
                    <w:color w:val="000000" w:themeColor="text1"/>
                    <w:sz w:val="20"/>
                    <w:szCs w:val="20"/>
                  </w:rPr>
                  <w:t>☐</w:t>
                </w:r>
              </w:sdtContent>
            </w:sdt>
            <w:r w:rsidR="003B2D9E" w:rsidRPr="00110EAB">
              <w:rPr>
                <w:rFonts w:ascii="Times New Roman" w:eastAsia="標楷體" w:hAnsi="Times New Roman" w:cs="Times New Roman"/>
                <w:color w:val="000000" w:themeColor="text1"/>
                <w:sz w:val="20"/>
                <w:szCs w:val="20"/>
              </w:rPr>
              <w:t>休閒遊憩</w:t>
            </w:r>
          </w:p>
          <w:p w:rsidR="003B2D9E" w:rsidRPr="00110EAB" w:rsidRDefault="005275C0" w:rsidP="00EC3124">
            <w:pPr>
              <w:jc w:val="both"/>
              <w:rPr>
                <w:rFonts w:ascii="Times New Roman" w:eastAsia="標楷體" w:hAnsi="Times New Roman" w:cs="Times New Roman"/>
                <w:color w:val="000000" w:themeColor="text1"/>
                <w:sz w:val="20"/>
                <w:szCs w:val="20"/>
              </w:rPr>
            </w:pPr>
            <w:sdt>
              <w:sdtPr>
                <w:rPr>
                  <w:rFonts w:ascii="Times New Roman" w:eastAsia="標楷體" w:hAnsi="Times New Roman" w:cs="Times New Roman"/>
                  <w:color w:val="000000" w:themeColor="text1"/>
                  <w:sz w:val="20"/>
                  <w:szCs w:val="20"/>
                </w:rPr>
                <w:id w:val="592818828"/>
                <w14:checkbox>
                  <w14:checked w14:val="0"/>
                  <w14:checkedState w14:val="00FE" w14:font="Wingdings"/>
                  <w14:uncheckedState w14:val="2610" w14:font="MS Gothic"/>
                </w14:checkbox>
              </w:sdtPr>
              <w:sdtEndPr/>
              <w:sdtContent>
                <w:r w:rsidR="003B2D9E" w:rsidRPr="00110EAB">
                  <w:rPr>
                    <w:rFonts w:ascii="Segoe UI Symbol" w:eastAsia="標楷體" w:hAnsi="Segoe UI Symbol" w:cs="Segoe UI Symbol"/>
                    <w:color w:val="000000" w:themeColor="text1"/>
                    <w:sz w:val="20"/>
                    <w:szCs w:val="20"/>
                  </w:rPr>
                  <w:t>☐</w:t>
                </w:r>
              </w:sdtContent>
            </w:sdt>
            <w:r w:rsidR="003B2D9E" w:rsidRPr="00110EAB">
              <w:rPr>
                <w:rFonts w:ascii="Times New Roman" w:eastAsia="標楷體" w:hAnsi="Times New Roman" w:cs="Times New Roman"/>
                <w:color w:val="000000" w:themeColor="text1"/>
                <w:sz w:val="20"/>
                <w:szCs w:val="20"/>
              </w:rPr>
              <w:t>職涯探索</w:t>
            </w:r>
          </w:p>
        </w:tc>
        <w:tc>
          <w:tcPr>
            <w:tcW w:w="1276" w:type="dxa"/>
            <w:tcBorders>
              <w:bottom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c>
          <w:tcPr>
            <w:tcW w:w="1291" w:type="dxa"/>
            <w:tcBorders>
              <w:bottom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c>
          <w:tcPr>
            <w:tcW w:w="1554" w:type="dxa"/>
            <w:tcBorders>
              <w:bottom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c>
          <w:tcPr>
            <w:tcW w:w="1554" w:type="dxa"/>
            <w:tcBorders>
              <w:bottom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c>
          <w:tcPr>
            <w:tcW w:w="1555" w:type="dxa"/>
            <w:tcBorders>
              <w:bottom w:val="thickThinSmallGap" w:sz="24" w:space="0" w:color="000000"/>
              <w:right w:val="thickThinSmallGap" w:sz="24" w:space="0" w:color="000000"/>
            </w:tcBorders>
          </w:tcPr>
          <w:p w:rsidR="003B2D9E" w:rsidRPr="00110EAB" w:rsidRDefault="003B2D9E" w:rsidP="00EC3124">
            <w:pPr>
              <w:jc w:val="center"/>
              <w:rPr>
                <w:rFonts w:ascii="Times New Roman" w:eastAsia="標楷體" w:hAnsi="Times New Roman" w:cs="Times New Roman"/>
                <w:color w:val="000000" w:themeColor="text1"/>
              </w:rPr>
            </w:pPr>
          </w:p>
        </w:tc>
      </w:tr>
    </w:tbl>
    <w:p w:rsidR="00A01E24" w:rsidRDefault="00A01E24" w:rsidP="001B7328">
      <w:pPr>
        <w:ind w:rightChars="-201" w:right="-482"/>
      </w:pPr>
    </w:p>
    <w:p w:rsidR="00A01E24" w:rsidRPr="00A01E24" w:rsidRDefault="00A01E24" w:rsidP="00A01E24"/>
    <w:p w:rsidR="00A01E24" w:rsidRPr="00A01E24" w:rsidRDefault="00A01E24" w:rsidP="00A01E24"/>
    <w:p w:rsidR="00A01E24" w:rsidRPr="00A01E24" w:rsidRDefault="00A01E24" w:rsidP="00A01E24"/>
    <w:p w:rsidR="00A01E24" w:rsidRPr="00A01E24" w:rsidRDefault="00A01E24" w:rsidP="00A01E24"/>
    <w:p w:rsidR="00674D07" w:rsidRDefault="00674D07" w:rsidP="00A01E24"/>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Pr="00674D07" w:rsidRDefault="00674D07" w:rsidP="00674D07"/>
    <w:p w:rsidR="00674D07" w:rsidRDefault="00674D07" w:rsidP="00674D07"/>
    <w:p w:rsidR="00674D07" w:rsidRDefault="00674D07" w:rsidP="00674D07">
      <w:pPr>
        <w:tabs>
          <w:tab w:val="left" w:pos="2984"/>
        </w:tabs>
      </w:pPr>
      <w:r>
        <w:tab/>
      </w:r>
    </w:p>
    <w:p w:rsidR="00D82810" w:rsidRDefault="00D82810">
      <w:pPr>
        <w:widowControl/>
        <w:sectPr w:rsidR="00D82810" w:rsidSect="003B2D9E">
          <w:pgSz w:w="16838" w:h="11906" w:orient="landscape"/>
          <w:pgMar w:top="720" w:right="720" w:bottom="720" w:left="720" w:header="851" w:footer="992" w:gutter="0"/>
          <w:cols w:space="425"/>
          <w:titlePg/>
          <w:docGrid w:type="lines" w:linePitch="360"/>
        </w:sectPr>
      </w:pPr>
    </w:p>
    <w:tbl>
      <w:tblPr>
        <w:tblStyle w:val="a9"/>
        <w:tblW w:w="0" w:type="auto"/>
        <w:tblInd w:w="-5" w:type="dxa"/>
        <w:shd w:val="clear" w:color="auto" w:fill="F2F2F2" w:themeFill="background1" w:themeFillShade="F2"/>
        <w:tblLook w:val="04A0" w:firstRow="1" w:lastRow="0" w:firstColumn="1" w:lastColumn="0" w:noHBand="0" w:noVBand="1"/>
      </w:tblPr>
      <w:tblGrid>
        <w:gridCol w:w="1276"/>
      </w:tblGrid>
      <w:tr w:rsidR="006B4E8B" w:rsidRPr="00110EAB" w:rsidTr="00BE3A99">
        <w:trPr>
          <w:trHeight w:val="409"/>
        </w:trPr>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6B4E8B" w:rsidRPr="00110EAB" w:rsidRDefault="006B4E8B" w:rsidP="00EC3124">
            <w:pPr>
              <w:widowControl/>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一</w:t>
            </w:r>
          </w:p>
        </w:tc>
      </w:tr>
    </w:tbl>
    <w:p w:rsidR="006B4E8B" w:rsidRPr="00110EAB" w:rsidRDefault="006B4E8B" w:rsidP="006B4E8B">
      <w:pPr>
        <w:snapToGrid w:val="0"/>
        <w:jc w:val="center"/>
        <w:rPr>
          <w:rFonts w:ascii="Times New Roman" w:eastAsia="標楷體" w:hAnsi="Times New Roman" w:cs="Times New Roman"/>
          <w:b/>
          <w:color w:val="000000" w:themeColor="text1"/>
          <w:sz w:val="32"/>
          <w:szCs w:val="28"/>
        </w:rPr>
      </w:pPr>
      <w:r w:rsidRPr="00110EAB">
        <w:rPr>
          <w:rFonts w:ascii="Times New Roman" w:eastAsia="標楷體" w:hAnsi="Times New Roman" w:cs="Times New Roman"/>
          <w:b/>
          <w:color w:val="000000" w:themeColor="text1"/>
          <w:sz w:val="32"/>
          <w:szCs w:val="28"/>
        </w:rPr>
        <w:t>教育部國民及學前教育署補助實施戶外教育要點</w:t>
      </w:r>
    </w:p>
    <w:p w:rsidR="006B4E8B" w:rsidRPr="00110EAB" w:rsidRDefault="006B4E8B" w:rsidP="006B4E8B">
      <w:pPr>
        <w:tabs>
          <w:tab w:val="left" w:pos="6660"/>
        </w:tabs>
        <w:spacing w:line="300" w:lineRule="exact"/>
        <w:ind w:firstLineChars="800" w:firstLine="1920"/>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97</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8</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29</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0970130678C</w:t>
      </w:r>
      <w:r w:rsidRPr="00110EAB">
        <w:rPr>
          <w:rFonts w:ascii="Times New Roman" w:eastAsia="標楷體" w:hAnsi="Times New Roman" w:cs="Times New Roman"/>
          <w:color w:val="000000" w:themeColor="text1"/>
        </w:rPr>
        <w:t>號令訂定</w:t>
      </w:r>
    </w:p>
    <w:p w:rsidR="006B4E8B" w:rsidRPr="00110EAB" w:rsidRDefault="006B4E8B" w:rsidP="006B4E8B">
      <w:pPr>
        <w:tabs>
          <w:tab w:val="left" w:pos="6660"/>
        </w:tabs>
        <w:spacing w:line="300" w:lineRule="exact"/>
        <w:ind w:firstLineChars="800" w:firstLine="1920"/>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98</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6</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4</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0980077836C</w:t>
      </w:r>
      <w:r w:rsidRPr="00110EAB">
        <w:rPr>
          <w:rFonts w:ascii="Times New Roman" w:eastAsia="標楷體" w:hAnsi="Times New Roman" w:cs="Times New Roman"/>
          <w:color w:val="000000" w:themeColor="text1"/>
        </w:rPr>
        <w:t>號令修正</w:t>
      </w:r>
    </w:p>
    <w:p w:rsidR="006B4E8B" w:rsidRPr="00110EAB" w:rsidRDefault="006B4E8B" w:rsidP="006B4E8B">
      <w:pPr>
        <w:tabs>
          <w:tab w:val="left" w:pos="6660"/>
        </w:tabs>
        <w:spacing w:line="300" w:lineRule="exact"/>
        <w:ind w:firstLineChars="800" w:firstLine="1920"/>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99</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6</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25</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0990088932C</w:t>
      </w:r>
      <w:r w:rsidRPr="00110EAB">
        <w:rPr>
          <w:rFonts w:ascii="Times New Roman" w:eastAsia="標楷體" w:hAnsi="Times New Roman" w:cs="Times New Roman"/>
          <w:color w:val="000000" w:themeColor="text1"/>
        </w:rPr>
        <w:t>號令修正</w:t>
      </w:r>
    </w:p>
    <w:p w:rsidR="006B4E8B" w:rsidRPr="00110EAB" w:rsidRDefault="006B4E8B" w:rsidP="006B4E8B">
      <w:pPr>
        <w:tabs>
          <w:tab w:val="left" w:pos="6660"/>
        </w:tabs>
        <w:spacing w:line="300" w:lineRule="exact"/>
        <w:ind w:firstLineChars="800" w:firstLine="1920"/>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100</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7</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1</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1000103532C</w:t>
      </w:r>
      <w:r w:rsidRPr="00110EAB">
        <w:rPr>
          <w:rFonts w:ascii="Times New Roman" w:eastAsia="標楷體" w:hAnsi="Times New Roman" w:cs="Times New Roman"/>
          <w:color w:val="000000" w:themeColor="text1"/>
        </w:rPr>
        <w:t>號令修正</w:t>
      </w:r>
    </w:p>
    <w:p w:rsidR="006B4E8B" w:rsidRPr="00110EAB" w:rsidRDefault="006B4E8B" w:rsidP="006B4E8B">
      <w:pPr>
        <w:tabs>
          <w:tab w:val="left" w:pos="6660"/>
        </w:tabs>
        <w:spacing w:line="300" w:lineRule="exact"/>
        <w:ind w:firstLineChars="800" w:firstLine="1920"/>
        <w:jc w:val="right"/>
        <w:rPr>
          <w:rFonts w:ascii="Times New Roman" w:eastAsia="標楷體" w:hAnsi="Times New Roman" w:cs="Times New Roman"/>
          <w:color w:val="000000" w:themeColor="text1"/>
          <w:sz w:val="20"/>
          <w:szCs w:val="20"/>
        </w:rPr>
      </w:pPr>
      <w:r w:rsidRPr="00110EAB">
        <w:rPr>
          <w:rFonts w:ascii="Times New Roman" w:eastAsia="標楷體" w:hAnsi="Times New Roman" w:cs="Times New Roman"/>
          <w:color w:val="000000" w:themeColor="text1"/>
        </w:rPr>
        <w:t>101</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6</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4</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1010087256C</w:t>
      </w:r>
      <w:r w:rsidRPr="00110EAB">
        <w:rPr>
          <w:rFonts w:ascii="Times New Roman" w:eastAsia="標楷體" w:hAnsi="Times New Roman" w:cs="Times New Roman"/>
          <w:color w:val="000000" w:themeColor="text1"/>
        </w:rPr>
        <w:t>號令修正</w:t>
      </w:r>
    </w:p>
    <w:p w:rsidR="006B4E8B" w:rsidRPr="00110EAB" w:rsidRDefault="006B4E8B" w:rsidP="006B4E8B">
      <w:pPr>
        <w:spacing w:line="300" w:lineRule="exact"/>
        <w:ind w:leftChars="-75" w:left="-180"/>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101</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12</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25</w:t>
      </w:r>
      <w:r w:rsidRPr="00110EAB">
        <w:rPr>
          <w:rFonts w:ascii="Times New Roman" w:eastAsia="標楷體" w:hAnsi="Times New Roman" w:cs="Times New Roman"/>
          <w:color w:val="000000" w:themeColor="text1"/>
        </w:rPr>
        <w:t>日臺國（二）字第</w:t>
      </w:r>
      <w:r w:rsidRPr="00110EAB">
        <w:rPr>
          <w:rFonts w:ascii="Times New Roman" w:eastAsia="標楷體" w:hAnsi="Times New Roman" w:cs="Times New Roman"/>
          <w:color w:val="000000" w:themeColor="text1"/>
        </w:rPr>
        <w:t>1010235254B</w:t>
      </w:r>
      <w:r w:rsidRPr="00110EAB">
        <w:rPr>
          <w:rFonts w:ascii="Times New Roman" w:eastAsia="標楷體" w:hAnsi="Times New Roman" w:cs="Times New Roman"/>
          <w:color w:val="000000" w:themeColor="text1"/>
        </w:rPr>
        <w:t>號令修正</w:t>
      </w:r>
    </w:p>
    <w:p w:rsidR="006B4E8B" w:rsidRPr="00110EAB" w:rsidRDefault="006B4E8B" w:rsidP="006B4E8B">
      <w:pPr>
        <w:spacing w:line="300" w:lineRule="exact"/>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102</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11</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06</w:t>
      </w:r>
      <w:r w:rsidRPr="00110EAB">
        <w:rPr>
          <w:rFonts w:ascii="Times New Roman" w:eastAsia="標楷體" w:hAnsi="Times New Roman" w:cs="Times New Roman"/>
          <w:color w:val="000000" w:themeColor="text1"/>
        </w:rPr>
        <w:t>日臺教國署國字第</w:t>
      </w:r>
      <w:r w:rsidRPr="00110EAB">
        <w:rPr>
          <w:rFonts w:ascii="Times New Roman" w:eastAsia="標楷體" w:hAnsi="Times New Roman" w:cs="Times New Roman"/>
          <w:color w:val="000000" w:themeColor="text1"/>
        </w:rPr>
        <w:t>1020103686B</w:t>
      </w:r>
      <w:r w:rsidRPr="00110EAB">
        <w:rPr>
          <w:rFonts w:ascii="Times New Roman" w:eastAsia="標楷體" w:hAnsi="Times New Roman" w:cs="Times New Roman"/>
          <w:color w:val="000000" w:themeColor="text1"/>
        </w:rPr>
        <w:t>號令修正</w:t>
      </w:r>
    </w:p>
    <w:p w:rsidR="006B4E8B" w:rsidRPr="00110EAB" w:rsidRDefault="006B4E8B" w:rsidP="006B4E8B">
      <w:pPr>
        <w:spacing w:line="300" w:lineRule="exact"/>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104</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 xml:space="preserve">4 </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21</w:t>
      </w:r>
      <w:r w:rsidRPr="00110EAB">
        <w:rPr>
          <w:rFonts w:ascii="Times New Roman" w:eastAsia="標楷體" w:hAnsi="Times New Roman" w:cs="Times New Roman"/>
          <w:color w:val="000000" w:themeColor="text1"/>
        </w:rPr>
        <w:t>日臺教國署國字第</w:t>
      </w:r>
      <w:r w:rsidRPr="00110EAB">
        <w:rPr>
          <w:rFonts w:ascii="Times New Roman" w:eastAsia="標楷體" w:hAnsi="Times New Roman" w:cs="Times New Roman"/>
          <w:color w:val="000000" w:themeColor="text1"/>
        </w:rPr>
        <w:t>1040036033B</w:t>
      </w:r>
      <w:r w:rsidRPr="00110EAB">
        <w:rPr>
          <w:rFonts w:ascii="Times New Roman" w:eastAsia="標楷體" w:hAnsi="Times New Roman" w:cs="Times New Roman"/>
          <w:color w:val="000000" w:themeColor="text1"/>
        </w:rPr>
        <w:t>號令修正</w:t>
      </w:r>
    </w:p>
    <w:p w:rsidR="006B4E8B" w:rsidRPr="00110EAB" w:rsidRDefault="006B4E8B" w:rsidP="006B4E8B">
      <w:pPr>
        <w:spacing w:line="300" w:lineRule="exact"/>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106</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2</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18</w:t>
      </w:r>
      <w:r w:rsidRPr="00110EAB">
        <w:rPr>
          <w:rFonts w:ascii="Times New Roman" w:eastAsia="標楷體" w:hAnsi="Times New Roman" w:cs="Times New Roman"/>
          <w:color w:val="000000" w:themeColor="text1"/>
        </w:rPr>
        <w:t>日臺教國署國字第</w:t>
      </w:r>
      <w:r w:rsidRPr="00110EAB">
        <w:rPr>
          <w:rFonts w:ascii="Times New Roman" w:eastAsia="標楷體" w:hAnsi="Times New Roman" w:cs="Times New Roman"/>
          <w:color w:val="000000" w:themeColor="text1"/>
        </w:rPr>
        <w:t>1060004596B</w:t>
      </w:r>
      <w:r w:rsidRPr="00110EAB">
        <w:rPr>
          <w:rFonts w:ascii="Times New Roman" w:eastAsia="標楷體" w:hAnsi="Times New Roman" w:cs="Times New Roman"/>
          <w:color w:val="000000" w:themeColor="text1"/>
        </w:rPr>
        <w:t>號令修正</w:t>
      </w:r>
    </w:p>
    <w:p w:rsidR="006B4E8B" w:rsidRPr="00110EAB" w:rsidRDefault="006B4E8B" w:rsidP="006B4E8B">
      <w:pPr>
        <w:spacing w:line="300" w:lineRule="exact"/>
        <w:jc w:val="right"/>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107</w:t>
      </w:r>
      <w:r w:rsidRPr="00110EAB">
        <w:rPr>
          <w:rFonts w:ascii="Times New Roman" w:eastAsia="標楷體" w:hAnsi="Times New Roman" w:cs="Times New Roman"/>
          <w:color w:val="000000" w:themeColor="text1"/>
        </w:rPr>
        <w:t>年</w:t>
      </w:r>
      <w:r w:rsidRPr="00110EAB">
        <w:rPr>
          <w:rFonts w:ascii="Times New Roman" w:eastAsia="標楷體" w:hAnsi="Times New Roman" w:cs="Times New Roman"/>
          <w:color w:val="000000" w:themeColor="text1"/>
        </w:rPr>
        <w:t>3</w:t>
      </w:r>
      <w:r w:rsidRPr="00110EAB">
        <w:rPr>
          <w:rFonts w:ascii="Times New Roman" w:eastAsia="標楷體" w:hAnsi="Times New Roman" w:cs="Times New Roman"/>
          <w:color w:val="000000" w:themeColor="text1"/>
        </w:rPr>
        <w:t>月</w:t>
      </w:r>
      <w:r w:rsidRPr="00110EAB">
        <w:rPr>
          <w:rFonts w:ascii="Times New Roman" w:eastAsia="標楷體" w:hAnsi="Times New Roman" w:cs="Times New Roman"/>
          <w:color w:val="000000" w:themeColor="text1"/>
        </w:rPr>
        <w:t>1</w:t>
      </w:r>
      <w:r w:rsidRPr="00110EAB">
        <w:rPr>
          <w:rFonts w:ascii="Times New Roman" w:eastAsia="標楷體" w:hAnsi="Times New Roman" w:cs="Times New Roman"/>
          <w:color w:val="000000" w:themeColor="text1"/>
        </w:rPr>
        <w:t>日臺教國署國字第</w:t>
      </w:r>
      <w:r w:rsidRPr="00110EAB">
        <w:rPr>
          <w:rFonts w:ascii="Times New Roman" w:eastAsia="標楷體" w:hAnsi="Times New Roman" w:cs="Times New Roman"/>
          <w:color w:val="000000" w:themeColor="text1"/>
        </w:rPr>
        <w:t>1070013250B</w:t>
      </w:r>
      <w:r w:rsidRPr="00110EAB">
        <w:rPr>
          <w:rFonts w:ascii="Times New Roman" w:eastAsia="標楷體" w:hAnsi="Times New Roman" w:cs="Times New Roman"/>
          <w:color w:val="000000" w:themeColor="text1"/>
        </w:rPr>
        <w:t>號令修正</w:t>
      </w:r>
    </w:p>
    <w:p w:rsidR="006B4E8B" w:rsidRPr="00110EAB" w:rsidRDefault="006B4E8B" w:rsidP="006B4E8B">
      <w:pPr>
        <w:snapToGrid w:val="0"/>
        <w:jc w:val="right"/>
        <w:rPr>
          <w:rFonts w:ascii="Times New Roman" w:eastAsia="標楷體" w:hAnsi="Times New Roman" w:cs="Times New Roman"/>
          <w:b/>
          <w:color w:val="000000" w:themeColor="text1"/>
          <w:sz w:val="32"/>
          <w:szCs w:val="28"/>
        </w:rPr>
      </w:pPr>
      <w:r w:rsidRPr="00110EAB">
        <w:rPr>
          <w:rFonts w:ascii="Times New Roman" w:eastAsia="標楷體" w:hAnsi="Times New Roman" w:cs="Times New Roman"/>
          <w:b/>
          <w:color w:val="000000" w:themeColor="text1"/>
        </w:rPr>
        <w:t>108</w:t>
      </w:r>
      <w:r w:rsidRPr="00110EAB">
        <w:rPr>
          <w:rFonts w:ascii="Times New Roman" w:eastAsia="標楷體" w:hAnsi="Times New Roman" w:cs="Times New Roman"/>
          <w:b/>
          <w:color w:val="000000" w:themeColor="text1"/>
        </w:rPr>
        <w:t>年</w:t>
      </w:r>
      <w:r w:rsidRPr="00110EAB">
        <w:rPr>
          <w:rFonts w:ascii="Times New Roman" w:eastAsia="標楷體" w:hAnsi="Times New Roman" w:cs="Times New Roman"/>
          <w:b/>
          <w:color w:val="000000" w:themeColor="text1"/>
        </w:rPr>
        <w:t>7</w:t>
      </w:r>
      <w:r w:rsidRPr="00110EAB">
        <w:rPr>
          <w:rFonts w:ascii="Times New Roman" w:eastAsia="標楷體" w:hAnsi="Times New Roman" w:cs="Times New Roman"/>
          <w:b/>
          <w:color w:val="000000" w:themeColor="text1"/>
        </w:rPr>
        <w:t>月</w:t>
      </w:r>
      <w:r w:rsidRPr="00110EAB">
        <w:rPr>
          <w:rFonts w:ascii="Times New Roman" w:eastAsia="標楷體" w:hAnsi="Times New Roman" w:cs="Times New Roman"/>
          <w:b/>
          <w:color w:val="000000" w:themeColor="text1"/>
        </w:rPr>
        <w:t>22</w:t>
      </w:r>
      <w:r w:rsidRPr="00110EAB">
        <w:rPr>
          <w:rFonts w:ascii="Times New Roman" w:eastAsia="標楷體" w:hAnsi="Times New Roman" w:cs="Times New Roman"/>
          <w:b/>
          <w:color w:val="000000" w:themeColor="text1"/>
        </w:rPr>
        <w:t>日臺教國署國字第</w:t>
      </w:r>
      <w:r w:rsidRPr="00110EAB">
        <w:rPr>
          <w:rFonts w:ascii="Times New Roman" w:eastAsia="標楷體" w:hAnsi="Times New Roman" w:cs="Times New Roman"/>
          <w:b/>
          <w:color w:val="000000" w:themeColor="text1"/>
        </w:rPr>
        <w:t>1080078041B</w:t>
      </w:r>
      <w:r w:rsidRPr="00110EAB">
        <w:rPr>
          <w:rFonts w:ascii="Times New Roman" w:eastAsia="標楷體" w:hAnsi="Times New Roman" w:cs="Times New Roman"/>
          <w:b/>
          <w:color w:val="000000" w:themeColor="text1"/>
        </w:rPr>
        <w:t>號令修正</w:t>
      </w:r>
    </w:p>
    <w:p w:rsidR="006B4E8B" w:rsidRPr="00110EAB" w:rsidRDefault="006B4E8B" w:rsidP="002835C4">
      <w:pPr>
        <w:numPr>
          <w:ilvl w:val="0"/>
          <w:numId w:val="11"/>
        </w:numPr>
        <w:autoSpaceDE w:val="0"/>
        <w:autoSpaceDN w:val="0"/>
        <w:adjustRightInd w:val="0"/>
        <w:spacing w:line="440" w:lineRule="exact"/>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教育部國民及學前教育署（以下簡稱本署）為落實國民小學及國民中學戶外教育理念，特訂定本要點。</w:t>
      </w:r>
    </w:p>
    <w:p w:rsidR="006B4E8B" w:rsidRPr="00110EAB" w:rsidRDefault="006B4E8B" w:rsidP="002835C4">
      <w:pPr>
        <w:numPr>
          <w:ilvl w:val="0"/>
          <w:numId w:val="11"/>
        </w:numPr>
        <w:autoSpaceDE w:val="0"/>
        <w:autoSpaceDN w:val="0"/>
        <w:adjustRightInd w:val="0"/>
        <w:spacing w:line="440" w:lineRule="exact"/>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本要點之補助對象如下：</w:t>
      </w:r>
    </w:p>
    <w:p w:rsidR="006B4E8B" w:rsidRPr="00110EAB" w:rsidRDefault="006B4E8B" w:rsidP="006B4E8B">
      <w:pPr>
        <w:autoSpaceDE w:val="0"/>
        <w:autoSpaceDN w:val="0"/>
        <w:adjustRightInd w:val="0"/>
        <w:spacing w:line="440" w:lineRule="exact"/>
        <w:ind w:leftChars="200" w:left="962"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（一）直轄市、縣（市）政府（以下簡稱地方政府）。</w:t>
      </w:r>
    </w:p>
    <w:p w:rsidR="006B4E8B" w:rsidRPr="00110EAB" w:rsidRDefault="006B4E8B" w:rsidP="006B4E8B">
      <w:pPr>
        <w:autoSpaceDE w:val="0"/>
        <w:autoSpaceDN w:val="0"/>
        <w:adjustRightInd w:val="0"/>
        <w:spacing w:line="440" w:lineRule="exact"/>
        <w:ind w:leftChars="200" w:left="962"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（二）國立高級中等以上學校附設國民中學、國民小學或國民中學部與國民小學部（以下簡稱國立學校附設國民中小學）。</w:t>
      </w:r>
    </w:p>
    <w:p w:rsidR="006B4E8B" w:rsidRPr="00110EAB" w:rsidRDefault="006B4E8B" w:rsidP="006B4E8B">
      <w:pPr>
        <w:autoSpaceDE w:val="0"/>
        <w:autoSpaceDN w:val="0"/>
        <w:adjustRightInd w:val="0"/>
        <w:spacing w:line="440" w:lineRule="exact"/>
        <w:ind w:leftChars="200" w:left="962"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（三）</w:t>
      </w:r>
      <w:r w:rsidRPr="00110EAB">
        <w:rPr>
          <w:rFonts w:ascii="Times New Roman" w:eastAsia="標楷體" w:hAnsi="Times New Roman" w:cs="Times New Roman"/>
          <w:color w:val="000000" w:themeColor="text1"/>
          <w:sz w:val="28"/>
          <w:szCs w:val="28"/>
        </w:rPr>
        <w:t>與本署合作進行國民小學、國民中學（以下簡稱國中小）戶外教育之社會、文化、自然與環境教育之機關與公立機構（以下簡稱各機關（構））。</w:t>
      </w:r>
      <w:r w:rsidRPr="00110EAB">
        <w:rPr>
          <w:rFonts w:ascii="Times New Roman" w:eastAsia="標楷體" w:hAnsi="Times New Roman" w:cs="Times New Roman"/>
          <w:color w:val="000000" w:themeColor="text1"/>
          <w:sz w:val="28"/>
          <w:szCs w:val="28"/>
        </w:rPr>
        <w:t xml:space="preserve">  </w:t>
      </w:r>
    </w:p>
    <w:p w:rsidR="006B4E8B" w:rsidRPr="00110EAB" w:rsidRDefault="006B4E8B" w:rsidP="002835C4">
      <w:pPr>
        <w:numPr>
          <w:ilvl w:val="0"/>
          <w:numId w:val="11"/>
        </w:numPr>
        <w:autoSpaceDE w:val="0"/>
        <w:autoSpaceDN w:val="0"/>
        <w:adjustRightInd w:val="0"/>
        <w:spacing w:line="440" w:lineRule="exact"/>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依本要點補助之項目及基準，規定如下：</w:t>
      </w:r>
    </w:p>
    <w:p w:rsidR="006B4E8B" w:rsidRPr="00110EAB" w:rsidRDefault="006B4E8B" w:rsidP="002835C4">
      <w:pPr>
        <w:pStyle w:val="a7"/>
        <w:numPr>
          <w:ilvl w:val="0"/>
          <w:numId w:val="12"/>
        </w:numPr>
        <w:autoSpaceDE w:val="0"/>
        <w:autoSpaceDN w:val="0"/>
        <w:adjustRightInd w:val="0"/>
        <w:spacing w:line="440" w:lineRule="exact"/>
        <w:ind w:leftChars="0" w:left="120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戶外教育資源整合及推廣：每地方政府每學年新臺幣（以下同）一百萬元，加上非偏遠之公、私立國中小（以申請當年度二月份教育統計資料為準）校數乘以八千元為補助額度上限。</w:t>
      </w:r>
    </w:p>
    <w:p w:rsidR="006B4E8B" w:rsidRPr="00110EAB" w:rsidRDefault="006B4E8B" w:rsidP="006B4E8B">
      <w:pPr>
        <w:pStyle w:val="a7"/>
        <w:autoSpaceDE w:val="0"/>
        <w:autoSpaceDN w:val="0"/>
        <w:adjustRightInd w:val="0"/>
        <w:spacing w:line="440" w:lineRule="exact"/>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國立學校附設國民中小學，及地方政府主管之學校，每校以補助三萬元為原則，並以六萬元為限。除國立學校附設國民中小學視需要準用下列規定申請者外，地方政府主管學校之申請條件如下：</w:t>
      </w:r>
    </w:p>
    <w:p w:rsidR="006B4E8B" w:rsidRPr="00110EAB" w:rsidRDefault="006B4E8B" w:rsidP="002835C4">
      <w:pPr>
        <w:pStyle w:val="a7"/>
        <w:numPr>
          <w:ilvl w:val="0"/>
          <w:numId w:val="13"/>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地方政府應成立戶外教育地方推動小組，成員包括教育行政機關代表、學校代表、學者專家、國教輔導團人員及其他相關人員，並定期召開會議。</w:t>
      </w:r>
    </w:p>
    <w:p w:rsidR="006B4E8B" w:rsidRPr="00110EAB" w:rsidRDefault="006B4E8B" w:rsidP="002835C4">
      <w:pPr>
        <w:pStyle w:val="a7"/>
        <w:numPr>
          <w:ilvl w:val="0"/>
          <w:numId w:val="13"/>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地方政府應辦理戶外教育補助說明會、審查會、成果發表會、增能研討、專業學習社群及其他相關事項。</w:t>
      </w:r>
    </w:p>
    <w:p w:rsidR="006B4E8B" w:rsidRDefault="006B4E8B" w:rsidP="002835C4">
      <w:pPr>
        <w:pStyle w:val="a7"/>
        <w:numPr>
          <w:ilvl w:val="0"/>
          <w:numId w:val="13"/>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應推動與其他地方政府、學校與各機關（構）之戶外教育策略聯盟；其機關（構）包括內政部營建署國家公園、經濟部環境教育園區或觀光工廠、文化部文化機構、交通部國家風景區、行政院環境保護署環境教育設施場所、行政院農業委員會林務局自然教育中心及行政院農業委員會水土保持戶外教室、農村再生社區與休閒農業區等。</w:t>
      </w:r>
    </w:p>
    <w:p w:rsidR="006B4E8B" w:rsidRPr="00110EAB" w:rsidRDefault="006B4E8B" w:rsidP="002835C4">
      <w:pPr>
        <w:pStyle w:val="a7"/>
        <w:numPr>
          <w:ilvl w:val="0"/>
          <w:numId w:val="13"/>
        </w:numPr>
        <w:autoSpaceDE w:val="0"/>
        <w:autoSpaceDN w:val="0"/>
        <w:adjustRightInd w:val="0"/>
        <w:spacing w:line="440" w:lineRule="exact"/>
        <w:ind w:leftChars="0" w:left="1276" w:hanging="283"/>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地方政府應建置並維護戶外教育資源網絡平臺，累積戶外教育路線規劃及活動課程設計。</w:t>
      </w:r>
    </w:p>
    <w:p w:rsidR="006B4E8B" w:rsidRPr="00110EAB" w:rsidRDefault="006B4E8B" w:rsidP="002835C4">
      <w:pPr>
        <w:pStyle w:val="a7"/>
        <w:numPr>
          <w:ilvl w:val="0"/>
          <w:numId w:val="13"/>
        </w:numPr>
        <w:autoSpaceDE w:val="0"/>
        <w:autoSpaceDN w:val="0"/>
        <w:adjustRightInd w:val="0"/>
        <w:spacing w:line="440" w:lineRule="exact"/>
        <w:ind w:leftChars="0" w:left="1276" w:hanging="283"/>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學校實施戶外教育：</w:t>
      </w:r>
    </w:p>
    <w:p w:rsidR="006B4E8B" w:rsidRPr="00110EAB" w:rsidRDefault="006B4E8B" w:rsidP="002835C4">
      <w:pPr>
        <w:pStyle w:val="a7"/>
        <w:numPr>
          <w:ilvl w:val="0"/>
          <w:numId w:val="14"/>
        </w:numPr>
        <w:autoSpaceDE w:val="0"/>
        <w:autoSpaceDN w:val="0"/>
        <w:adjustRightInd w:val="0"/>
        <w:spacing w:line="440" w:lineRule="exact"/>
        <w:ind w:leftChars="0" w:left="2041"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應訂定審查流程及審查指標，並提供學校申請補助經費之審查規定及審查分配結果；其審查指標得包括與學校課程結合之相關性、活動目標、教學活動設計、活動人員規劃、補助經費之運用、是否運用當地或其他地方政府發展完成之成果進行戶外教育、是否符合優良戶外教育活動（包括場域）及其他相關事項。</w:t>
      </w:r>
    </w:p>
    <w:p w:rsidR="006B4E8B" w:rsidRPr="00110EAB" w:rsidRDefault="006B4E8B" w:rsidP="002835C4">
      <w:pPr>
        <w:pStyle w:val="a7"/>
        <w:numPr>
          <w:ilvl w:val="0"/>
          <w:numId w:val="14"/>
        </w:numPr>
        <w:autoSpaceDE w:val="0"/>
        <w:autoSpaceDN w:val="0"/>
        <w:adjustRightInd w:val="0"/>
        <w:spacing w:line="440" w:lineRule="exact"/>
        <w:ind w:leftChars="0" w:left="2041"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地方政府審核學校補助經費時，除應以非山非市學校或非偏遠地區經濟需要協助學生為多數之學校優先外，對於學校結合課程安排教學體驗活動至下列場域進行戶外教學活動者，得優先補助：</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A</w:t>
      </w:r>
      <w:r w:rsidRPr="00110EAB">
        <w:rPr>
          <w:rFonts w:ascii="Times New Roman" w:eastAsia="標楷體" w:hAnsi="Times New Roman" w:cs="Times New Roman"/>
          <w:color w:val="000000" w:themeColor="text1"/>
          <w:kern w:val="0"/>
          <w:sz w:val="28"/>
          <w:szCs w:val="28"/>
        </w:rPr>
        <w:t>、漁市、海港、農場、牧場、休閒農業區、生態中心、自然教育中心、國家公園等地：農、林、漁、牧戶外體驗活動。</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B</w:t>
      </w:r>
      <w:r w:rsidRPr="00110EAB">
        <w:rPr>
          <w:rFonts w:ascii="Times New Roman" w:eastAsia="標楷體" w:hAnsi="Times New Roman" w:cs="Times New Roman"/>
          <w:color w:val="000000" w:themeColor="text1"/>
          <w:kern w:val="0"/>
          <w:sz w:val="28"/>
          <w:szCs w:val="28"/>
        </w:rPr>
        <w:t>、運動場地設施：觀賞運動競賽或體育表演，或體能體驗活動。</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C</w:t>
      </w:r>
      <w:r w:rsidRPr="00110EAB">
        <w:rPr>
          <w:rFonts w:ascii="Times New Roman" w:eastAsia="標楷體" w:hAnsi="Times New Roman" w:cs="Times New Roman"/>
          <w:color w:val="000000" w:themeColor="text1"/>
          <w:kern w:val="0"/>
          <w:sz w:val="28"/>
          <w:szCs w:val="28"/>
        </w:rPr>
        <w:t>、藝文館所：觀賞藝文建物、展覽及表演，或創作體驗活動。</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D</w:t>
      </w:r>
      <w:r w:rsidRPr="00110EAB">
        <w:rPr>
          <w:rFonts w:ascii="Times New Roman" w:eastAsia="標楷體" w:hAnsi="Times New Roman" w:cs="Times New Roman"/>
          <w:color w:val="000000" w:themeColor="text1"/>
          <w:kern w:val="0"/>
          <w:sz w:val="28"/>
          <w:szCs w:val="28"/>
        </w:rPr>
        <w:t>、各類災害重建區：防災教育、環境教育、生態教育等課程。</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E</w:t>
      </w:r>
      <w:r w:rsidRPr="00110EAB">
        <w:rPr>
          <w:rFonts w:ascii="Times New Roman" w:eastAsia="標楷體" w:hAnsi="Times New Roman" w:cs="Times New Roman"/>
          <w:color w:val="000000" w:themeColor="text1"/>
          <w:kern w:val="0"/>
          <w:sz w:val="28"/>
          <w:szCs w:val="28"/>
        </w:rPr>
        <w:t>、臺灣十八處世界遺產潛力點：欣賞有形及無形文化資產，進行落實世界遺產概念扎根基礎教育，培養鄉土意識與國際觀。</w:t>
      </w:r>
    </w:p>
    <w:p w:rsidR="006B4E8B" w:rsidRPr="00110EAB" w:rsidRDefault="006B4E8B" w:rsidP="006B4E8B">
      <w:pPr>
        <w:autoSpaceDE w:val="0"/>
        <w:autoSpaceDN w:val="0"/>
        <w:adjustRightInd w:val="0"/>
        <w:spacing w:line="440" w:lineRule="exact"/>
        <w:ind w:leftChars="850" w:left="2466" w:hangingChars="152" w:hanging="426"/>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F</w:t>
      </w:r>
      <w:r w:rsidRPr="00110EAB">
        <w:rPr>
          <w:rFonts w:ascii="Times New Roman" w:eastAsia="標楷體" w:hAnsi="Times New Roman" w:cs="Times New Roman"/>
          <w:color w:val="000000" w:themeColor="text1"/>
          <w:kern w:val="0"/>
          <w:sz w:val="28"/>
          <w:szCs w:val="28"/>
        </w:rPr>
        <w:t>、其他符合戶外教育優質探索體驗之場所：進行各類戶外教學活動。</w:t>
      </w:r>
    </w:p>
    <w:p w:rsidR="006B4E8B" w:rsidRPr="00110EAB" w:rsidRDefault="006B4E8B" w:rsidP="002835C4">
      <w:pPr>
        <w:pStyle w:val="a7"/>
        <w:numPr>
          <w:ilvl w:val="0"/>
          <w:numId w:val="14"/>
        </w:numPr>
        <w:autoSpaceDE w:val="0"/>
        <w:autoSpaceDN w:val="0"/>
        <w:adjustRightInd w:val="0"/>
        <w:spacing w:line="440" w:lineRule="exact"/>
        <w:ind w:leftChars="0" w:left="2041"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補助申辦學校之經費，得依序用於家境清寒學生參加費用、遴聘師資鐘點費、交通費、材料費、門票、膳費及其他必要之費用。</w:t>
      </w:r>
    </w:p>
    <w:p w:rsidR="006B4E8B" w:rsidRPr="00110EAB" w:rsidRDefault="006B4E8B" w:rsidP="002835C4">
      <w:pPr>
        <w:pStyle w:val="a7"/>
        <w:numPr>
          <w:ilvl w:val="0"/>
          <w:numId w:val="12"/>
        </w:numPr>
        <w:autoSpaceDE w:val="0"/>
        <w:autoSpaceDN w:val="0"/>
        <w:adjustRightInd w:val="0"/>
        <w:spacing w:line="440" w:lineRule="exact"/>
        <w:ind w:leftChars="0"/>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學校辦理推展優質戶外教育路線：</w:t>
      </w:r>
    </w:p>
    <w:p w:rsidR="006B4E8B" w:rsidRPr="00110EAB" w:rsidRDefault="006B4E8B" w:rsidP="002835C4">
      <w:pPr>
        <w:pStyle w:val="a7"/>
        <w:numPr>
          <w:ilvl w:val="0"/>
          <w:numId w:val="15"/>
        </w:numPr>
        <w:autoSpaceDE w:val="0"/>
        <w:autoSpaceDN w:val="0"/>
        <w:adjustRightInd w:val="0"/>
        <w:spacing w:line="440" w:lineRule="exact"/>
        <w:ind w:leftChars="0" w:left="1276" w:hanging="284"/>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以本署提供名冊所列學校及地方政府推薦所主管學校申請為限。</w:t>
      </w:r>
    </w:p>
    <w:p w:rsidR="006B4E8B" w:rsidRPr="00110EAB" w:rsidRDefault="006B4E8B" w:rsidP="002835C4">
      <w:pPr>
        <w:pStyle w:val="a7"/>
        <w:numPr>
          <w:ilvl w:val="0"/>
          <w:numId w:val="15"/>
        </w:numPr>
        <w:autoSpaceDE w:val="0"/>
        <w:autoSpaceDN w:val="0"/>
        <w:adjustRightInd w:val="0"/>
        <w:spacing w:line="440" w:lineRule="exact"/>
        <w:ind w:leftChars="0" w:left="1276" w:hanging="284"/>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地方政府按所轄校數分三級：二百零一校以上者，為第一級，推薦校數以十五校為限；一百零一至二百校者，為第二級，推薦校數以十校為限；一百校以下者，為第三級，推薦校數以八校為限。</w:t>
      </w:r>
    </w:p>
    <w:p w:rsidR="006B4E8B" w:rsidRPr="00110EAB" w:rsidRDefault="006B4E8B" w:rsidP="002835C4">
      <w:pPr>
        <w:pStyle w:val="a7"/>
        <w:numPr>
          <w:ilvl w:val="0"/>
          <w:numId w:val="15"/>
        </w:numPr>
        <w:autoSpaceDE w:val="0"/>
        <w:autoSpaceDN w:val="0"/>
        <w:adjustRightInd w:val="0"/>
        <w:spacing w:line="440" w:lineRule="exact"/>
        <w:ind w:leftChars="0" w:left="1276" w:hanging="284"/>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以具多年經驗或豐富成效學校為優先，並應透過學習路線展現優質戶外教育課程，回應十二年國民教育課程綱要精神，供其他學校參與觀摩，同時整合社區資源及融入地方創生精神。</w:t>
      </w:r>
    </w:p>
    <w:p w:rsidR="006B4E8B" w:rsidRPr="00110EAB" w:rsidRDefault="006B4E8B" w:rsidP="002835C4">
      <w:pPr>
        <w:pStyle w:val="a7"/>
        <w:numPr>
          <w:ilvl w:val="0"/>
          <w:numId w:val="15"/>
        </w:numPr>
        <w:autoSpaceDE w:val="0"/>
        <w:autoSpaceDN w:val="0"/>
        <w:adjustRightInd w:val="0"/>
        <w:spacing w:line="440" w:lineRule="exact"/>
        <w:ind w:leftChars="0" w:left="1276" w:hanging="284"/>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每校最高補助三十五萬元，其中資本門經費以百分之四十為限。</w:t>
      </w:r>
    </w:p>
    <w:p w:rsidR="006B4E8B" w:rsidRPr="00110EAB" w:rsidRDefault="006B4E8B" w:rsidP="002835C4">
      <w:pPr>
        <w:pStyle w:val="a7"/>
        <w:numPr>
          <w:ilvl w:val="0"/>
          <w:numId w:val="15"/>
        </w:numPr>
        <w:autoSpaceDE w:val="0"/>
        <w:autoSpaceDN w:val="0"/>
        <w:adjustRightInd w:val="0"/>
        <w:spacing w:line="440" w:lineRule="exact"/>
        <w:ind w:leftChars="0" w:left="1276" w:hanging="284"/>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地方政府申請補助計畫，應包括規劃之路線與課程內容、在地社區資源之連結、參與學校之申請方式、審查參與學校之基準及經費協助項目。</w:t>
      </w:r>
    </w:p>
    <w:p w:rsidR="006B4E8B" w:rsidRPr="00110EAB" w:rsidRDefault="006B4E8B" w:rsidP="002835C4">
      <w:pPr>
        <w:pStyle w:val="a7"/>
        <w:numPr>
          <w:ilvl w:val="0"/>
          <w:numId w:val="12"/>
        </w:numPr>
        <w:autoSpaceDE w:val="0"/>
        <w:autoSpaceDN w:val="0"/>
        <w:adjustRightInd w:val="0"/>
        <w:spacing w:line="440" w:lineRule="exact"/>
        <w:ind w:leftChars="0" w:left="1202"/>
        <w:contextualSpacing/>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戶外教育自主學習課程：發展並實施跨區域住宿型戶外教育自主學習課程，呼應十二年國民教育課程綱要校訂課程之精神，持續透過多元且開放的學習模式，促進學生問題解決、溝通與團隊合作能力之培養及發展環境素養與地方情感之目標；其補助基準如下：</w:t>
      </w:r>
    </w:p>
    <w:p w:rsidR="006B4E8B" w:rsidRPr="00110EAB" w:rsidRDefault="006B4E8B" w:rsidP="002835C4">
      <w:pPr>
        <w:pStyle w:val="a7"/>
        <w:numPr>
          <w:ilvl w:val="0"/>
          <w:numId w:val="16"/>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每案補助三萬元，每一校每學年上限為四案，每一地方政府按所轄校數分三級，二百零一校以上者為第一級，以補助二十五校為限；一百零一至二百校者為第二級，以補助二十校為限；一百校以下者為第三級，以補助十校為限。參與學生數以三十人為原則，並得視學校規模及特性，以「班級」、「班群」或「學年」為申請單位。倘有特殊情形者得採「跨年級」方式辦理。</w:t>
      </w:r>
    </w:p>
    <w:p w:rsidR="006B4E8B" w:rsidRPr="00110EAB" w:rsidRDefault="006B4E8B" w:rsidP="002835C4">
      <w:pPr>
        <w:pStyle w:val="a7"/>
        <w:numPr>
          <w:ilvl w:val="0"/>
          <w:numId w:val="16"/>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計畫內容應包括之事項：理念與目的、學校本位課程之內涵、與現有課程連結、師生互動情形說明、戶外教育自主學習課程實施計畫及安全風險管理機制。</w:t>
      </w:r>
    </w:p>
    <w:p w:rsidR="006B4E8B" w:rsidRPr="00110EAB" w:rsidRDefault="006B4E8B" w:rsidP="002835C4">
      <w:pPr>
        <w:pStyle w:val="a7"/>
        <w:numPr>
          <w:ilvl w:val="0"/>
          <w:numId w:val="16"/>
        </w:numPr>
        <w:autoSpaceDE w:val="0"/>
        <w:autoSpaceDN w:val="0"/>
        <w:adjustRightInd w:val="0"/>
        <w:spacing w:line="440" w:lineRule="exact"/>
        <w:ind w:leftChars="0" w:left="1276" w:hanging="284"/>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補助申辦學校之經費，依序使用之項目：家境清寒學生參加費用、代課（鐘點）費、講座鐘點費、遴聘師資鐘點費、印刷費、交通費、場地費、住宿費、保險費、材料費、門票、膳費及其他必要之費用。</w:t>
      </w:r>
    </w:p>
    <w:p w:rsidR="006B4E8B" w:rsidRPr="00110EAB" w:rsidRDefault="006B4E8B" w:rsidP="006B4E8B">
      <w:pPr>
        <w:autoSpaceDE w:val="0"/>
        <w:autoSpaceDN w:val="0"/>
        <w:adjustRightInd w:val="0"/>
        <w:spacing w:line="440" w:lineRule="exact"/>
        <w:ind w:leftChars="200" w:left="962" w:hanging="482"/>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 xml:space="preserve"> </w:t>
      </w:r>
      <w:r w:rsidRPr="00110EAB">
        <w:rPr>
          <w:rFonts w:ascii="Times New Roman" w:eastAsia="標楷體" w:hAnsi="Times New Roman" w:cs="Times New Roman"/>
          <w:color w:val="000000" w:themeColor="text1"/>
          <w:kern w:val="0"/>
          <w:sz w:val="28"/>
          <w:szCs w:val="28"/>
        </w:rPr>
        <w:t>（四）辦理偏遠地區國民中小學進行社會、文化、自然及環境之戶外教育課程：教育部所屬館所或與本署簽署合作備忘錄之各機關（構），以跨部會戶外教育場域辦理相關主題之戶外教育課程者，優先予以補助，每案以補助三十萬元為限，本署總補助金額，以一百五十萬元為限；其計畫內容及補助項目如下：</w:t>
      </w:r>
    </w:p>
    <w:p w:rsidR="006B4E8B" w:rsidRPr="00110EAB" w:rsidRDefault="006B4E8B" w:rsidP="006B4E8B">
      <w:pPr>
        <w:autoSpaceDE w:val="0"/>
        <w:autoSpaceDN w:val="0"/>
        <w:adjustRightInd w:val="0"/>
        <w:spacing w:line="440" w:lineRule="exact"/>
        <w:ind w:leftChars="350" w:left="1078" w:hangingChars="85" w:hanging="238"/>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1.</w:t>
      </w:r>
      <w:r w:rsidRPr="00110EAB">
        <w:rPr>
          <w:rFonts w:ascii="Times New Roman" w:eastAsia="標楷體" w:hAnsi="Times New Roman" w:cs="Times New Roman"/>
          <w:color w:val="000000" w:themeColor="text1"/>
        </w:rPr>
        <w:t xml:space="preserve"> </w:t>
      </w:r>
      <w:r w:rsidRPr="00110EAB">
        <w:rPr>
          <w:rFonts w:ascii="Times New Roman" w:eastAsia="標楷體" w:hAnsi="Times New Roman" w:cs="Times New Roman"/>
          <w:color w:val="000000" w:themeColor="text1"/>
          <w:kern w:val="0"/>
          <w:sz w:val="28"/>
          <w:szCs w:val="28"/>
        </w:rPr>
        <w:t>計畫內容：包括活動目標、教學活動設計、活動人員規劃、執行期程、預期效應及其他。</w:t>
      </w:r>
    </w:p>
    <w:p w:rsidR="006B4E8B" w:rsidRPr="00110EAB" w:rsidRDefault="006B4E8B" w:rsidP="006B4E8B">
      <w:pPr>
        <w:autoSpaceDE w:val="0"/>
        <w:autoSpaceDN w:val="0"/>
        <w:adjustRightInd w:val="0"/>
        <w:spacing w:line="440" w:lineRule="exact"/>
        <w:ind w:leftChars="350" w:left="1078" w:hangingChars="85" w:hanging="238"/>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2.</w:t>
      </w:r>
      <w:r w:rsidRPr="00110EAB">
        <w:rPr>
          <w:rFonts w:ascii="Times New Roman" w:eastAsia="標楷體" w:hAnsi="Times New Roman" w:cs="Times New Roman"/>
          <w:color w:val="000000" w:themeColor="text1"/>
          <w:kern w:val="0"/>
          <w:sz w:val="28"/>
          <w:szCs w:val="28"/>
        </w:rPr>
        <w:t>補助列項目：家境清寒學生參加費用、師資鐘點費與交通費、材料費、門票、膳費及其他必要之費用。</w:t>
      </w:r>
    </w:p>
    <w:p w:rsidR="006B4E8B" w:rsidRPr="00110EAB" w:rsidRDefault="006B4E8B" w:rsidP="002835C4">
      <w:pPr>
        <w:numPr>
          <w:ilvl w:val="0"/>
          <w:numId w:val="11"/>
        </w:numPr>
        <w:autoSpaceDE w:val="0"/>
        <w:autoSpaceDN w:val="0"/>
        <w:adjustRightInd w:val="0"/>
        <w:spacing w:line="440" w:lineRule="exact"/>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地方政府申請補助，應擬具申請補助計畫，就其主管之學校列冊，向本署提出；國立學校附設國民中小學或各機關（構）申請補助，應擬具計畫，逕向本署提出。</w:t>
      </w:r>
      <w:r w:rsidRPr="00110EAB">
        <w:rPr>
          <w:rFonts w:ascii="Times New Roman" w:eastAsia="標楷體" w:hAnsi="Times New Roman" w:cs="Times New Roman"/>
          <w:color w:val="000000" w:themeColor="text1"/>
          <w:kern w:val="0"/>
          <w:sz w:val="28"/>
          <w:szCs w:val="28"/>
        </w:rPr>
        <w:br/>
      </w:r>
      <w:r w:rsidRPr="00110EAB">
        <w:rPr>
          <w:rFonts w:ascii="Times New Roman" w:eastAsia="標楷體" w:hAnsi="Times New Roman" w:cs="Times New Roman"/>
          <w:color w:val="000000" w:themeColor="text1"/>
          <w:kern w:val="0"/>
          <w:sz w:val="28"/>
          <w:szCs w:val="28"/>
        </w:rPr>
        <w:t>本署受理前項申請後，得組成審查小組，就地方政府及國立學校附設國民中小學申請案審查之；必要時，得請申請人修正計畫內容；本署就各機關（構）之申請案，依申請之個案審查之。</w:t>
      </w:r>
      <w:r w:rsidRPr="00110EAB">
        <w:rPr>
          <w:rFonts w:ascii="Times New Roman" w:eastAsia="標楷體" w:hAnsi="Times New Roman" w:cs="Times New Roman"/>
          <w:color w:val="000000" w:themeColor="text1"/>
          <w:kern w:val="0"/>
          <w:sz w:val="28"/>
          <w:szCs w:val="28"/>
        </w:rPr>
        <w:br/>
      </w:r>
      <w:r w:rsidRPr="00110EAB">
        <w:rPr>
          <w:rFonts w:ascii="Times New Roman" w:eastAsia="標楷體" w:hAnsi="Times New Roman" w:cs="Times New Roman"/>
          <w:color w:val="000000" w:themeColor="text1"/>
          <w:kern w:val="0"/>
          <w:sz w:val="28"/>
          <w:szCs w:val="28"/>
        </w:rPr>
        <w:t>申請案經本署審查通過，核定其計畫及補助金額後，應通知申請人。</w:t>
      </w:r>
    </w:p>
    <w:p w:rsidR="006B4E8B" w:rsidRPr="00110EAB" w:rsidRDefault="006B4E8B" w:rsidP="002835C4">
      <w:pPr>
        <w:numPr>
          <w:ilvl w:val="0"/>
          <w:numId w:val="11"/>
        </w:numPr>
        <w:autoSpaceDE w:val="0"/>
        <w:autoSpaceDN w:val="0"/>
        <w:adjustRightInd w:val="0"/>
        <w:spacing w:line="440" w:lineRule="exact"/>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sz w:val="28"/>
          <w:szCs w:val="28"/>
        </w:rPr>
        <w:t>依本要點請領補助、核撥及結報，除依「教育部補（捐）助及委辦經費核撥結報作業要點」規定辦理外，其他規定如下：</w:t>
      </w:r>
    </w:p>
    <w:p w:rsidR="006B4E8B" w:rsidRPr="00110EAB" w:rsidRDefault="006B4E8B" w:rsidP="006B4E8B">
      <w:pPr>
        <w:autoSpaceDE w:val="0"/>
        <w:autoSpaceDN w:val="0"/>
        <w:adjustRightInd w:val="0"/>
        <w:spacing w:line="440" w:lineRule="exact"/>
        <w:ind w:leftChars="200" w:left="962" w:hanging="482"/>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（一）經費請撥：</w:t>
      </w:r>
    </w:p>
    <w:p w:rsidR="006B4E8B" w:rsidRPr="00110EAB" w:rsidRDefault="006B4E8B" w:rsidP="006B4E8B">
      <w:pPr>
        <w:autoSpaceDE w:val="0"/>
        <w:autoSpaceDN w:val="0"/>
        <w:adjustRightInd w:val="0"/>
        <w:spacing w:line="440" w:lineRule="exact"/>
        <w:ind w:leftChars="308" w:left="739"/>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 xml:space="preserve">    </w:t>
      </w:r>
      <w:r w:rsidRPr="00110EAB">
        <w:rPr>
          <w:rFonts w:ascii="Times New Roman" w:eastAsia="標楷體" w:hAnsi="Times New Roman" w:cs="Times New Roman"/>
          <w:color w:val="000000" w:themeColor="text1"/>
          <w:sz w:val="28"/>
          <w:szCs w:val="28"/>
        </w:rPr>
        <w:t>經費於本署核定後，採分期撥付，第一期撥付核定金額之百分之六十，第二期撥付核定金額之百分之四十；均應檢附本署補助經費請撥單申請撥付，且已撥經費執行率應達百分之七十以上。完成前一學年度校外教學計畫應經核結後，始得撥付經費</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200" w:left="962" w:hanging="482"/>
        <w:rPr>
          <w:rFonts w:ascii="Times New Roman" w:eastAsia="標楷體" w:hAnsi="Times New Roman" w:cs="Times New Roman"/>
          <w:color w:val="000000" w:themeColor="text1"/>
          <w:sz w:val="28"/>
          <w:szCs w:val="28"/>
        </w:rPr>
      </w:pPr>
      <w:r w:rsidRPr="00110EAB">
        <w:rPr>
          <w:rFonts w:ascii="Times New Roman" w:eastAsia="標楷體" w:hAnsi="Times New Roman" w:cs="Times New Roman"/>
          <w:color w:val="000000" w:themeColor="text1"/>
          <w:kern w:val="0"/>
          <w:sz w:val="28"/>
          <w:szCs w:val="28"/>
        </w:rPr>
        <w:t>（二）</w:t>
      </w:r>
      <w:r w:rsidRPr="00110EAB">
        <w:rPr>
          <w:rFonts w:ascii="Times New Roman" w:eastAsia="標楷體" w:hAnsi="Times New Roman" w:cs="Times New Roman"/>
          <w:color w:val="000000" w:themeColor="text1"/>
          <w:sz w:val="28"/>
          <w:szCs w:val="28"/>
        </w:rPr>
        <w:t>辦理</w:t>
      </w:r>
      <w:r w:rsidRPr="00110EAB">
        <w:rPr>
          <w:rFonts w:ascii="Times New Roman" w:eastAsia="標楷體" w:hAnsi="Times New Roman" w:cs="Times New Roman"/>
          <w:color w:val="000000" w:themeColor="text1"/>
          <w:kern w:val="0"/>
          <w:sz w:val="28"/>
          <w:szCs w:val="28"/>
        </w:rPr>
        <w:t>經費</w:t>
      </w:r>
      <w:r w:rsidRPr="00110EAB">
        <w:rPr>
          <w:rFonts w:ascii="Times New Roman" w:eastAsia="標楷體" w:hAnsi="Times New Roman" w:cs="Times New Roman"/>
          <w:color w:val="000000" w:themeColor="text1"/>
          <w:sz w:val="28"/>
          <w:szCs w:val="28"/>
        </w:rPr>
        <w:t>核銷時，應繳交書面成果報告及電子檔各一份</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200" w:left="962" w:hanging="482"/>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（三）</w:t>
      </w:r>
      <w:r w:rsidRPr="00110EAB">
        <w:rPr>
          <w:rFonts w:ascii="Times New Roman" w:eastAsia="標楷體" w:hAnsi="Times New Roman" w:cs="Times New Roman"/>
          <w:color w:val="000000" w:themeColor="text1"/>
          <w:sz w:val="28"/>
          <w:szCs w:val="28"/>
        </w:rPr>
        <w:t>補助</w:t>
      </w:r>
      <w:r w:rsidRPr="00110EAB">
        <w:rPr>
          <w:rFonts w:ascii="Times New Roman" w:eastAsia="標楷體" w:hAnsi="Times New Roman" w:cs="Times New Roman"/>
          <w:color w:val="000000" w:themeColor="text1"/>
          <w:kern w:val="0"/>
          <w:sz w:val="28"/>
          <w:szCs w:val="28"/>
        </w:rPr>
        <w:t>比率：</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1.</w:t>
      </w:r>
      <w:r w:rsidRPr="00110EAB">
        <w:rPr>
          <w:rFonts w:ascii="Times New Roman" w:eastAsia="標楷體" w:hAnsi="Times New Roman" w:cs="Times New Roman"/>
          <w:color w:val="000000" w:themeColor="text1"/>
          <w:sz w:val="28"/>
          <w:szCs w:val="28"/>
        </w:rPr>
        <w:t>地方政府：依中央對直轄市及縣（市）政府補助辦法及本署經費編列情形，就各地方政府財力級次，給予不同補助。屬第一級者，最高補助百分之八十五；第二級者，百分之八十七；第三級者，百分之八十八；第四級者，百分之八十九；第五級者，百分之九十</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2.</w:t>
      </w:r>
      <w:r w:rsidRPr="00110EAB">
        <w:rPr>
          <w:rFonts w:ascii="Times New Roman" w:eastAsia="標楷體" w:hAnsi="Times New Roman" w:cs="Times New Roman"/>
          <w:color w:val="000000" w:themeColor="text1"/>
          <w:sz w:val="28"/>
          <w:szCs w:val="28"/>
        </w:rPr>
        <w:t>國立學校附設國民中小學：全額補助</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3.</w:t>
      </w:r>
      <w:r w:rsidRPr="00110EAB">
        <w:rPr>
          <w:rFonts w:ascii="Times New Roman" w:eastAsia="標楷體" w:hAnsi="Times New Roman" w:cs="Times New Roman"/>
          <w:color w:val="000000" w:themeColor="text1"/>
        </w:rPr>
        <w:t xml:space="preserve"> </w:t>
      </w:r>
      <w:r w:rsidRPr="00110EAB">
        <w:rPr>
          <w:rFonts w:ascii="Times New Roman" w:eastAsia="標楷體" w:hAnsi="Times New Roman" w:cs="Times New Roman"/>
          <w:color w:val="000000" w:themeColor="text1"/>
          <w:kern w:val="0"/>
          <w:sz w:val="28"/>
          <w:szCs w:val="28"/>
        </w:rPr>
        <w:t>各機關（構）：</w:t>
      </w:r>
      <w:r w:rsidRPr="00110EAB">
        <w:rPr>
          <w:rFonts w:ascii="Times New Roman" w:eastAsia="標楷體" w:hAnsi="Times New Roman" w:cs="Times New Roman"/>
          <w:color w:val="000000" w:themeColor="text1"/>
          <w:kern w:val="0"/>
          <w:sz w:val="28"/>
          <w:szCs w:val="28"/>
        </w:rPr>
        <w:t xml:space="preserve"> </w:t>
      </w:r>
      <w:r w:rsidRPr="00110EAB">
        <w:rPr>
          <w:rFonts w:ascii="Times New Roman" w:eastAsia="標楷體" w:hAnsi="Times New Roman" w:cs="Times New Roman"/>
          <w:color w:val="000000" w:themeColor="text1"/>
          <w:kern w:val="0"/>
          <w:sz w:val="28"/>
          <w:szCs w:val="28"/>
        </w:rPr>
        <w:t>最高補助比率，以活動總經費百分之七十為限。但為配合本署重要政策或年度重點工作辦理之活動，經本署核准者，不在此限。</w:t>
      </w:r>
    </w:p>
    <w:p w:rsidR="006B4E8B" w:rsidRPr="00110EAB" w:rsidRDefault="006B4E8B" w:rsidP="006B4E8B">
      <w:pPr>
        <w:autoSpaceDE w:val="0"/>
        <w:autoSpaceDN w:val="0"/>
        <w:adjustRightInd w:val="0"/>
        <w:spacing w:line="440" w:lineRule="exact"/>
        <w:ind w:left="480"/>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（四）注意事項：</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1.</w:t>
      </w:r>
      <w:r w:rsidRPr="00110EAB">
        <w:rPr>
          <w:rFonts w:ascii="Times New Roman" w:eastAsia="標楷體" w:hAnsi="Times New Roman" w:cs="Times New Roman"/>
          <w:color w:val="000000" w:themeColor="text1"/>
          <w:sz w:val="28"/>
          <w:szCs w:val="28"/>
        </w:rPr>
        <w:t>本計畫補助經費應專款專用，不得挪用至其他用途</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2.</w:t>
      </w:r>
      <w:r w:rsidRPr="00110EAB">
        <w:rPr>
          <w:rFonts w:ascii="Times New Roman" w:eastAsia="標楷體" w:hAnsi="Times New Roman" w:cs="Times New Roman"/>
          <w:color w:val="000000" w:themeColor="text1"/>
          <w:sz w:val="28"/>
          <w:szCs w:val="28"/>
        </w:rPr>
        <w:t>補助基準，得依本署預算編列情形、地方政府財政狀況，及因應天災災害或其他特殊需要，予以調整</w:t>
      </w:r>
      <w:r w:rsidRPr="00110EAB">
        <w:rPr>
          <w:rFonts w:ascii="Times New Roman" w:eastAsia="標楷體" w:hAnsi="Times New Roman" w:cs="Times New Roman"/>
          <w:color w:val="000000" w:themeColor="text1"/>
          <w:kern w:val="0"/>
          <w:sz w:val="28"/>
          <w:szCs w:val="28"/>
        </w:rPr>
        <w:t>。</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3.</w:t>
      </w:r>
      <w:r w:rsidRPr="00110EAB">
        <w:rPr>
          <w:rFonts w:ascii="Times New Roman" w:eastAsia="標楷體" w:hAnsi="Times New Roman" w:cs="Times New Roman"/>
          <w:color w:val="000000" w:themeColor="text1"/>
          <w:sz w:val="28"/>
          <w:szCs w:val="28"/>
        </w:rPr>
        <w:t>本要點所定補助經費之申請、請撥及核銷，其內容有虛偽不實者，不予補助；已核定者，予以撒銷；已撥款者，以書面行政處分通知限期返還；並得依相關法規規定懲處。</w:t>
      </w:r>
      <w:r w:rsidRPr="00110EAB">
        <w:rPr>
          <w:rFonts w:ascii="Times New Roman" w:eastAsia="標楷體" w:hAnsi="Times New Roman" w:cs="Times New Roman"/>
          <w:color w:val="000000" w:themeColor="text1"/>
          <w:kern w:val="0"/>
          <w:sz w:val="28"/>
          <w:szCs w:val="28"/>
        </w:rPr>
        <w:t xml:space="preserve"> </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4.</w:t>
      </w:r>
      <w:r w:rsidRPr="00110EAB">
        <w:rPr>
          <w:rFonts w:ascii="Times New Roman" w:eastAsia="標楷體" w:hAnsi="Times New Roman" w:cs="Times New Roman"/>
          <w:color w:val="000000" w:themeColor="text1"/>
        </w:rPr>
        <w:t xml:space="preserve"> </w:t>
      </w:r>
      <w:r w:rsidRPr="00110EAB">
        <w:rPr>
          <w:rFonts w:ascii="Times New Roman" w:eastAsia="標楷體" w:hAnsi="Times New Roman" w:cs="Times New Roman"/>
          <w:color w:val="000000" w:themeColor="text1"/>
          <w:kern w:val="0"/>
          <w:sz w:val="28"/>
          <w:szCs w:val="28"/>
        </w:rPr>
        <w:t>補助對象應依計畫執行；其執行項目期程變更，得由學校循校內行政程序辦理。涉及計畫項目或辦理地點變更者，學校應於事前報知各該主管機關，倘為重大變更事項，地方政府或各機關（構）應事先函報本署。</w:t>
      </w:r>
    </w:p>
    <w:p w:rsidR="006B4E8B" w:rsidRPr="00110EAB" w:rsidRDefault="006B4E8B" w:rsidP="006B4E8B">
      <w:pPr>
        <w:autoSpaceDE w:val="0"/>
        <w:autoSpaceDN w:val="0"/>
        <w:adjustRightInd w:val="0"/>
        <w:spacing w:line="440" w:lineRule="exact"/>
        <w:ind w:leftChars="350" w:left="1078" w:hangingChars="85" w:hanging="238"/>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5.</w:t>
      </w:r>
      <w:r w:rsidRPr="00110EAB">
        <w:rPr>
          <w:rFonts w:ascii="Times New Roman" w:eastAsia="標楷體" w:hAnsi="Times New Roman" w:cs="Times New Roman"/>
          <w:color w:val="000000" w:themeColor="text1"/>
        </w:rPr>
        <w:t xml:space="preserve"> </w:t>
      </w:r>
      <w:r w:rsidRPr="00110EAB">
        <w:rPr>
          <w:rFonts w:ascii="Times New Roman" w:eastAsia="標楷體" w:hAnsi="Times New Roman" w:cs="Times New Roman"/>
          <w:color w:val="000000" w:themeColor="text1"/>
          <w:kern w:val="0"/>
          <w:sz w:val="28"/>
          <w:szCs w:val="28"/>
        </w:rPr>
        <w:t>受補助對象違反計畫、本要點或其他法令規定者，本署得廢止全部或部分補助處分；已撥款者，以書面行政處分通知限期返還全部或部分補助款。</w:t>
      </w:r>
    </w:p>
    <w:p w:rsidR="006B4E8B" w:rsidRPr="00110EAB" w:rsidRDefault="006B4E8B" w:rsidP="002835C4">
      <w:pPr>
        <w:numPr>
          <w:ilvl w:val="0"/>
          <w:numId w:val="11"/>
        </w:numPr>
        <w:autoSpaceDE w:val="0"/>
        <w:autoSpaceDN w:val="0"/>
        <w:adjustRightInd w:val="0"/>
        <w:spacing w:line="440" w:lineRule="exact"/>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因本要點補助而研發或產生之教材、影片及成果資料等應推廣分享，並無償授權本署於非營利目的之政策宣導及公共推廣使用。</w:t>
      </w:r>
    </w:p>
    <w:p w:rsidR="006B4E8B" w:rsidRPr="00110EAB" w:rsidRDefault="006B4E8B" w:rsidP="002835C4">
      <w:pPr>
        <w:numPr>
          <w:ilvl w:val="0"/>
          <w:numId w:val="11"/>
        </w:numPr>
        <w:autoSpaceDE w:val="0"/>
        <w:autoSpaceDN w:val="0"/>
        <w:adjustRightInd w:val="0"/>
        <w:spacing w:line="400" w:lineRule="exact"/>
        <w:jc w:val="both"/>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color w:val="000000" w:themeColor="text1"/>
          <w:kern w:val="0"/>
          <w:sz w:val="28"/>
          <w:szCs w:val="28"/>
        </w:rPr>
        <w:t>地方政府對所屬學校應盡監督輔導之責，成果發表會亦應請受補助實施戶外教育縣市及學校參與研討報告，以收互相砥礪成長之功效。本署得邀請學者、專家，不定期前往訪視受補助地方政府及國立附設國民中小學，受補助地方政府及申辦學校有關人員，應積極參與本署辦理之全國性成果發表會，配合提供資料及實施情形，其辦理成效列為次學年度經費補助之參考。</w:t>
      </w:r>
    </w:p>
    <w:p w:rsidR="006B4E8B" w:rsidRDefault="006B4E8B" w:rsidP="002835C4">
      <w:pPr>
        <w:widowControl/>
        <w:numPr>
          <w:ilvl w:val="0"/>
          <w:numId w:val="11"/>
        </w:numPr>
        <w:autoSpaceDE w:val="0"/>
        <w:autoSpaceDN w:val="0"/>
        <w:adjustRightInd w:val="0"/>
        <w:spacing w:line="400" w:lineRule="exact"/>
        <w:jc w:val="both"/>
        <w:rPr>
          <w:rFonts w:ascii="Times New Roman" w:eastAsia="標楷體" w:hAnsi="Times New Roman" w:cs="Times New Roman"/>
          <w:color w:val="000000" w:themeColor="text1"/>
          <w:kern w:val="0"/>
          <w:sz w:val="28"/>
          <w:szCs w:val="28"/>
        </w:rPr>
        <w:sectPr w:rsidR="006B4E8B" w:rsidSect="00EC3124">
          <w:pgSz w:w="11906" w:h="16838"/>
          <w:pgMar w:top="720" w:right="720" w:bottom="720" w:left="720" w:header="851" w:footer="850" w:gutter="0"/>
          <w:cols w:space="425"/>
          <w:docGrid w:type="lines" w:linePitch="360"/>
        </w:sectPr>
      </w:pPr>
      <w:r w:rsidRPr="00110EAB">
        <w:rPr>
          <w:rFonts w:ascii="Times New Roman" w:eastAsia="標楷體" w:hAnsi="Times New Roman" w:cs="Times New Roman"/>
          <w:color w:val="000000" w:themeColor="text1"/>
          <w:kern w:val="0"/>
          <w:sz w:val="28"/>
          <w:szCs w:val="28"/>
        </w:rPr>
        <w:t>地方政府及學校，應視各項執行成效，依權責給予承辦人員及參與教師敘獎鼓。</w:t>
      </w:r>
    </w:p>
    <w:p w:rsidR="00C37E99" w:rsidRDefault="00C37E99" w:rsidP="006B4E8B">
      <w:pPr>
        <w:autoSpaceDE w:val="0"/>
        <w:autoSpaceDN w:val="0"/>
        <w:adjustRightInd w:val="0"/>
        <w:spacing w:line="440" w:lineRule="exact"/>
        <w:ind w:left="992"/>
        <w:jc w:val="both"/>
        <w:rPr>
          <w:rFonts w:ascii="Times New Roman" w:eastAsia="標楷體" w:hAnsi="Times New Roman" w:cs="Times New Roman"/>
          <w:color w:val="000000" w:themeColor="text1"/>
          <w:kern w:val="0"/>
          <w:sz w:val="28"/>
          <w:szCs w:val="28"/>
        </w:rPr>
      </w:pPr>
    </w:p>
    <w:p w:rsidR="00C37E99" w:rsidRDefault="00C37E99">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rsidR="00C37E99" w:rsidRDefault="00C37E99" w:rsidP="006B4E8B">
      <w:pPr>
        <w:autoSpaceDE w:val="0"/>
        <w:autoSpaceDN w:val="0"/>
        <w:adjustRightInd w:val="0"/>
        <w:spacing w:line="440" w:lineRule="exact"/>
        <w:ind w:left="992"/>
        <w:jc w:val="both"/>
        <w:rPr>
          <w:rFonts w:ascii="Times New Roman" w:eastAsia="標楷體" w:hAnsi="Times New Roman" w:cs="Times New Roman"/>
          <w:color w:val="000000" w:themeColor="text1"/>
          <w:kern w:val="0"/>
          <w:sz w:val="28"/>
          <w:szCs w:val="28"/>
        </w:rPr>
        <w:sectPr w:rsidR="00C37E99" w:rsidSect="00674D07">
          <w:pgSz w:w="11906" w:h="16838"/>
          <w:pgMar w:top="720" w:right="720" w:bottom="720" w:left="720" w:header="851" w:footer="992" w:gutter="0"/>
          <w:cols w:space="425"/>
          <w:titlePg/>
          <w:docGrid w:type="lines" w:linePitch="360"/>
        </w:sectPr>
      </w:pPr>
    </w:p>
    <w:tbl>
      <w:tblPr>
        <w:tblStyle w:val="a9"/>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271"/>
      </w:tblGrid>
      <w:tr w:rsidR="00C37E99" w:rsidRPr="00110EAB" w:rsidTr="00BE3A99">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C37E99" w:rsidRPr="00110EAB" w:rsidRDefault="00C37E99" w:rsidP="00EC3124">
            <w:pPr>
              <w:widowControl/>
              <w:rPr>
                <w:rFonts w:ascii="Times New Roman" w:eastAsia="標楷體" w:hAnsi="Times New Roman" w:cs="Times New Roman"/>
                <w:b/>
                <w:color w:val="000000" w:themeColor="text1"/>
                <w:sz w:val="32"/>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二</w:t>
            </w:r>
          </w:p>
        </w:tc>
      </w:tr>
    </w:tbl>
    <w:p w:rsidR="00C37E99" w:rsidRDefault="00C37E99" w:rsidP="00C37E99">
      <w:pPr>
        <w:autoSpaceDE w:val="0"/>
        <w:autoSpaceDN w:val="0"/>
        <w:adjustRightInd w:val="0"/>
        <w:spacing w:line="440" w:lineRule="exact"/>
        <w:ind w:left="992"/>
        <w:jc w:val="right"/>
        <w:rPr>
          <w:rFonts w:ascii="Times New Roman" w:eastAsia="標楷體" w:hAnsi="Times New Roman" w:cs="Times New Roman"/>
          <w:color w:val="000000" w:themeColor="text1"/>
          <w:kern w:val="0"/>
          <w:sz w:val="28"/>
          <w:szCs w:val="28"/>
        </w:rPr>
      </w:pPr>
      <w:r w:rsidRPr="00110EAB">
        <w:rPr>
          <w:rFonts w:ascii="Times New Roman" w:eastAsia="標楷體" w:hAnsi="Times New Roman" w:cs="Times New Roman"/>
          <w:b/>
          <w:color w:val="000000" w:themeColor="text1"/>
          <w:sz w:val="32"/>
          <w:szCs w:val="28"/>
        </w:rPr>
        <w:t>本表供計算子計畫一</w:t>
      </w:r>
      <w:r w:rsidRPr="00110EAB">
        <w:rPr>
          <w:rFonts w:ascii="Times New Roman" w:eastAsia="標楷體" w:hAnsi="Times New Roman" w:cs="Times New Roman"/>
          <w:b/>
          <w:color w:val="000000" w:themeColor="text1"/>
          <w:sz w:val="32"/>
          <w:szCs w:val="28"/>
          <w:u w:val="single"/>
        </w:rPr>
        <w:t>補助上限</w:t>
      </w:r>
      <w:r>
        <w:rPr>
          <w:rFonts w:ascii="Times New Roman" w:eastAsia="標楷體" w:hAnsi="Times New Roman" w:cs="Times New Roman"/>
          <w:b/>
          <w:color w:val="000000" w:themeColor="text1"/>
          <w:sz w:val="32"/>
          <w:szCs w:val="28"/>
        </w:rPr>
        <w:t>費用之參考</w:t>
      </w:r>
      <w:r>
        <w:rPr>
          <w:rFonts w:ascii="Times New Roman" w:eastAsia="標楷體" w:hAnsi="Times New Roman" w:cs="Times New Roman" w:hint="eastAsia"/>
          <w:b/>
          <w:color w:val="000000" w:themeColor="text1"/>
          <w:sz w:val="32"/>
          <w:szCs w:val="28"/>
        </w:rPr>
        <w:t xml:space="preserve">       </w:t>
      </w:r>
      <w:r w:rsidRPr="00110EAB">
        <w:rPr>
          <w:rFonts w:ascii="Times New Roman" w:eastAsia="標楷體" w:hAnsi="Times New Roman" w:cs="Times New Roman"/>
          <w:color w:val="000000" w:themeColor="text1"/>
          <w:szCs w:val="28"/>
        </w:rPr>
        <w:t>資料來源：教育部統計處</w:t>
      </w:r>
    </w:p>
    <w:p w:rsidR="00C37E99" w:rsidRDefault="00C37E99">
      <w:pPr>
        <w:widowControl/>
        <w:rPr>
          <w:rFonts w:ascii="Times New Roman" w:eastAsia="標楷體" w:hAnsi="Times New Roman" w:cs="Times New Roman"/>
          <w:color w:val="000000" w:themeColor="text1"/>
          <w:kern w:val="0"/>
          <w:sz w:val="28"/>
          <w:szCs w:val="28"/>
        </w:rPr>
      </w:pPr>
    </w:p>
    <w:tbl>
      <w:tblPr>
        <w:tblpPr w:leftFromText="180" w:rightFromText="180" w:vertAnchor="text" w:horzAnchor="margin" w:tblpY="4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9"/>
        <w:gridCol w:w="859"/>
        <w:gridCol w:w="1505"/>
        <w:gridCol w:w="1505"/>
        <w:gridCol w:w="1123"/>
        <w:gridCol w:w="1040"/>
        <w:gridCol w:w="1040"/>
        <w:gridCol w:w="1043"/>
        <w:gridCol w:w="1499"/>
        <w:gridCol w:w="2545"/>
        <w:gridCol w:w="2370"/>
      </w:tblGrid>
      <w:tr w:rsidR="00C37E99" w:rsidRPr="00110EAB" w:rsidTr="00165D34">
        <w:trPr>
          <w:trHeight w:val="315"/>
          <w:tblHeader/>
        </w:trPr>
        <w:tc>
          <w:tcPr>
            <w:tcW w:w="279" w:type="pct"/>
            <w:vMerge w:val="restart"/>
            <w:shd w:val="clear" w:color="auto" w:fill="auto"/>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序號</w:t>
            </w:r>
          </w:p>
        </w:tc>
        <w:tc>
          <w:tcPr>
            <w:tcW w:w="279" w:type="pct"/>
            <w:vMerge w:val="restart"/>
            <w:shd w:val="clear" w:color="auto" w:fill="auto"/>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縣市</w:t>
            </w:r>
          </w:p>
        </w:tc>
        <w:tc>
          <w:tcPr>
            <w:tcW w:w="489" w:type="pct"/>
            <w:vMerge w:val="restart"/>
            <w:shd w:val="clear" w:color="auto" w:fill="auto"/>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108</w:t>
            </w:r>
            <w:r w:rsidRPr="00110EAB">
              <w:rPr>
                <w:rFonts w:ascii="Times New Roman" w:eastAsia="標楷體" w:hAnsi="Times New Roman" w:cs="Times New Roman"/>
                <w:color w:val="000000" w:themeColor="text1"/>
                <w:kern w:val="0"/>
                <w:szCs w:val="24"/>
              </w:rPr>
              <w:t>國小校數</w:t>
            </w:r>
          </w:p>
        </w:tc>
        <w:tc>
          <w:tcPr>
            <w:tcW w:w="489" w:type="pct"/>
            <w:vMerge w:val="restart"/>
            <w:shd w:val="clear" w:color="auto" w:fill="auto"/>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108</w:t>
            </w:r>
            <w:r w:rsidRPr="00110EAB">
              <w:rPr>
                <w:rFonts w:ascii="Times New Roman" w:eastAsia="標楷體" w:hAnsi="Times New Roman" w:cs="Times New Roman"/>
                <w:color w:val="000000" w:themeColor="text1"/>
                <w:kern w:val="0"/>
                <w:szCs w:val="24"/>
              </w:rPr>
              <w:t>國中校數</w:t>
            </w:r>
          </w:p>
        </w:tc>
        <w:tc>
          <w:tcPr>
            <w:tcW w:w="365" w:type="pct"/>
            <w:vMerge w:val="restart"/>
            <w:shd w:val="clear" w:color="000000" w:fill="E7E6E6"/>
            <w:vAlign w:val="center"/>
            <w:hideMark/>
          </w:tcPr>
          <w:p w:rsidR="00C37E99" w:rsidRPr="00110EAB" w:rsidRDefault="00C37E99" w:rsidP="00EC3124">
            <w:pPr>
              <w:widowControl/>
              <w:spacing w:line="260" w:lineRule="exact"/>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學校總數</w:t>
            </w:r>
            <w:r w:rsidRPr="00110EAB">
              <w:rPr>
                <w:rFonts w:ascii="Times New Roman" w:eastAsia="標楷體" w:hAnsi="Times New Roman" w:cs="Times New Roman"/>
                <w:b/>
                <w:bCs/>
                <w:color w:val="000000" w:themeColor="text1"/>
                <w:kern w:val="0"/>
                <w:szCs w:val="24"/>
              </w:rPr>
              <w:t>(108</w:t>
            </w:r>
            <w:r w:rsidRPr="00110EAB">
              <w:rPr>
                <w:rFonts w:ascii="Times New Roman" w:eastAsia="標楷體" w:hAnsi="Times New Roman" w:cs="Times New Roman"/>
                <w:b/>
                <w:bCs/>
                <w:color w:val="000000" w:themeColor="text1"/>
                <w:kern w:val="0"/>
                <w:szCs w:val="24"/>
              </w:rPr>
              <w:t>國中</w:t>
            </w:r>
            <w:r w:rsidRPr="00110EAB">
              <w:rPr>
                <w:rFonts w:ascii="Times New Roman" w:eastAsia="標楷體" w:hAnsi="Times New Roman" w:cs="Times New Roman"/>
                <w:b/>
                <w:bCs/>
                <w:color w:val="000000" w:themeColor="text1"/>
                <w:kern w:val="0"/>
                <w:szCs w:val="24"/>
              </w:rPr>
              <w:t>+</w:t>
            </w:r>
            <w:r w:rsidRPr="00110EAB">
              <w:rPr>
                <w:rFonts w:ascii="Times New Roman" w:eastAsia="標楷體" w:hAnsi="Times New Roman" w:cs="Times New Roman"/>
                <w:b/>
                <w:bCs/>
                <w:color w:val="000000" w:themeColor="text1"/>
                <w:kern w:val="0"/>
                <w:szCs w:val="24"/>
              </w:rPr>
              <w:t>國小</w:t>
            </w:r>
            <w:r w:rsidRPr="00110EAB">
              <w:rPr>
                <w:rFonts w:ascii="Times New Roman" w:eastAsia="標楷體" w:hAnsi="Times New Roman" w:cs="Times New Roman"/>
                <w:b/>
                <w:bCs/>
                <w:color w:val="000000" w:themeColor="text1"/>
                <w:kern w:val="0"/>
                <w:szCs w:val="24"/>
              </w:rPr>
              <w:t>)</w:t>
            </w:r>
          </w:p>
        </w:tc>
        <w:tc>
          <w:tcPr>
            <w:tcW w:w="1014" w:type="pct"/>
            <w:gridSpan w:val="3"/>
            <w:shd w:val="clear" w:color="000000" w:fill="FFEB9C"/>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偏遠</w:t>
            </w:r>
            <w:r w:rsidRPr="00110EAB">
              <w:rPr>
                <w:rFonts w:ascii="Times New Roman" w:eastAsia="標楷體" w:hAnsi="Times New Roman" w:cs="Times New Roman"/>
                <w:color w:val="000000" w:themeColor="text1"/>
                <w:kern w:val="0"/>
                <w:szCs w:val="24"/>
              </w:rPr>
              <w:t>(107-109</w:t>
            </w:r>
            <w:r w:rsidRPr="00110EAB">
              <w:rPr>
                <w:rFonts w:ascii="Times New Roman" w:eastAsia="標楷體" w:hAnsi="Times New Roman" w:cs="Times New Roman"/>
                <w:color w:val="000000" w:themeColor="text1"/>
                <w:kern w:val="0"/>
                <w:szCs w:val="24"/>
              </w:rPr>
              <w:t>學校類型名冊</w:t>
            </w:r>
            <w:r w:rsidRPr="00110EAB">
              <w:rPr>
                <w:rFonts w:ascii="Times New Roman" w:eastAsia="標楷體" w:hAnsi="Times New Roman" w:cs="Times New Roman"/>
                <w:color w:val="000000" w:themeColor="text1"/>
                <w:kern w:val="0"/>
                <w:szCs w:val="24"/>
              </w:rPr>
              <w:t>)</w:t>
            </w:r>
          </w:p>
        </w:tc>
        <w:tc>
          <w:tcPr>
            <w:tcW w:w="487" w:type="pct"/>
            <w:vMerge w:val="restart"/>
            <w:shd w:val="clear" w:color="000000" w:fill="F2F2F2"/>
            <w:noWrap/>
            <w:vAlign w:val="center"/>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偏遠學校總和</w:t>
            </w:r>
          </w:p>
        </w:tc>
        <w:tc>
          <w:tcPr>
            <w:tcW w:w="827" w:type="pct"/>
            <w:vMerge w:val="restart"/>
            <w:shd w:val="clear" w:color="000000" w:fill="FFC7CE"/>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子計畫一校數基數</w:t>
            </w:r>
          </w:p>
        </w:tc>
        <w:tc>
          <w:tcPr>
            <w:tcW w:w="773" w:type="pct"/>
            <w:vMerge w:val="restart"/>
            <w:shd w:val="clear" w:color="000000" w:fill="FFFFCC"/>
            <w:vAlign w:val="center"/>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補助額度上限</w:t>
            </w:r>
          </w:p>
        </w:tc>
      </w:tr>
      <w:tr w:rsidR="00C37E99" w:rsidRPr="00110EAB" w:rsidTr="00165D34">
        <w:trPr>
          <w:trHeight w:val="315"/>
          <w:tblHeader/>
        </w:trPr>
        <w:tc>
          <w:tcPr>
            <w:tcW w:w="279" w:type="pct"/>
            <w:vMerge/>
            <w:vAlign w:val="center"/>
            <w:hideMark/>
          </w:tcPr>
          <w:p w:rsidR="00C37E99" w:rsidRPr="00110EAB" w:rsidRDefault="00C37E99" w:rsidP="00EC3124">
            <w:pPr>
              <w:widowControl/>
              <w:rPr>
                <w:rFonts w:ascii="Times New Roman" w:eastAsia="標楷體" w:hAnsi="Times New Roman" w:cs="Times New Roman"/>
                <w:color w:val="000000" w:themeColor="text1"/>
                <w:kern w:val="0"/>
                <w:szCs w:val="24"/>
              </w:rPr>
            </w:pPr>
          </w:p>
        </w:tc>
        <w:tc>
          <w:tcPr>
            <w:tcW w:w="279" w:type="pct"/>
            <w:vMerge/>
            <w:vAlign w:val="center"/>
            <w:hideMark/>
          </w:tcPr>
          <w:p w:rsidR="00C37E99" w:rsidRPr="00110EAB" w:rsidRDefault="00C37E99" w:rsidP="00EC3124">
            <w:pPr>
              <w:widowControl/>
              <w:rPr>
                <w:rFonts w:ascii="Times New Roman" w:eastAsia="標楷體" w:hAnsi="Times New Roman" w:cs="Times New Roman"/>
                <w:color w:val="000000" w:themeColor="text1"/>
                <w:kern w:val="0"/>
                <w:szCs w:val="24"/>
              </w:rPr>
            </w:pPr>
          </w:p>
        </w:tc>
        <w:tc>
          <w:tcPr>
            <w:tcW w:w="489" w:type="pct"/>
            <w:vMerge/>
            <w:vAlign w:val="center"/>
            <w:hideMark/>
          </w:tcPr>
          <w:p w:rsidR="00C37E99" w:rsidRPr="00110EAB" w:rsidRDefault="00C37E99" w:rsidP="00EC3124">
            <w:pPr>
              <w:widowControl/>
              <w:rPr>
                <w:rFonts w:ascii="Times New Roman" w:eastAsia="標楷體" w:hAnsi="Times New Roman" w:cs="Times New Roman"/>
                <w:color w:val="000000" w:themeColor="text1"/>
                <w:kern w:val="0"/>
                <w:szCs w:val="24"/>
              </w:rPr>
            </w:pPr>
          </w:p>
        </w:tc>
        <w:tc>
          <w:tcPr>
            <w:tcW w:w="489" w:type="pct"/>
            <w:vMerge/>
            <w:vAlign w:val="center"/>
            <w:hideMark/>
          </w:tcPr>
          <w:p w:rsidR="00C37E99" w:rsidRPr="00110EAB" w:rsidRDefault="00C37E99" w:rsidP="00EC3124">
            <w:pPr>
              <w:widowControl/>
              <w:rPr>
                <w:rFonts w:ascii="Times New Roman" w:eastAsia="標楷體" w:hAnsi="Times New Roman" w:cs="Times New Roman"/>
                <w:color w:val="000000" w:themeColor="text1"/>
                <w:kern w:val="0"/>
                <w:szCs w:val="24"/>
              </w:rPr>
            </w:pPr>
          </w:p>
        </w:tc>
        <w:tc>
          <w:tcPr>
            <w:tcW w:w="365" w:type="pct"/>
            <w:vMerge/>
            <w:vAlign w:val="center"/>
            <w:hideMark/>
          </w:tcPr>
          <w:p w:rsidR="00C37E99" w:rsidRPr="00110EAB" w:rsidRDefault="00C37E99" w:rsidP="00EC3124">
            <w:pPr>
              <w:widowControl/>
              <w:rPr>
                <w:rFonts w:ascii="Times New Roman" w:eastAsia="標楷體" w:hAnsi="Times New Roman" w:cs="Times New Roman"/>
                <w:b/>
                <w:bCs/>
                <w:color w:val="000000" w:themeColor="text1"/>
                <w:kern w:val="0"/>
                <w:szCs w:val="24"/>
              </w:rPr>
            </w:pPr>
          </w:p>
        </w:tc>
        <w:tc>
          <w:tcPr>
            <w:tcW w:w="338" w:type="pct"/>
            <w:shd w:val="clear" w:color="000000" w:fill="FFEB9C"/>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偏遠</w:t>
            </w:r>
          </w:p>
        </w:tc>
        <w:tc>
          <w:tcPr>
            <w:tcW w:w="338" w:type="pct"/>
            <w:shd w:val="clear" w:color="000000" w:fill="FFEB9C"/>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特偏</w:t>
            </w:r>
          </w:p>
        </w:tc>
        <w:tc>
          <w:tcPr>
            <w:tcW w:w="339" w:type="pct"/>
            <w:shd w:val="clear" w:color="000000" w:fill="FFEB9C"/>
            <w:noWrap/>
            <w:vAlign w:val="center"/>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極偏</w:t>
            </w:r>
          </w:p>
        </w:tc>
        <w:tc>
          <w:tcPr>
            <w:tcW w:w="487" w:type="pct"/>
            <w:vMerge/>
            <w:vAlign w:val="center"/>
            <w:hideMark/>
          </w:tcPr>
          <w:p w:rsidR="00C37E99" w:rsidRPr="00110EAB" w:rsidRDefault="00C37E99" w:rsidP="00EC3124">
            <w:pPr>
              <w:widowControl/>
              <w:rPr>
                <w:rFonts w:ascii="Times New Roman" w:eastAsia="標楷體" w:hAnsi="Times New Roman" w:cs="Times New Roman"/>
                <w:b/>
                <w:bCs/>
                <w:color w:val="000000" w:themeColor="text1"/>
                <w:kern w:val="0"/>
                <w:szCs w:val="24"/>
              </w:rPr>
            </w:pPr>
          </w:p>
        </w:tc>
        <w:tc>
          <w:tcPr>
            <w:tcW w:w="827" w:type="pct"/>
            <w:vMerge/>
            <w:vAlign w:val="center"/>
            <w:hideMark/>
          </w:tcPr>
          <w:p w:rsidR="00C37E99" w:rsidRPr="00110EAB" w:rsidRDefault="00C37E99" w:rsidP="00EC3124">
            <w:pPr>
              <w:widowControl/>
              <w:rPr>
                <w:rFonts w:ascii="Times New Roman" w:eastAsia="標楷體" w:hAnsi="Times New Roman" w:cs="Times New Roman"/>
                <w:color w:val="000000" w:themeColor="text1"/>
                <w:kern w:val="0"/>
                <w:szCs w:val="24"/>
              </w:rPr>
            </w:pPr>
          </w:p>
        </w:tc>
        <w:tc>
          <w:tcPr>
            <w:tcW w:w="773" w:type="pct"/>
            <w:vMerge/>
            <w:vAlign w:val="center"/>
            <w:hideMark/>
          </w:tcPr>
          <w:p w:rsidR="00C37E99" w:rsidRPr="00110EAB" w:rsidRDefault="00C37E99" w:rsidP="00EC3124">
            <w:pPr>
              <w:widowControl/>
              <w:rPr>
                <w:rFonts w:ascii="Times New Roman" w:eastAsia="標楷體" w:hAnsi="Times New Roman" w:cs="Times New Roman"/>
                <w:b/>
                <w:bCs/>
                <w:color w:val="000000" w:themeColor="text1"/>
                <w:kern w:val="0"/>
                <w:szCs w:val="24"/>
              </w:rPr>
            </w:pP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新北市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215</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61</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276</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54</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222</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2,776,000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臺北市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151</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60</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211</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0</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211</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2,688,000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臺中市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235</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72</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307</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37</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47</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260</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3,080,000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4</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臺南市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211</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59</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270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102</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9</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112</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158</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2,264,000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高雄市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242</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81</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323</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14</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21</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63</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260</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3,080,000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6</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桃園市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190</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58</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248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21</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29</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219</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2,752,000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宜蘭縣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76</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24</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100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9</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16</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84</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1,672,000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新竹縣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86</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30</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116</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26</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5</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34</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82</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1,656,000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9</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苗栗縣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114</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30</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144</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36</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5</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4</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45</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99</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1,792,000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10</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彰化縣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175</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38</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213</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63</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63</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150</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2,200,000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11</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南投縣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139</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32</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171</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61</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26</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97</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74</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1,592,000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12</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雲林縣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156</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32</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188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105</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110</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78</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1,624,000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13</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嘉義縣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124</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24</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148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65</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14</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87</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61</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1,488,000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14</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屏東縣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168</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37</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205</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45</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21</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13</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79</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126</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2,008,000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15</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臺東縣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88</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21</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109</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43</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29</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79</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30</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1,240,000 </w:t>
            </w:r>
          </w:p>
        </w:tc>
      </w:tr>
      <w:tr w:rsidR="00C37E99" w:rsidRPr="00110EAB" w:rsidTr="00165D34">
        <w:trPr>
          <w:trHeight w:val="330"/>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16</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花蓮縣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103</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23</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Cs w:val="24"/>
              </w:rPr>
            </w:pPr>
            <w:r w:rsidRPr="00110EAB">
              <w:rPr>
                <w:rFonts w:ascii="Times New Roman" w:eastAsia="標楷體" w:hAnsi="Times New Roman" w:cs="Times New Roman"/>
                <w:b/>
                <w:bCs/>
                <w:color w:val="000000" w:themeColor="text1"/>
                <w:kern w:val="0"/>
                <w:szCs w:val="24"/>
              </w:rPr>
              <w:t>126</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45</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24</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12</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81</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45</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1,360,000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17</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嘉義市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20</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8</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28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0</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28</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 xml:space="preserve">           1,224,000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18</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基隆市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41</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11</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52</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0</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52</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 xml:space="preserve">           1,416,000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19</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新竹市</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34</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14</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48</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0</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48</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 xml:space="preserve">           1,384,000 </w:t>
            </w:r>
          </w:p>
        </w:tc>
      </w:tr>
      <w:tr w:rsidR="00C37E99" w:rsidRPr="00110EAB" w:rsidTr="00165D34">
        <w:trPr>
          <w:trHeight w:val="315"/>
        </w:trPr>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20</w:t>
            </w:r>
          </w:p>
        </w:tc>
        <w:tc>
          <w:tcPr>
            <w:tcW w:w="27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澎湖縣</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37</w:t>
            </w:r>
          </w:p>
        </w:tc>
        <w:tc>
          <w:tcPr>
            <w:tcW w:w="48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14</w:t>
            </w:r>
          </w:p>
        </w:tc>
        <w:tc>
          <w:tcPr>
            <w:tcW w:w="365" w:type="pct"/>
            <w:shd w:val="clear" w:color="000000" w:fill="E7E6E6"/>
            <w:noWrap/>
            <w:vAlign w:val="bottom"/>
            <w:hideMark/>
          </w:tcPr>
          <w:p w:rsidR="00C37E99" w:rsidRPr="00110EAB" w:rsidRDefault="00C37E99" w:rsidP="00EC3124">
            <w:pPr>
              <w:widowControl/>
              <w:jc w:val="center"/>
              <w:rPr>
                <w:rFonts w:ascii="Times New Roman" w:eastAsia="標楷體" w:hAnsi="Times New Roman" w:cs="Times New Roman"/>
                <w:b/>
                <w:bCs/>
                <w:color w:val="000000" w:themeColor="text1"/>
                <w:kern w:val="0"/>
                <w:sz w:val="22"/>
              </w:rPr>
            </w:pPr>
            <w:r w:rsidRPr="00110EAB">
              <w:rPr>
                <w:rFonts w:ascii="Times New Roman" w:eastAsia="標楷體" w:hAnsi="Times New Roman" w:cs="Times New Roman"/>
                <w:b/>
                <w:bCs/>
                <w:color w:val="000000" w:themeColor="text1"/>
                <w:kern w:val="0"/>
                <w:sz w:val="22"/>
              </w:rPr>
              <w:t>51</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17</w:t>
            </w:r>
          </w:p>
        </w:tc>
        <w:tc>
          <w:tcPr>
            <w:tcW w:w="338"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33</w:t>
            </w:r>
          </w:p>
        </w:tc>
        <w:tc>
          <w:tcPr>
            <w:tcW w:w="339"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1</w:t>
            </w:r>
          </w:p>
        </w:tc>
        <w:tc>
          <w:tcPr>
            <w:tcW w:w="487" w:type="pct"/>
            <w:shd w:val="clear" w:color="000000" w:fill="F2F2F2"/>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51</w:t>
            </w:r>
          </w:p>
        </w:tc>
        <w:tc>
          <w:tcPr>
            <w:tcW w:w="827"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0</w:t>
            </w:r>
          </w:p>
        </w:tc>
        <w:tc>
          <w:tcPr>
            <w:tcW w:w="773" w:type="pct"/>
            <w:shd w:val="clear" w:color="auto" w:fill="auto"/>
            <w:noWrap/>
            <w:vAlign w:val="bottom"/>
            <w:hideMark/>
          </w:tcPr>
          <w:p w:rsidR="00C37E99" w:rsidRPr="00110EAB" w:rsidRDefault="00C37E99" w:rsidP="00EC3124">
            <w:pPr>
              <w:widowControl/>
              <w:jc w:val="center"/>
              <w:rPr>
                <w:rFonts w:ascii="Times New Roman" w:eastAsia="標楷體" w:hAnsi="Times New Roman" w:cs="Times New Roman"/>
                <w:color w:val="000000" w:themeColor="text1"/>
                <w:kern w:val="0"/>
                <w:sz w:val="22"/>
              </w:rPr>
            </w:pPr>
            <w:r w:rsidRPr="00110EAB">
              <w:rPr>
                <w:rFonts w:ascii="Times New Roman" w:eastAsia="標楷體" w:hAnsi="Times New Roman" w:cs="Times New Roman"/>
                <w:color w:val="000000" w:themeColor="text1"/>
                <w:kern w:val="0"/>
                <w:sz w:val="22"/>
              </w:rPr>
              <w:t xml:space="preserve">           1,000,000 </w:t>
            </w:r>
          </w:p>
        </w:tc>
      </w:tr>
    </w:tbl>
    <w:p w:rsidR="00C37E99" w:rsidRPr="00C37E99" w:rsidRDefault="00C37E99" w:rsidP="00C37E99">
      <w:pPr>
        <w:sectPr w:rsidR="00C37E99" w:rsidRPr="00C37E99" w:rsidSect="00C37E99">
          <w:pgSz w:w="16838" w:h="11906" w:orient="landscape"/>
          <w:pgMar w:top="720" w:right="720" w:bottom="720" w:left="720" w:header="851" w:footer="992" w:gutter="0"/>
          <w:cols w:space="425"/>
          <w:titlePg/>
          <w:docGrid w:type="lines" w:linePitch="360"/>
        </w:sectPr>
      </w:pPr>
    </w:p>
    <w:p w:rsidR="004F2F57" w:rsidRDefault="004F2F57" w:rsidP="00674D07">
      <w:pPr>
        <w:tabs>
          <w:tab w:val="left" w:pos="2984"/>
        </w:tabs>
      </w:pPr>
    </w:p>
    <w:p w:rsidR="004F2F57" w:rsidRDefault="004F2F57">
      <w:pPr>
        <w:widowControl/>
      </w:pPr>
      <w:r>
        <w:br w:type="page"/>
      </w:r>
    </w:p>
    <w:tbl>
      <w:tblPr>
        <w:tblStyle w:val="a9"/>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271"/>
      </w:tblGrid>
      <w:tr w:rsidR="004F2F57" w:rsidRPr="00110EAB" w:rsidTr="00BE3A99">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F2F57" w:rsidRPr="00110EAB" w:rsidRDefault="004F2F57" w:rsidP="00EC3124">
            <w:pPr>
              <w:widowControl/>
              <w:rPr>
                <w:rFonts w:ascii="Times New Roman" w:eastAsia="標楷體" w:hAnsi="Times New Roman" w:cs="Times New Roman"/>
                <w:b/>
                <w:color w:val="000000" w:themeColor="text1"/>
                <w:sz w:val="32"/>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三</w:t>
            </w:r>
          </w:p>
        </w:tc>
      </w:tr>
    </w:tbl>
    <w:p w:rsidR="00A01E24" w:rsidRDefault="00A01E24" w:rsidP="00674D07">
      <w:pPr>
        <w:tabs>
          <w:tab w:val="left" w:pos="2984"/>
        </w:tabs>
      </w:pPr>
    </w:p>
    <w:p w:rsidR="004F2F57" w:rsidRDefault="004F2F57" w:rsidP="00674D07">
      <w:pPr>
        <w:tabs>
          <w:tab w:val="left" w:pos="2984"/>
        </w:tabs>
      </w:pPr>
    </w:p>
    <w:tbl>
      <w:tblPr>
        <w:tblW w:w="10490" w:type="dxa"/>
        <w:tblInd w:w="-142" w:type="dxa"/>
        <w:tblLayout w:type="fixed"/>
        <w:tblCellMar>
          <w:left w:w="10" w:type="dxa"/>
          <w:right w:w="10" w:type="dxa"/>
        </w:tblCellMar>
        <w:tblLook w:val="0000" w:firstRow="0" w:lastRow="0" w:firstColumn="0" w:lastColumn="0" w:noHBand="0" w:noVBand="0"/>
      </w:tblPr>
      <w:tblGrid>
        <w:gridCol w:w="1540"/>
        <w:gridCol w:w="1395"/>
        <w:gridCol w:w="1168"/>
        <w:gridCol w:w="493"/>
        <w:gridCol w:w="487"/>
        <w:gridCol w:w="954"/>
        <w:gridCol w:w="221"/>
        <w:gridCol w:w="4156"/>
        <w:gridCol w:w="76"/>
      </w:tblGrid>
      <w:tr w:rsidR="004F2F57" w:rsidRPr="00110EAB" w:rsidTr="00EC3124">
        <w:trPr>
          <w:trHeight w:val="456"/>
          <w:tblHeader/>
        </w:trPr>
        <w:tc>
          <w:tcPr>
            <w:tcW w:w="2935" w:type="dxa"/>
            <w:gridSpan w:val="2"/>
            <w:tcMar>
              <w:top w:w="0" w:type="dxa"/>
              <w:left w:w="28" w:type="dxa"/>
              <w:bottom w:w="0" w:type="dxa"/>
              <w:right w:w="28" w:type="dxa"/>
            </w:tcMar>
          </w:tcPr>
          <w:p w:rsidR="004F2F57" w:rsidRPr="00110EAB" w:rsidRDefault="004F2F57" w:rsidP="00EC3124">
            <w:pPr>
              <w:suppressAutoHyphens/>
              <w:autoSpaceDN w:val="0"/>
              <w:spacing w:line="320" w:lineRule="exact"/>
              <w:textAlignment w:val="baseline"/>
              <w:rPr>
                <w:rFonts w:ascii="Times New Roman" w:eastAsia="標楷體" w:hAnsi="Times New Roman" w:cs="Times New Roman"/>
                <w:color w:val="000000" w:themeColor="text1"/>
                <w:kern w:val="3"/>
                <w:sz w:val="20"/>
                <w:szCs w:val="20"/>
              </w:rPr>
            </w:pPr>
            <w:r w:rsidRPr="00110EAB">
              <w:rPr>
                <w:rFonts w:ascii="Times New Roman" w:eastAsia="標楷體" w:hAnsi="Times New Roman" w:cs="Times New Roman"/>
                <w:color w:val="000000" w:themeColor="text1"/>
                <w:kern w:val="3"/>
                <w:sz w:val="20"/>
                <w:szCs w:val="20"/>
              </w:rPr>
              <w:t xml:space="preserve">                    </w:t>
            </w:r>
          </w:p>
        </w:tc>
        <w:tc>
          <w:tcPr>
            <w:tcW w:w="1168" w:type="dxa"/>
            <w:tcMar>
              <w:top w:w="0" w:type="dxa"/>
              <w:left w:w="28" w:type="dxa"/>
              <w:bottom w:w="0" w:type="dxa"/>
              <w:right w:w="28" w:type="dxa"/>
            </w:tcMar>
          </w:tcPr>
          <w:p w:rsidR="004F2F57" w:rsidRPr="00110EAB" w:rsidRDefault="004F2F57" w:rsidP="00EC3124">
            <w:pPr>
              <w:suppressAutoHyphens/>
              <w:autoSpaceDN w:val="0"/>
              <w:spacing w:line="320" w:lineRule="exact"/>
              <w:jc w:val="center"/>
              <w:textAlignment w:val="baseline"/>
              <w:rPr>
                <w:rFonts w:ascii="Times New Roman" w:eastAsia="標楷體" w:hAnsi="Times New Roman" w:cs="Times New Roman"/>
                <w:color w:val="000000" w:themeColor="text1"/>
                <w:kern w:val="3"/>
                <w:sz w:val="32"/>
                <w:szCs w:val="20"/>
              </w:rPr>
            </w:pPr>
          </w:p>
        </w:tc>
        <w:tc>
          <w:tcPr>
            <w:tcW w:w="1934" w:type="dxa"/>
            <w:gridSpan w:val="3"/>
            <w:tcMar>
              <w:top w:w="0" w:type="dxa"/>
              <w:left w:w="28" w:type="dxa"/>
              <w:bottom w:w="0" w:type="dxa"/>
              <w:right w:w="28" w:type="dxa"/>
            </w:tcMar>
          </w:tcPr>
          <w:p w:rsidR="004F2F57" w:rsidRPr="00110EAB" w:rsidRDefault="004F2F57" w:rsidP="00EC3124">
            <w:pPr>
              <w:suppressAutoHyphens/>
              <w:autoSpaceDN w:val="0"/>
              <w:spacing w:line="320" w:lineRule="exact"/>
              <w:jc w:val="center"/>
              <w:textAlignment w:val="baseline"/>
              <w:rPr>
                <w:rFonts w:ascii="Times New Roman" w:eastAsia="標楷體" w:hAnsi="Times New Roman" w:cs="Times New Roman"/>
                <w:color w:val="000000" w:themeColor="text1"/>
                <w:kern w:val="3"/>
                <w:sz w:val="32"/>
                <w:szCs w:val="20"/>
              </w:rPr>
            </w:pPr>
          </w:p>
        </w:tc>
        <w:tc>
          <w:tcPr>
            <w:tcW w:w="4453" w:type="dxa"/>
            <w:gridSpan w:val="3"/>
            <w:tcMar>
              <w:top w:w="0" w:type="dxa"/>
              <w:left w:w="28" w:type="dxa"/>
              <w:bottom w:w="0" w:type="dxa"/>
              <w:right w:w="28" w:type="dxa"/>
            </w:tcMar>
          </w:tcPr>
          <w:p w:rsidR="004F2F57" w:rsidRPr="00110EAB" w:rsidRDefault="004F2F57" w:rsidP="00EC3124">
            <w:pPr>
              <w:suppressAutoHyphens/>
              <w:autoSpaceDN w:val="0"/>
              <w:spacing w:line="32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 w:val="32"/>
                <w:szCs w:val="20"/>
              </w:rPr>
              <w:t xml:space="preserve">                   □</w:t>
            </w:r>
            <w:r w:rsidRPr="00110EAB">
              <w:rPr>
                <w:rFonts w:ascii="Times New Roman" w:eastAsia="標楷體" w:hAnsi="Times New Roman" w:cs="Times New Roman"/>
                <w:color w:val="000000" w:themeColor="text1"/>
                <w:kern w:val="3"/>
                <w:sz w:val="32"/>
                <w:szCs w:val="20"/>
              </w:rPr>
              <w:t>申請表</w:t>
            </w:r>
          </w:p>
        </w:tc>
      </w:tr>
      <w:tr w:rsidR="004F2F57" w:rsidRPr="00110EAB" w:rsidTr="00EC3124">
        <w:trPr>
          <w:cantSplit/>
          <w:trHeight w:val="253"/>
          <w:tblHeader/>
        </w:trPr>
        <w:tc>
          <w:tcPr>
            <w:tcW w:w="10490" w:type="dxa"/>
            <w:gridSpan w:val="9"/>
            <w:tcMar>
              <w:top w:w="0" w:type="dxa"/>
              <w:left w:w="28" w:type="dxa"/>
              <w:bottom w:w="0" w:type="dxa"/>
              <w:right w:w="28" w:type="dxa"/>
            </w:tcMar>
          </w:tcPr>
          <w:p w:rsidR="004F2F57" w:rsidRPr="00110EAB" w:rsidRDefault="004F2F57" w:rsidP="00EC3124">
            <w:pPr>
              <w:tabs>
                <w:tab w:val="left" w:pos="9476"/>
              </w:tabs>
              <w:suppressAutoHyphens/>
              <w:autoSpaceDN w:val="0"/>
              <w:spacing w:line="320" w:lineRule="exact"/>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 w:val="32"/>
                <w:szCs w:val="20"/>
              </w:rPr>
              <w:t>教育部國民及學前教育署補</w:t>
            </w:r>
            <w:r w:rsidRPr="00110EAB">
              <w:rPr>
                <w:rFonts w:ascii="Times New Roman" w:eastAsia="標楷體" w:hAnsi="Times New Roman" w:cs="Times New Roman"/>
                <w:color w:val="000000" w:themeColor="text1"/>
                <w:kern w:val="3"/>
                <w:sz w:val="32"/>
                <w:szCs w:val="20"/>
              </w:rPr>
              <w:t>(</w:t>
            </w:r>
            <w:r w:rsidRPr="00110EAB">
              <w:rPr>
                <w:rFonts w:ascii="Times New Roman" w:eastAsia="標楷體" w:hAnsi="Times New Roman" w:cs="Times New Roman"/>
                <w:color w:val="000000" w:themeColor="text1"/>
                <w:kern w:val="3"/>
                <w:sz w:val="32"/>
                <w:szCs w:val="20"/>
              </w:rPr>
              <w:t>捐</w:t>
            </w:r>
            <w:r w:rsidRPr="00110EAB">
              <w:rPr>
                <w:rFonts w:ascii="Times New Roman" w:eastAsia="標楷體" w:hAnsi="Times New Roman" w:cs="Times New Roman"/>
                <w:color w:val="000000" w:themeColor="text1"/>
                <w:kern w:val="3"/>
                <w:sz w:val="32"/>
                <w:szCs w:val="20"/>
              </w:rPr>
              <w:t>)</w:t>
            </w:r>
            <w:r w:rsidRPr="00110EAB">
              <w:rPr>
                <w:rFonts w:ascii="Times New Roman" w:eastAsia="標楷體" w:hAnsi="Times New Roman" w:cs="Times New Roman"/>
                <w:color w:val="000000" w:themeColor="text1"/>
                <w:kern w:val="3"/>
                <w:sz w:val="32"/>
                <w:szCs w:val="20"/>
              </w:rPr>
              <w:t>助計畫項目經費表</w:t>
            </w:r>
            <w:r w:rsidRPr="00110EAB">
              <w:rPr>
                <w:rFonts w:ascii="Times New Roman" w:eastAsia="標楷體" w:hAnsi="Times New Roman" w:cs="Times New Roman"/>
                <w:color w:val="000000" w:themeColor="text1"/>
                <w:kern w:val="3"/>
                <w:sz w:val="32"/>
                <w:szCs w:val="20"/>
              </w:rPr>
              <w:t>(</w:t>
            </w:r>
            <w:r w:rsidRPr="00110EAB">
              <w:rPr>
                <w:rFonts w:ascii="Times New Roman" w:eastAsia="標楷體" w:hAnsi="Times New Roman" w:cs="Times New Roman"/>
                <w:color w:val="000000" w:themeColor="text1"/>
                <w:kern w:val="3"/>
                <w:sz w:val="32"/>
                <w:szCs w:val="20"/>
              </w:rPr>
              <w:t>非民間團體</w:t>
            </w:r>
            <w:r w:rsidRPr="00110EAB">
              <w:rPr>
                <w:rFonts w:ascii="Times New Roman" w:eastAsia="標楷體" w:hAnsi="Times New Roman" w:cs="Times New Roman"/>
                <w:color w:val="000000" w:themeColor="text1"/>
                <w:kern w:val="3"/>
                <w:sz w:val="32"/>
                <w:szCs w:val="20"/>
              </w:rPr>
              <w:t>) □</w:t>
            </w:r>
            <w:r w:rsidRPr="00110EAB">
              <w:rPr>
                <w:rFonts w:ascii="Times New Roman" w:eastAsia="標楷體" w:hAnsi="Times New Roman" w:cs="Times New Roman"/>
                <w:color w:val="000000" w:themeColor="text1"/>
                <w:kern w:val="3"/>
                <w:sz w:val="32"/>
                <w:szCs w:val="20"/>
              </w:rPr>
              <w:t>核定表</w:t>
            </w:r>
          </w:p>
        </w:tc>
      </w:tr>
      <w:tr w:rsidR="004F2F57" w:rsidRPr="00110EAB" w:rsidTr="00EC3124">
        <w:trPr>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申請單位：</w:t>
            </w:r>
            <w:r w:rsidRPr="00110EAB">
              <w:rPr>
                <w:rFonts w:ascii="Times New Roman" w:eastAsia="標楷體" w:hAnsi="Times New Roman" w:cs="Times New Roman"/>
                <w:color w:val="000000" w:themeColor="text1"/>
                <w:kern w:val="3"/>
                <w:szCs w:val="20"/>
              </w:rPr>
              <w:t>XXX</w:t>
            </w:r>
            <w:r w:rsidRPr="00110EAB">
              <w:rPr>
                <w:rFonts w:ascii="Times New Roman" w:eastAsia="標楷體" w:hAnsi="Times New Roman" w:cs="Times New Roman"/>
                <w:color w:val="000000" w:themeColor="text1"/>
                <w:kern w:val="3"/>
                <w:szCs w:val="20"/>
              </w:rPr>
              <w:t>單位</w:t>
            </w:r>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ind w:left="-26" w:firstLine="26"/>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計畫名稱：</w:t>
            </w:r>
            <w:r w:rsidRPr="00110EAB">
              <w:rPr>
                <w:rFonts w:ascii="Times New Roman" w:eastAsia="標楷體" w:hAnsi="Times New Roman" w:cs="Times New Roman"/>
                <w:color w:val="000000" w:themeColor="text1"/>
                <w:kern w:val="3"/>
                <w:szCs w:val="20"/>
              </w:rPr>
              <w:t>XXXX</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ind w:left="-26" w:firstLine="26"/>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計畫期程：</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年</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月</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日至</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年</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月</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日</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計畫經費總額：</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元，向本署申請補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助金額：</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元，自籌款：</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元</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1002"/>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ind w:left="3780" w:hanging="378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擬向其他機關與民間團體申請補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無</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有</w:t>
            </w:r>
          </w:p>
          <w:p w:rsidR="004F2F57" w:rsidRPr="00110EAB" w:rsidRDefault="004F2F57" w:rsidP="00EC3124">
            <w:pPr>
              <w:suppressAutoHyphens/>
              <w:autoSpaceDN w:val="0"/>
              <w:ind w:left="3780" w:hanging="378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（請註明其他機關與民間團體申請補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助經費之項目及金額）</w:t>
            </w:r>
          </w:p>
          <w:p w:rsidR="004F2F57" w:rsidRPr="00110EAB" w:rsidRDefault="004F2F57" w:rsidP="00EC3124">
            <w:pPr>
              <w:suppressAutoHyphens/>
              <w:autoSpaceDN w:val="0"/>
              <w:ind w:firstLine="54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國教署：</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元，補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助項目及金額：</w:t>
            </w:r>
          </w:p>
          <w:p w:rsidR="004F2F57" w:rsidRPr="00110EAB" w:rsidRDefault="004F2F57" w:rsidP="00EC3124">
            <w:pPr>
              <w:suppressAutoHyphens/>
              <w:autoSpaceDN w:val="0"/>
              <w:ind w:firstLine="545"/>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XXXX</w:t>
            </w:r>
            <w:r w:rsidRPr="00110EAB">
              <w:rPr>
                <w:rFonts w:ascii="Times New Roman" w:eastAsia="標楷體" w:hAnsi="Times New Roman" w:cs="Times New Roman"/>
                <w:color w:val="000000" w:themeColor="text1"/>
                <w:kern w:val="3"/>
                <w:szCs w:val="20"/>
              </w:rPr>
              <w:t>部：</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元，補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助項目及金額：</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932"/>
          <w:tblHeader/>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助項目</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申請金額</w:t>
            </w:r>
          </w:p>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元</w:t>
            </w:r>
            <w:r w:rsidRPr="00110EAB">
              <w:rPr>
                <w:rFonts w:ascii="Times New Roman" w:eastAsia="標楷體" w:hAnsi="Times New Roman" w:cs="Times New Roman"/>
                <w:color w:val="000000" w:themeColor="text1"/>
                <w:kern w:val="3"/>
                <w:szCs w:val="20"/>
              </w:rPr>
              <w:t>)</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核定計畫金額</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國教署填列</w:t>
            </w:r>
            <w:r w:rsidRPr="00110EAB">
              <w:rPr>
                <w:rFonts w:ascii="Times New Roman" w:eastAsia="標楷體" w:hAnsi="Times New Roman" w:cs="Times New Roman"/>
                <w:color w:val="000000" w:themeColor="text1"/>
                <w:kern w:val="3"/>
                <w:szCs w:val="20"/>
              </w:rPr>
              <w:t>)</w:t>
            </w:r>
          </w:p>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元</w:t>
            </w:r>
            <w:r w:rsidRPr="00110EAB">
              <w:rPr>
                <w:rFonts w:ascii="Times New Roman" w:eastAsia="標楷體" w:hAnsi="Times New Roman" w:cs="Times New Roman"/>
                <w:color w:val="000000" w:themeColor="text1"/>
                <w:kern w:val="3"/>
                <w:szCs w:val="20"/>
              </w:rPr>
              <w:t>)</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核定補助金額</w:t>
            </w:r>
            <w:r w:rsidRPr="00110EAB">
              <w:rPr>
                <w:rFonts w:ascii="Times New Roman" w:eastAsia="標楷體" w:hAnsi="Times New Roman" w:cs="Times New Roman"/>
                <w:color w:val="000000" w:themeColor="text1"/>
                <w:kern w:val="3"/>
                <w:szCs w:val="20"/>
              </w:rPr>
              <w:br/>
              <w:t>(</w:t>
            </w:r>
            <w:r w:rsidRPr="00110EAB">
              <w:rPr>
                <w:rFonts w:ascii="Times New Roman" w:eastAsia="標楷體" w:hAnsi="Times New Roman" w:cs="Times New Roman"/>
                <w:color w:val="000000" w:themeColor="text1"/>
                <w:kern w:val="3"/>
                <w:szCs w:val="20"/>
              </w:rPr>
              <w:t>國教署填列</w:t>
            </w:r>
            <w:r w:rsidRPr="00110EAB">
              <w:rPr>
                <w:rFonts w:ascii="Times New Roman" w:eastAsia="標楷體" w:hAnsi="Times New Roman" w:cs="Times New Roman"/>
                <w:color w:val="000000" w:themeColor="text1"/>
                <w:kern w:val="3"/>
                <w:szCs w:val="20"/>
              </w:rPr>
              <w:t>)</w:t>
            </w:r>
          </w:p>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元</w:t>
            </w:r>
            <w:r w:rsidRPr="00110EAB">
              <w:rPr>
                <w:rFonts w:ascii="Times New Roman" w:eastAsia="標楷體" w:hAnsi="Times New Roman" w:cs="Times New Roman"/>
                <w:color w:val="000000" w:themeColor="text1"/>
                <w:kern w:val="3"/>
                <w:szCs w:val="20"/>
              </w:rPr>
              <w:t>)</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jc w:val="center"/>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說明</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hRule="exact" w:val="2769"/>
        </w:trPr>
        <w:tc>
          <w:tcPr>
            <w:tcW w:w="154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4F2F57" w:rsidRPr="00110EAB" w:rsidRDefault="004F2F57" w:rsidP="00EC3124">
            <w:pPr>
              <w:suppressAutoHyphens/>
              <w:autoSpaceDN w:val="0"/>
              <w:snapToGrid w:val="0"/>
              <w:spacing w:line="240" w:lineRule="exact"/>
              <w:jc w:val="center"/>
              <w:textAlignment w:val="baseline"/>
              <w:rPr>
                <w:rFonts w:ascii="Times New Roman" w:eastAsia="標楷體" w:hAnsi="Times New Roman" w:cs="Times New Roman"/>
                <w:b/>
                <w:color w:val="000000" w:themeColor="text1"/>
                <w:kern w:val="3"/>
                <w:szCs w:val="20"/>
              </w:rPr>
            </w:pPr>
            <w:r w:rsidRPr="00110EAB">
              <w:rPr>
                <w:rFonts w:ascii="Times New Roman" w:eastAsia="標楷體" w:hAnsi="Times New Roman" w:cs="Times New Roman"/>
                <w:b/>
                <w:color w:val="000000" w:themeColor="text1"/>
                <w:kern w:val="3"/>
                <w:szCs w:val="20"/>
              </w:rPr>
              <w:t>業務費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jc w:val="both"/>
              <w:textAlignment w:val="baseline"/>
              <w:rPr>
                <w:rFonts w:ascii="Times New Roman" w:eastAsia="標楷體" w:hAnsi="Times New Roman" w:cs="Times New Roman"/>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jc w:val="both"/>
              <w:textAlignment w:val="baseline"/>
              <w:rPr>
                <w:rFonts w:ascii="Times New Roman" w:eastAsia="標楷體" w:hAnsi="Times New Roman" w:cs="Times New Roman"/>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2835C4">
            <w:pPr>
              <w:numPr>
                <w:ilvl w:val="0"/>
                <w:numId w:val="20"/>
              </w:num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b/>
                <w:color w:val="000000" w:themeColor="text1"/>
                <w:kern w:val="3"/>
                <w:szCs w:val="24"/>
              </w:rPr>
              <w:t>出席費</w:t>
            </w:r>
            <w:r w:rsidRPr="00110EAB">
              <w:rPr>
                <w:rFonts w:ascii="Times New Roman" w:eastAsia="標楷體" w:hAnsi="Times New Roman" w:cs="Times New Roman"/>
                <w:color w:val="000000" w:themeColor="text1"/>
                <w:kern w:val="3"/>
                <w:szCs w:val="24"/>
              </w:rPr>
              <w:t>、</w:t>
            </w:r>
            <w:r w:rsidRPr="00110EAB">
              <w:rPr>
                <w:rFonts w:ascii="Times New Roman" w:eastAsia="標楷體" w:hAnsi="Times New Roman" w:cs="Times New Roman"/>
                <w:b/>
                <w:color w:val="000000" w:themeColor="text1"/>
                <w:kern w:val="3"/>
                <w:szCs w:val="24"/>
              </w:rPr>
              <w:t>稿費</w:t>
            </w:r>
            <w:r w:rsidRPr="00110EAB">
              <w:rPr>
                <w:rFonts w:ascii="Times New Roman" w:eastAsia="標楷體" w:hAnsi="Times New Roman" w:cs="Times New Roman"/>
                <w:color w:val="000000" w:themeColor="text1"/>
                <w:kern w:val="3"/>
                <w:szCs w:val="24"/>
              </w:rPr>
              <w:t>、</w:t>
            </w:r>
            <w:r w:rsidRPr="00110EAB">
              <w:rPr>
                <w:rFonts w:ascii="Times New Roman" w:eastAsia="標楷體" w:hAnsi="Times New Roman" w:cs="Times New Roman"/>
                <w:b/>
                <w:color w:val="000000" w:themeColor="text1"/>
                <w:kern w:val="3"/>
                <w:szCs w:val="24"/>
              </w:rPr>
              <w:t>講座鐘點費</w:t>
            </w:r>
            <w:r w:rsidRPr="00110EAB">
              <w:rPr>
                <w:rFonts w:ascii="Times New Roman" w:eastAsia="標楷體" w:hAnsi="Times New Roman" w:cs="Times New Roman"/>
                <w:color w:val="000000" w:themeColor="text1"/>
                <w:kern w:val="3"/>
                <w:szCs w:val="24"/>
              </w:rPr>
              <w:t>及</w:t>
            </w:r>
            <w:r w:rsidRPr="00110EAB">
              <w:rPr>
                <w:rFonts w:ascii="Times New Roman" w:eastAsia="標楷體" w:hAnsi="Times New Roman" w:cs="Times New Roman"/>
                <w:b/>
                <w:color w:val="000000" w:themeColor="text1"/>
                <w:kern w:val="3"/>
                <w:szCs w:val="24"/>
              </w:rPr>
              <w:t>工讀費</w:t>
            </w:r>
            <w:r w:rsidRPr="00110EAB">
              <w:rPr>
                <w:rFonts w:ascii="Times New Roman" w:eastAsia="標楷體" w:hAnsi="Times New Roman" w:cs="Times New Roman"/>
                <w:color w:val="000000" w:themeColor="text1"/>
                <w:kern w:val="3"/>
                <w:szCs w:val="24"/>
              </w:rPr>
              <w:t>、</w:t>
            </w:r>
            <w:r w:rsidRPr="00110EAB">
              <w:rPr>
                <w:rFonts w:ascii="Times New Roman" w:eastAsia="標楷體" w:hAnsi="Times New Roman" w:cs="Times New Roman"/>
                <w:color w:val="000000" w:themeColor="text1"/>
                <w:kern w:val="3"/>
                <w:szCs w:val="24"/>
              </w:rPr>
              <w:t>_____</w:t>
            </w:r>
            <w:r w:rsidRPr="00110EAB">
              <w:rPr>
                <w:rFonts w:ascii="Times New Roman" w:eastAsia="標楷體" w:hAnsi="Times New Roman" w:cs="Times New Roman"/>
                <w:color w:val="000000" w:themeColor="text1"/>
                <w:kern w:val="3"/>
                <w:szCs w:val="24"/>
              </w:rPr>
              <w:t>、</w:t>
            </w:r>
            <w:r w:rsidRPr="00110EAB">
              <w:rPr>
                <w:rFonts w:ascii="Times New Roman" w:eastAsia="標楷體" w:hAnsi="Times New Roman" w:cs="Times New Roman"/>
                <w:color w:val="000000" w:themeColor="text1"/>
                <w:kern w:val="3"/>
                <w:szCs w:val="24"/>
              </w:rPr>
              <w:t>______</w:t>
            </w:r>
            <w:r w:rsidRPr="00110EAB">
              <w:rPr>
                <w:rFonts w:ascii="Times New Roman" w:eastAsia="標楷體" w:hAnsi="Times New Roman" w:cs="Times New Roman"/>
                <w:color w:val="000000" w:themeColor="text1"/>
                <w:kern w:val="3"/>
                <w:szCs w:val="24"/>
              </w:rPr>
              <w:t>、</w:t>
            </w:r>
            <w:r w:rsidRPr="00110EAB">
              <w:rPr>
                <w:rFonts w:ascii="Times New Roman" w:eastAsia="標楷體" w:hAnsi="Times New Roman" w:cs="Times New Roman"/>
                <w:color w:val="000000" w:themeColor="text1"/>
                <w:kern w:val="3"/>
                <w:szCs w:val="24"/>
              </w:rPr>
              <w:t>______</w:t>
            </w:r>
            <w:r w:rsidRPr="00110EAB">
              <w:rPr>
                <w:rFonts w:ascii="Times New Roman" w:eastAsia="標楷體" w:hAnsi="Times New Roman" w:cs="Times New Roman"/>
                <w:color w:val="000000" w:themeColor="text1"/>
                <w:kern w:val="3"/>
                <w:szCs w:val="24"/>
              </w:rPr>
              <w:t>等等訂有固定標準給付對象之費用。</w:t>
            </w:r>
          </w:p>
          <w:p w:rsidR="004F2F57" w:rsidRPr="00110EAB" w:rsidRDefault="004F2F57" w:rsidP="002835C4">
            <w:pPr>
              <w:numPr>
                <w:ilvl w:val="0"/>
                <w:numId w:val="17"/>
              </w:num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4"/>
              </w:rPr>
              <w:t>依</w:t>
            </w:r>
            <w:r w:rsidRPr="00110EAB">
              <w:rPr>
                <w:rFonts w:ascii="Times New Roman" w:eastAsia="標楷體" w:hAnsi="Times New Roman" w:cs="Times New Roman"/>
                <w:b/>
                <w:color w:val="000000" w:themeColor="text1"/>
                <w:kern w:val="3"/>
                <w:szCs w:val="24"/>
              </w:rPr>
              <w:t>國內</w:t>
            </w:r>
            <w:r w:rsidRPr="00110EAB">
              <w:rPr>
                <w:rFonts w:ascii="Times New Roman" w:eastAsia="標楷體" w:hAnsi="Times New Roman" w:cs="Times New Roman"/>
                <w:b/>
                <w:color w:val="000000" w:themeColor="text1"/>
                <w:kern w:val="3"/>
                <w:szCs w:val="24"/>
              </w:rPr>
              <w:t>(</w:t>
            </w:r>
            <w:r w:rsidRPr="00110EAB">
              <w:rPr>
                <w:rFonts w:ascii="Times New Roman" w:eastAsia="標楷體" w:hAnsi="Times New Roman" w:cs="Times New Roman"/>
                <w:b/>
                <w:color w:val="000000" w:themeColor="text1"/>
                <w:kern w:val="3"/>
                <w:szCs w:val="24"/>
              </w:rPr>
              <w:t>外</w:t>
            </w:r>
            <w:r w:rsidRPr="00110EAB">
              <w:rPr>
                <w:rFonts w:ascii="Times New Roman" w:eastAsia="標楷體" w:hAnsi="Times New Roman" w:cs="Times New Roman"/>
                <w:b/>
                <w:color w:val="000000" w:themeColor="text1"/>
                <w:kern w:val="3"/>
                <w:szCs w:val="24"/>
              </w:rPr>
              <w:t>)</w:t>
            </w:r>
            <w:r w:rsidRPr="00110EAB">
              <w:rPr>
                <w:rFonts w:ascii="Times New Roman" w:eastAsia="標楷體" w:hAnsi="Times New Roman" w:cs="Times New Roman"/>
                <w:b/>
                <w:color w:val="000000" w:themeColor="text1"/>
                <w:kern w:val="3"/>
                <w:szCs w:val="24"/>
              </w:rPr>
              <w:t>出差旅費</w:t>
            </w:r>
            <w:r w:rsidRPr="00110EAB">
              <w:rPr>
                <w:rFonts w:ascii="Times New Roman" w:eastAsia="標楷體" w:hAnsi="Times New Roman" w:cs="Times New Roman"/>
                <w:color w:val="000000" w:themeColor="text1"/>
                <w:kern w:val="3"/>
                <w:szCs w:val="24"/>
              </w:rPr>
              <w:t>報支要點、聘請國外顧問、專家及學者來台工作期間支付費用最高標準表規定之相關費用</w:t>
            </w:r>
            <w:r w:rsidRPr="00110EAB">
              <w:rPr>
                <w:rFonts w:ascii="Times New Roman" w:eastAsia="標楷體" w:hAnsi="Times New Roman" w:cs="Times New Roman"/>
                <w:color w:val="000000" w:themeColor="text1"/>
                <w:kern w:val="3"/>
                <w:szCs w:val="24"/>
              </w:rPr>
              <w:t xml:space="preserve"> </w:t>
            </w:r>
            <w:r w:rsidRPr="00110EAB">
              <w:rPr>
                <w:rFonts w:ascii="Times New Roman" w:eastAsia="標楷體" w:hAnsi="Times New Roman" w:cs="Times New Roman"/>
                <w:color w:val="000000" w:themeColor="text1"/>
                <w:kern w:val="3"/>
                <w:szCs w:val="24"/>
              </w:rPr>
              <w:t>。</w:t>
            </w:r>
          </w:p>
          <w:p w:rsidR="004F2F57" w:rsidRPr="00110EAB" w:rsidRDefault="004F2F57" w:rsidP="002835C4">
            <w:pPr>
              <w:numPr>
                <w:ilvl w:val="0"/>
                <w:numId w:val="17"/>
              </w:num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4"/>
              </w:rPr>
              <w:t>辦理業務所需</w:t>
            </w:r>
            <w:r w:rsidRPr="00110EAB">
              <w:rPr>
                <w:rFonts w:ascii="Times New Roman" w:eastAsia="標楷體" w:hAnsi="Times New Roman" w:cs="Times New Roman"/>
                <w:color w:val="000000" w:themeColor="text1"/>
                <w:kern w:val="3"/>
                <w:szCs w:val="24"/>
                <w:u w:val="single"/>
              </w:rPr>
              <w:t xml:space="preserve">    </w:t>
            </w:r>
            <w:r w:rsidRPr="00110EAB">
              <w:rPr>
                <w:rFonts w:ascii="Times New Roman" w:eastAsia="標楷體" w:hAnsi="Times New Roman" w:cs="Times New Roman"/>
                <w:color w:val="000000" w:themeColor="text1"/>
                <w:kern w:val="3"/>
                <w:szCs w:val="24"/>
                <w:u w:val="single"/>
              </w:rPr>
              <w:t>、</w:t>
            </w:r>
            <w:r w:rsidRPr="00110EAB">
              <w:rPr>
                <w:rFonts w:ascii="Times New Roman" w:eastAsia="標楷體" w:hAnsi="Times New Roman" w:cs="Times New Roman"/>
                <w:color w:val="000000" w:themeColor="text1"/>
                <w:kern w:val="3"/>
                <w:szCs w:val="24"/>
                <w:u w:val="single"/>
              </w:rPr>
              <w:t xml:space="preserve">       </w:t>
            </w:r>
            <w:r w:rsidRPr="00110EAB">
              <w:rPr>
                <w:rFonts w:ascii="Times New Roman" w:eastAsia="標楷體" w:hAnsi="Times New Roman" w:cs="Times New Roman"/>
                <w:color w:val="000000" w:themeColor="text1"/>
                <w:kern w:val="3"/>
                <w:szCs w:val="24"/>
                <w:u w:val="single"/>
              </w:rPr>
              <w:t>、</w:t>
            </w:r>
          </w:p>
          <w:p w:rsidR="004F2F57" w:rsidRPr="00110EAB" w:rsidRDefault="004F2F57" w:rsidP="00EC3124">
            <w:pPr>
              <w:suppressAutoHyphens/>
              <w:autoSpaceDN w:val="0"/>
              <w:snapToGrid w:val="0"/>
              <w:spacing w:line="240" w:lineRule="exact"/>
              <w:ind w:left="36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4"/>
                <w:u w:val="single"/>
              </w:rPr>
              <w:t xml:space="preserve">       </w:t>
            </w:r>
            <w:r w:rsidRPr="00110EAB">
              <w:rPr>
                <w:rFonts w:ascii="Times New Roman" w:eastAsia="標楷體" w:hAnsi="Times New Roman" w:cs="Times New Roman"/>
                <w:color w:val="000000" w:themeColor="text1"/>
                <w:kern w:val="3"/>
                <w:szCs w:val="24"/>
                <w:u w:val="single"/>
              </w:rPr>
              <w:t>、</w:t>
            </w:r>
            <w:r w:rsidRPr="00110EAB">
              <w:rPr>
                <w:rFonts w:ascii="Times New Roman" w:eastAsia="標楷體" w:hAnsi="Times New Roman" w:cs="Times New Roman"/>
                <w:color w:val="000000" w:themeColor="text1"/>
                <w:kern w:val="3"/>
                <w:szCs w:val="24"/>
                <w:u w:val="single"/>
              </w:rPr>
              <w:t xml:space="preserve">      </w:t>
            </w:r>
            <w:r w:rsidRPr="00110EAB">
              <w:rPr>
                <w:rFonts w:ascii="Times New Roman" w:eastAsia="標楷體" w:hAnsi="Times New Roman" w:cs="Times New Roman"/>
                <w:color w:val="000000" w:themeColor="text1"/>
                <w:kern w:val="3"/>
                <w:szCs w:val="24"/>
                <w:u w:val="single"/>
              </w:rPr>
              <w:t>、</w:t>
            </w:r>
            <w:r w:rsidRPr="00110EAB">
              <w:rPr>
                <w:rFonts w:ascii="Times New Roman" w:eastAsia="標楷體" w:hAnsi="Times New Roman" w:cs="Times New Roman"/>
                <w:color w:val="000000" w:themeColor="text1"/>
                <w:kern w:val="3"/>
                <w:szCs w:val="24"/>
                <w:u w:val="single"/>
              </w:rPr>
              <w:t xml:space="preserve">      </w:t>
            </w:r>
            <w:r w:rsidRPr="00110EAB">
              <w:rPr>
                <w:rFonts w:ascii="Times New Roman" w:eastAsia="標楷體" w:hAnsi="Times New Roman" w:cs="Times New Roman"/>
                <w:color w:val="000000" w:themeColor="text1"/>
                <w:kern w:val="3"/>
                <w:szCs w:val="24"/>
              </w:rPr>
              <w:t>。</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1A7712">
        <w:trPr>
          <w:cantSplit/>
          <w:trHeight w:hRule="exact" w:val="2696"/>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10EAB" w:rsidRDefault="004F2F57" w:rsidP="001A7712">
            <w:pPr>
              <w:suppressAutoHyphens/>
              <w:autoSpaceDN w:val="0"/>
              <w:snapToGrid w:val="0"/>
              <w:spacing w:line="240" w:lineRule="exact"/>
              <w:textAlignment w:val="baseline"/>
              <w:rPr>
                <w:rFonts w:ascii="Times New Roman" w:eastAsia="標楷體" w:hAnsi="Times New Roman" w:cs="Times New Roman"/>
                <w:b/>
                <w:color w:val="000000" w:themeColor="text1"/>
                <w:kern w:val="3"/>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A7712" w:rsidRDefault="004F2F57" w:rsidP="001A7712">
            <w:pPr>
              <w:suppressAutoHyphens/>
              <w:autoSpaceDN w:val="0"/>
              <w:snapToGrid w:val="0"/>
              <w:spacing w:line="240" w:lineRule="exact"/>
              <w:jc w:val="both"/>
              <w:textAlignment w:val="baseline"/>
              <w:rPr>
                <w:rFonts w:ascii="Times New Roman" w:eastAsia="標楷體" w:hAnsi="Times New Roman" w:cs="Times New Roman"/>
                <w:color w:val="000000" w:themeColor="text1"/>
                <w:kern w:val="3"/>
                <w:szCs w:val="20"/>
              </w:rPr>
            </w:pP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hRule="exact" w:val="1558"/>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10EAB" w:rsidRDefault="004F2F57" w:rsidP="001A7712">
            <w:pPr>
              <w:suppressAutoHyphens/>
              <w:autoSpaceDN w:val="0"/>
              <w:snapToGrid w:val="0"/>
              <w:spacing w:line="240" w:lineRule="exact"/>
              <w:textAlignment w:val="baseline"/>
              <w:rPr>
                <w:rFonts w:ascii="Times New Roman" w:eastAsia="標楷體" w:hAnsi="Times New Roman" w:cs="Times New Roman"/>
                <w:b/>
                <w:color w:val="000000" w:themeColor="text1"/>
                <w:kern w:val="3"/>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ind w:left="360"/>
              <w:textAlignment w:val="baseline"/>
              <w:rPr>
                <w:rFonts w:ascii="Times New Roman" w:eastAsia="標楷體" w:hAnsi="Times New Roman" w:cs="Times New Roman"/>
                <w:color w:val="000000" w:themeColor="text1"/>
                <w:kern w:val="3"/>
                <w:szCs w:val="20"/>
              </w:rPr>
            </w:pP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hRule="exact" w:val="679"/>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10EAB" w:rsidRDefault="004F2F57" w:rsidP="00EC3124">
            <w:pPr>
              <w:suppressAutoHyphens/>
              <w:autoSpaceDN w:val="0"/>
              <w:jc w:val="center"/>
              <w:textAlignment w:val="baseline"/>
              <w:rPr>
                <w:rFonts w:ascii="Times New Roman" w:eastAsia="標楷體" w:hAnsi="Times New Roman" w:cs="Times New Roman"/>
                <w:b/>
                <w:color w:val="000000" w:themeColor="text1"/>
                <w:kern w:val="3"/>
                <w:szCs w:val="20"/>
              </w:rPr>
            </w:pPr>
            <w:r w:rsidRPr="00110EAB">
              <w:rPr>
                <w:rFonts w:ascii="Times New Roman" w:eastAsia="標楷體" w:hAnsi="Times New Roman" w:cs="Times New Roman"/>
                <w:b/>
                <w:color w:val="000000" w:themeColor="text1"/>
                <w:kern w:val="3"/>
                <w:szCs w:val="20"/>
              </w:rPr>
              <w:t>合</w:t>
            </w:r>
            <w:r w:rsidRPr="00110EAB">
              <w:rPr>
                <w:rFonts w:ascii="Times New Roman" w:eastAsia="標楷體" w:hAnsi="Times New Roman" w:cs="Times New Roman"/>
                <w:b/>
                <w:color w:val="000000" w:themeColor="text1"/>
                <w:kern w:val="3"/>
                <w:szCs w:val="20"/>
              </w:rPr>
              <w:t xml:space="preserve">  </w:t>
            </w:r>
            <w:r w:rsidRPr="00110EAB">
              <w:rPr>
                <w:rFonts w:ascii="Times New Roman" w:eastAsia="標楷體" w:hAnsi="Times New Roman" w:cs="Times New Roman"/>
                <w:b/>
                <w:color w:val="000000" w:themeColor="text1"/>
                <w:kern w:val="3"/>
                <w:szCs w:val="20"/>
              </w:rPr>
              <w:t>計</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10EAB" w:rsidRDefault="004F2F57" w:rsidP="00EC3124">
            <w:pPr>
              <w:suppressAutoHyphens/>
              <w:autoSpaceDN w:val="0"/>
              <w:snapToGrid w:val="0"/>
              <w:spacing w:line="240" w:lineRule="exact"/>
              <w:jc w:val="center"/>
              <w:textAlignment w:val="baseline"/>
              <w:rPr>
                <w:rFonts w:ascii="Times New Roman" w:eastAsia="標楷體" w:hAnsi="Times New Roman" w:cs="Times New Roman"/>
                <w:color w:val="000000" w:themeColor="text1"/>
                <w:kern w:val="3"/>
                <w:szCs w:val="20"/>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2F57" w:rsidRPr="00110EAB" w:rsidRDefault="004F2F57" w:rsidP="00EC3124">
            <w:pPr>
              <w:suppressAutoHyphens/>
              <w:autoSpaceDN w:val="0"/>
              <w:snapToGrid w:val="0"/>
              <w:spacing w:line="240" w:lineRule="exact"/>
              <w:jc w:val="center"/>
              <w:textAlignment w:val="baseline"/>
              <w:rPr>
                <w:rFonts w:ascii="Times New Roman" w:eastAsia="標楷體" w:hAnsi="Times New Roman" w:cs="Times New Roman"/>
                <w:color w:val="000000" w:themeColor="text1"/>
                <w:kern w:val="3"/>
                <w:szCs w:val="20"/>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 w:val="20"/>
                <w:szCs w:val="20"/>
              </w:rPr>
            </w:pP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hRule="exact" w:val="910"/>
        </w:trPr>
        <w:tc>
          <w:tcPr>
            <w:tcW w:w="62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ind w:firstLine="24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承辦</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主</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會</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計</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首長</w:t>
            </w:r>
          </w:p>
          <w:p w:rsidR="004F2F57" w:rsidRPr="00110EAB" w:rsidRDefault="004F2F57" w:rsidP="00EC3124">
            <w:pPr>
              <w:suppressAutoHyphens/>
              <w:autoSpaceDN w:val="0"/>
              <w:ind w:firstLine="24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單位</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單位</w:t>
            </w:r>
            <w:r w:rsidRPr="00110EAB">
              <w:rPr>
                <w:rFonts w:ascii="Times New Roman" w:eastAsia="標楷體" w:hAnsi="Times New Roman" w:cs="Times New Roman"/>
                <w:color w:val="000000" w:themeColor="text1"/>
                <w:kern w:val="3"/>
                <w:szCs w:val="20"/>
              </w:rPr>
              <w:t xml:space="preserve">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國教署</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國教署</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承辦人</w:t>
            </w:r>
            <w:r w:rsidRPr="00110EAB">
              <w:rPr>
                <w:rFonts w:ascii="Times New Roman" w:eastAsia="標楷體" w:hAnsi="Times New Roman" w:cs="Times New Roman"/>
                <w:color w:val="000000" w:themeColor="text1"/>
                <w:kern w:val="3"/>
                <w:szCs w:val="20"/>
              </w:rPr>
              <w:t xml:space="preserve">          </w:t>
            </w:r>
            <w:r w:rsidRPr="00110EAB">
              <w:rPr>
                <w:rFonts w:ascii="Times New Roman" w:eastAsia="標楷體" w:hAnsi="Times New Roman" w:cs="Times New Roman"/>
                <w:color w:val="000000" w:themeColor="text1"/>
                <w:kern w:val="3"/>
                <w:szCs w:val="20"/>
              </w:rPr>
              <w:t>單位主管</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hRule="exact" w:val="2506"/>
        </w:trPr>
        <w:tc>
          <w:tcPr>
            <w:tcW w:w="45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b/>
                <w:color w:val="000000" w:themeColor="text1"/>
                <w:kern w:val="3"/>
                <w:szCs w:val="20"/>
              </w:rPr>
            </w:pPr>
            <w:r w:rsidRPr="00110EAB">
              <w:rPr>
                <w:rFonts w:ascii="Times New Roman" w:eastAsia="標楷體" w:hAnsi="Times New Roman" w:cs="Times New Roman"/>
                <w:b/>
                <w:color w:val="000000" w:themeColor="text1"/>
                <w:kern w:val="3"/>
                <w:szCs w:val="20"/>
              </w:rPr>
              <w:t>補</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捐</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助方式：</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全額補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部分補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b/>
                <w:color w:val="000000" w:themeColor="text1"/>
                <w:kern w:val="3"/>
                <w:szCs w:val="20"/>
              </w:rPr>
            </w:pPr>
            <w:r w:rsidRPr="00110EAB">
              <w:rPr>
                <w:rFonts w:ascii="Times New Roman" w:eastAsia="標楷體" w:hAnsi="Times New Roman" w:cs="Times New Roman"/>
                <w:b/>
                <w:color w:val="000000" w:themeColor="text1"/>
                <w:kern w:val="3"/>
                <w:szCs w:val="20"/>
              </w:rPr>
              <w:t>指定項目補</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捐</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助</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是</w:t>
            </w:r>
            <w:r w:rsidRPr="00110EAB">
              <w:rPr>
                <w:rFonts w:ascii="Times New Roman" w:eastAsia="標楷體" w:hAnsi="Times New Roman" w:cs="Times New Roman"/>
                <w:b/>
                <w:color w:val="000000" w:themeColor="text1"/>
                <w:kern w:val="3"/>
                <w:szCs w:val="20"/>
              </w:rPr>
              <w:t>□</w:t>
            </w:r>
            <w:r w:rsidRPr="00110EAB">
              <w:rPr>
                <w:rFonts w:ascii="Times New Roman" w:eastAsia="標楷體" w:hAnsi="Times New Roman" w:cs="Times New Roman"/>
                <w:b/>
                <w:color w:val="000000" w:themeColor="text1"/>
                <w:kern w:val="3"/>
                <w:szCs w:val="20"/>
              </w:rPr>
              <w:t>否</w:t>
            </w:r>
          </w:p>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助比率　　％】</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b/>
                <w:color w:val="000000" w:themeColor="text1"/>
                <w:kern w:val="3"/>
                <w:szCs w:val="20"/>
              </w:rPr>
              <w:t>地方政府經費辦理方式：</w:t>
            </w:r>
          </w:p>
          <w:p w:rsidR="004F2F57" w:rsidRPr="00110EAB" w:rsidRDefault="004F2F57" w:rsidP="00EC3124">
            <w:pPr>
              <w:suppressAutoHyphens/>
              <w:autoSpaceDN w:val="0"/>
              <w:snapToGrid w:val="0"/>
              <w:spacing w:line="240" w:lineRule="exact"/>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納入預算</w:t>
            </w:r>
          </w:p>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代收代付</w:t>
            </w:r>
            <w:r w:rsidRPr="00110EAB">
              <w:rPr>
                <w:rFonts w:ascii="Times New Roman" w:eastAsia="標楷體" w:hAnsi="Times New Roman" w:cs="Times New Roman"/>
                <w:color w:val="000000" w:themeColor="text1"/>
                <w:kern w:val="3"/>
                <w:szCs w:val="20"/>
              </w:rPr>
              <w:br/>
              <w:t>□</w:t>
            </w:r>
            <w:r w:rsidRPr="00110EAB">
              <w:rPr>
                <w:rFonts w:ascii="Times New Roman" w:eastAsia="標楷體" w:hAnsi="Times New Roman" w:cs="Times New Roman"/>
                <w:color w:val="000000" w:themeColor="text1"/>
                <w:kern w:val="3"/>
                <w:szCs w:val="20"/>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snapToGrid w:val="0"/>
              <w:spacing w:line="240" w:lineRule="exact"/>
              <w:ind w:left="-26" w:firstLine="26"/>
              <w:jc w:val="both"/>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b/>
                <w:bCs/>
                <w:color w:val="000000" w:themeColor="text1"/>
                <w:kern w:val="3"/>
                <w:szCs w:val="20"/>
              </w:rPr>
              <w:t>餘款繳回方式</w:t>
            </w:r>
            <w:r w:rsidRPr="00110EAB">
              <w:rPr>
                <w:rFonts w:ascii="Times New Roman" w:eastAsia="標楷體" w:hAnsi="Times New Roman" w:cs="Times New Roman"/>
                <w:color w:val="000000" w:themeColor="text1"/>
                <w:kern w:val="3"/>
                <w:szCs w:val="20"/>
              </w:rPr>
              <w:t>：</w:t>
            </w:r>
          </w:p>
          <w:p w:rsidR="004F2F57" w:rsidRPr="00110EAB" w:rsidRDefault="004F2F57" w:rsidP="00EC3124">
            <w:pPr>
              <w:suppressAutoHyphens/>
              <w:autoSpaceDN w:val="0"/>
              <w:snapToGrid w:val="0"/>
              <w:spacing w:line="240" w:lineRule="exact"/>
              <w:jc w:val="both"/>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繳回</w:t>
            </w:r>
          </w:p>
          <w:p w:rsidR="004F2F57" w:rsidRPr="00110EAB" w:rsidRDefault="004F2F57" w:rsidP="00EC3124">
            <w:pPr>
              <w:suppressAutoHyphens/>
              <w:autoSpaceDN w:val="0"/>
              <w:snapToGrid w:val="0"/>
              <w:spacing w:line="240" w:lineRule="exact"/>
              <w:jc w:val="both"/>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不繳回</w:t>
            </w:r>
          </w:p>
          <w:p w:rsidR="004F2F57" w:rsidRPr="00110EAB" w:rsidRDefault="004F2F57" w:rsidP="00EC3124">
            <w:pPr>
              <w:suppressAutoHyphens/>
              <w:autoSpaceDN w:val="0"/>
              <w:snapToGrid w:val="0"/>
              <w:spacing w:line="240" w:lineRule="exact"/>
              <w:ind w:left="506" w:hanging="264"/>
              <w:jc w:val="both"/>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依教育部補</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捐</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助及委辦經費核撥結報作業要點辦理，未執行項目經費（含人事費未依學歷職級或期程聘用人員致剩餘款）應按補助比率繳回。</w:t>
            </w:r>
          </w:p>
          <w:p w:rsidR="004F2F57" w:rsidRPr="00110EAB" w:rsidRDefault="004F2F57" w:rsidP="00EC3124">
            <w:pPr>
              <w:suppressAutoHyphens/>
              <w:autoSpaceDN w:val="0"/>
              <w:snapToGrid w:val="0"/>
              <w:spacing w:line="240" w:lineRule="exact"/>
              <w:ind w:left="510" w:hanging="283"/>
              <w:jc w:val="both"/>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執行率未達</w:t>
            </w:r>
            <w:r w:rsidRPr="00110EAB">
              <w:rPr>
                <w:rFonts w:ascii="Times New Roman" w:eastAsia="標楷體" w:hAnsi="Times New Roman" w:cs="Times New Roman"/>
                <w:color w:val="000000" w:themeColor="text1"/>
                <w:kern w:val="3"/>
                <w:szCs w:val="20"/>
                <w:u w:val="single"/>
              </w:rPr>
              <w:t xml:space="preserve">　　</w:t>
            </w: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，計畫餘款仍應按補助比率繳回。</w:t>
            </w:r>
          </w:p>
          <w:p w:rsidR="004F2F57" w:rsidRPr="00110EAB" w:rsidRDefault="004F2F57" w:rsidP="00EC3124">
            <w:pPr>
              <w:suppressAutoHyphens/>
              <w:autoSpaceDN w:val="0"/>
              <w:ind w:left="307" w:hanging="65"/>
              <w:textAlignment w:val="baseline"/>
              <w:rPr>
                <w:rFonts w:ascii="Times New Roman" w:eastAsia="標楷體" w:hAnsi="Times New Roman" w:cs="Times New Roman"/>
                <w:color w:val="000000" w:themeColor="text1"/>
                <w:kern w:val="3"/>
                <w:szCs w:val="20"/>
              </w:rPr>
            </w:pPr>
            <w:r w:rsidRPr="00110EAB">
              <w:rPr>
                <w:rFonts w:ascii="Times New Roman" w:eastAsia="標楷體" w:hAnsi="Times New Roman" w:cs="Times New Roman"/>
                <w:color w:val="000000" w:themeColor="text1"/>
                <w:kern w:val="3"/>
                <w:szCs w:val="20"/>
              </w:rPr>
              <w:t>□</w:t>
            </w:r>
            <w:r w:rsidRPr="00110EAB">
              <w:rPr>
                <w:rFonts w:ascii="Times New Roman" w:eastAsia="標楷體" w:hAnsi="Times New Roman" w:cs="Times New Roman"/>
                <w:color w:val="000000" w:themeColor="text1"/>
                <w:kern w:val="3"/>
                <w:szCs w:val="20"/>
              </w:rPr>
              <w:t>補助款賸餘數逾</w:t>
            </w:r>
            <w:r w:rsidRPr="00110EAB">
              <w:rPr>
                <w:rFonts w:ascii="Times New Roman" w:eastAsia="標楷體" w:hAnsi="Times New Roman" w:cs="Times New Roman"/>
                <w:color w:val="000000" w:themeColor="text1"/>
                <w:kern w:val="3"/>
                <w:szCs w:val="20"/>
                <w:u w:val="single"/>
              </w:rPr>
              <w:t xml:space="preserve">　　　　　</w:t>
            </w:r>
            <w:r w:rsidRPr="00110EAB">
              <w:rPr>
                <w:rFonts w:ascii="Times New Roman" w:eastAsia="標楷體" w:hAnsi="Times New Roman" w:cs="Times New Roman"/>
                <w:color w:val="000000" w:themeColor="text1"/>
                <w:kern w:val="3"/>
                <w:szCs w:val="20"/>
              </w:rPr>
              <w:t>元，仍應繳回。</w:t>
            </w:r>
            <w:r w:rsidRPr="00110EAB">
              <w:rPr>
                <w:rFonts w:ascii="Times New Roman" w:eastAsia="標楷體" w:hAnsi="Times New Roman" w:cs="Times New Roman"/>
                <w:b/>
                <w:color w:val="000000" w:themeColor="text1"/>
                <w:kern w:val="3"/>
                <w:szCs w:val="20"/>
              </w:rPr>
              <w:br/>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0"/>
              </w:rPr>
              <w:t>備註：</w:t>
            </w:r>
          </w:p>
          <w:p w:rsidR="004F2F57" w:rsidRPr="00110EAB" w:rsidRDefault="004F2F57" w:rsidP="002835C4">
            <w:pPr>
              <w:numPr>
                <w:ilvl w:val="0"/>
                <w:numId w:val="21"/>
              </w:numPr>
              <w:suppressAutoHyphens/>
              <w:autoSpaceDN w:val="0"/>
              <w:jc w:val="both"/>
              <w:textAlignment w:val="baseline"/>
              <w:rPr>
                <w:rFonts w:ascii="Times New Roman" w:eastAsia="標楷體" w:hAnsi="Times New Roman" w:cs="Times New Roman"/>
                <w:color w:val="000000" w:themeColor="text1"/>
                <w:spacing w:val="-12"/>
                <w:w w:val="96"/>
                <w:kern w:val="3"/>
                <w:szCs w:val="24"/>
              </w:rPr>
            </w:pPr>
            <w:r w:rsidRPr="00110EAB">
              <w:rPr>
                <w:rFonts w:ascii="Times New Roman" w:eastAsia="標楷體" w:hAnsi="Times New Roman" w:cs="Times New Roman"/>
                <w:color w:val="000000" w:themeColor="text1"/>
                <w:spacing w:val="-12"/>
                <w:w w:val="96"/>
                <w:kern w:val="3"/>
                <w:szCs w:val="24"/>
              </w:rPr>
              <w:t>本表適用政府機關</w:t>
            </w:r>
            <w:r w:rsidRPr="00110EAB">
              <w:rPr>
                <w:rFonts w:ascii="Times New Roman" w:eastAsia="標楷體" w:hAnsi="Times New Roman" w:cs="Times New Roman"/>
                <w:color w:val="000000" w:themeColor="text1"/>
                <w:spacing w:val="-12"/>
                <w:w w:val="96"/>
                <w:kern w:val="3"/>
                <w:szCs w:val="24"/>
              </w:rPr>
              <w:t>(</w:t>
            </w:r>
            <w:r w:rsidRPr="00110EAB">
              <w:rPr>
                <w:rFonts w:ascii="Times New Roman" w:eastAsia="標楷體" w:hAnsi="Times New Roman" w:cs="Times New Roman"/>
                <w:color w:val="000000" w:themeColor="text1"/>
                <w:spacing w:val="-12"/>
                <w:w w:val="96"/>
                <w:kern w:val="3"/>
                <w:szCs w:val="24"/>
              </w:rPr>
              <w:t>構</w:t>
            </w:r>
            <w:r w:rsidRPr="00110EAB">
              <w:rPr>
                <w:rFonts w:ascii="Times New Roman" w:eastAsia="標楷體" w:hAnsi="Times New Roman" w:cs="Times New Roman"/>
                <w:color w:val="000000" w:themeColor="text1"/>
                <w:spacing w:val="-12"/>
                <w:w w:val="96"/>
                <w:kern w:val="3"/>
                <w:szCs w:val="24"/>
              </w:rPr>
              <w:t>)</w:t>
            </w:r>
            <w:r w:rsidRPr="00110EAB">
              <w:rPr>
                <w:rFonts w:ascii="Times New Roman" w:eastAsia="標楷體" w:hAnsi="Times New Roman" w:cs="Times New Roman"/>
                <w:color w:val="000000" w:themeColor="text1"/>
                <w:spacing w:val="-12"/>
                <w:w w:val="96"/>
                <w:kern w:val="3"/>
                <w:szCs w:val="24"/>
              </w:rPr>
              <w:t>、公私立學校、特種基金及行政法人。</w:t>
            </w:r>
          </w:p>
          <w:p w:rsidR="004F2F57" w:rsidRPr="00110EAB" w:rsidRDefault="004F2F57" w:rsidP="002835C4">
            <w:pPr>
              <w:numPr>
                <w:ilvl w:val="0"/>
                <w:numId w:val="19"/>
              </w:numPr>
              <w:suppressAutoHyphens/>
              <w:autoSpaceDN w:val="0"/>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4"/>
              </w:rPr>
              <w:t>各計畫執行單位應事先擬訂經費支用項目</w:t>
            </w:r>
            <w:r w:rsidRPr="00110EAB">
              <w:rPr>
                <w:rFonts w:ascii="Times New Roman" w:eastAsia="標楷體" w:hAnsi="Times New Roman" w:cs="Times New Roman"/>
                <w:color w:val="000000" w:themeColor="text1"/>
                <w:spacing w:val="-12"/>
                <w:w w:val="96"/>
                <w:kern w:val="0"/>
                <w:szCs w:val="24"/>
              </w:rPr>
              <w:t>，並於本表說明欄詳實敘明。</w:t>
            </w:r>
          </w:p>
          <w:p w:rsidR="004F2F57" w:rsidRPr="00110EAB" w:rsidRDefault="004F2F57" w:rsidP="002835C4">
            <w:pPr>
              <w:numPr>
                <w:ilvl w:val="0"/>
                <w:numId w:val="19"/>
              </w:numPr>
              <w:suppressAutoHyphens/>
              <w:autoSpaceDN w:val="0"/>
              <w:ind w:left="539" w:hanging="539"/>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4"/>
              </w:rPr>
              <w:t>各執行單位經費動支應依中央政府各項經費支用規定、本署各計畫補</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捐</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4"/>
              </w:rPr>
              <w:t>助要點及本要點經費編列基準表規定辦理。</w:t>
            </w:r>
          </w:p>
          <w:p w:rsidR="004F2F57" w:rsidRPr="00110EAB" w:rsidRDefault="004F2F57" w:rsidP="002835C4">
            <w:pPr>
              <w:numPr>
                <w:ilvl w:val="0"/>
                <w:numId w:val="19"/>
              </w:numPr>
              <w:suppressAutoHyphens/>
              <w:autoSpaceDN w:val="0"/>
              <w:ind w:left="539" w:hanging="539"/>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4"/>
              </w:rPr>
              <w:t>上述中央政府經費支用規定</w:t>
            </w:r>
            <w:r w:rsidRPr="00110EAB">
              <w:rPr>
                <w:rFonts w:ascii="Times New Roman" w:eastAsia="標楷體" w:hAnsi="Times New Roman" w:cs="Times New Roman"/>
                <w:color w:val="000000" w:themeColor="text1"/>
                <w:spacing w:val="-12"/>
                <w:w w:val="96"/>
                <w:kern w:val="0"/>
                <w:szCs w:val="24"/>
              </w:rPr>
              <w:t>，得逕於「行政院主計總處網站</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友善經費報支專區</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內審規定」查詢參考</w:t>
            </w:r>
            <w:r w:rsidRPr="00110EAB">
              <w:rPr>
                <w:rFonts w:ascii="Times New Roman" w:eastAsia="標楷體" w:hAnsi="Times New Roman" w:cs="Times New Roman"/>
                <w:color w:val="000000" w:themeColor="text1"/>
                <w:spacing w:val="-12"/>
                <w:w w:val="96"/>
                <w:kern w:val="3"/>
                <w:szCs w:val="24"/>
              </w:rPr>
              <w:t>。</w:t>
            </w:r>
          </w:p>
          <w:p w:rsidR="004F2F57" w:rsidRPr="00110EAB" w:rsidRDefault="004F2F57" w:rsidP="002835C4">
            <w:pPr>
              <w:numPr>
                <w:ilvl w:val="0"/>
                <w:numId w:val="19"/>
              </w:numPr>
              <w:suppressAutoHyphens/>
              <w:autoSpaceDN w:val="0"/>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0"/>
              </w:rPr>
              <w:t>非指定項目補</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捐</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助</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3"/>
                <w:szCs w:val="20"/>
              </w:rPr>
              <w:t>說明欄位新增支用項目</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3"/>
                <w:szCs w:val="20"/>
              </w:rPr>
              <w:t>得由執行單位循內部行政程序自行辦理。</w:t>
            </w:r>
          </w:p>
          <w:p w:rsidR="004F2F57" w:rsidRPr="00110EAB" w:rsidRDefault="004F2F57" w:rsidP="002835C4">
            <w:pPr>
              <w:numPr>
                <w:ilvl w:val="0"/>
                <w:numId w:val="19"/>
              </w:numPr>
              <w:suppressAutoHyphens/>
              <w:autoSpaceDN w:val="0"/>
              <w:ind w:left="539" w:hanging="539"/>
              <w:jc w:val="both"/>
              <w:textAlignment w:val="baseline"/>
              <w:rPr>
                <w:rFonts w:ascii="Times New Roman" w:eastAsia="標楷體" w:hAnsi="Times New Roman" w:cs="Times New Roman"/>
                <w:color w:val="000000" w:themeColor="text1"/>
                <w:spacing w:val="-12"/>
                <w:w w:val="96"/>
                <w:kern w:val="0"/>
                <w:szCs w:val="24"/>
              </w:rPr>
            </w:pPr>
            <w:r w:rsidRPr="00110EAB">
              <w:rPr>
                <w:rFonts w:ascii="Times New Roman" w:eastAsia="標楷體" w:hAnsi="Times New Roman" w:cs="Times New Roman"/>
                <w:color w:val="000000" w:themeColor="text1"/>
                <w:spacing w:val="-12"/>
                <w:w w:val="96"/>
                <w:kern w:val="0"/>
                <w:szCs w:val="24"/>
              </w:rPr>
              <w:t>同一計畫向本署及其他機關申請補</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捐</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助時，應於計畫項目經費申請表內，詳列向本署及其他機關申請補助之項目及金額，如有隱匿不實或造假情事，本署應撤銷該補</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捐</w:t>
            </w:r>
            <w:r w:rsidRPr="00110EAB">
              <w:rPr>
                <w:rFonts w:ascii="Times New Roman" w:eastAsia="標楷體" w:hAnsi="Times New Roman" w:cs="Times New Roman"/>
                <w:color w:val="000000" w:themeColor="text1"/>
                <w:spacing w:val="-12"/>
                <w:w w:val="96"/>
                <w:kern w:val="0"/>
                <w:szCs w:val="24"/>
              </w:rPr>
              <w:t>)</w:t>
            </w:r>
            <w:r w:rsidRPr="00110EAB">
              <w:rPr>
                <w:rFonts w:ascii="Times New Roman" w:eastAsia="標楷體" w:hAnsi="Times New Roman" w:cs="Times New Roman"/>
                <w:color w:val="000000" w:themeColor="text1"/>
                <w:spacing w:val="-12"/>
                <w:w w:val="96"/>
                <w:kern w:val="0"/>
                <w:szCs w:val="24"/>
              </w:rPr>
              <w:t>助案件，並收回已撥付款項。</w:t>
            </w:r>
          </w:p>
          <w:p w:rsidR="004F2F57" w:rsidRPr="00110EAB" w:rsidRDefault="004F2F57" w:rsidP="002835C4">
            <w:pPr>
              <w:numPr>
                <w:ilvl w:val="0"/>
                <w:numId w:val="19"/>
              </w:numPr>
              <w:suppressAutoHyphens/>
              <w:autoSpaceDN w:val="0"/>
              <w:ind w:left="539" w:hanging="539"/>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0"/>
              </w:rPr>
              <w:t>補</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捐</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助計畫除依本要點第</w:t>
            </w:r>
            <w:r w:rsidRPr="00110EAB">
              <w:rPr>
                <w:rFonts w:ascii="Times New Roman" w:eastAsia="標楷體" w:hAnsi="Times New Roman" w:cs="Times New Roman"/>
                <w:color w:val="000000" w:themeColor="text1"/>
                <w:spacing w:val="-12"/>
                <w:w w:val="96"/>
                <w:kern w:val="3"/>
                <w:szCs w:val="20"/>
              </w:rPr>
              <w:t>4</w:t>
            </w:r>
            <w:r w:rsidRPr="00110EAB">
              <w:rPr>
                <w:rFonts w:ascii="Times New Roman" w:eastAsia="標楷體" w:hAnsi="Times New Roman" w:cs="Times New Roman"/>
                <w:color w:val="000000" w:themeColor="text1"/>
                <w:spacing w:val="-12"/>
                <w:w w:val="96"/>
                <w:kern w:val="3"/>
                <w:szCs w:val="20"/>
              </w:rPr>
              <w:t>點規定之情形外，以不補</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捐</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助人事費、加班費、內部場地使用費及行政管理費為原則。</w:t>
            </w:r>
          </w:p>
          <w:p w:rsidR="004F2F57" w:rsidRPr="00110EAB" w:rsidRDefault="004F2F57" w:rsidP="002835C4">
            <w:pPr>
              <w:numPr>
                <w:ilvl w:val="0"/>
                <w:numId w:val="19"/>
              </w:numPr>
              <w:suppressAutoHyphens/>
              <w:autoSpaceDN w:val="0"/>
              <w:ind w:left="539" w:hanging="539"/>
              <w:jc w:val="both"/>
              <w:textAlignment w:val="baseline"/>
              <w:rPr>
                <w:rFonts w:ascii="Times New Roman" w:eastAsia="標楷體" w:hAnsi="Times New Roman" w:cs="Times New Roman"/>
                <w:color w:val="000000" w:themeColor="text1"/>
                <w:spacing w:val="-12"/>
                <w:w w:val="96"/>
                <w:kern w:val="3"/>
                <w:szCs w:val="20"/>
              </w:rPr>
            </w:pPr>
            <w:r w:rsidRPr="00110EAB">
              <w:rPr>
                <w:rFonts w:ascii="Times New Roman" w:eastAsia="標楷體" w:hAnsi="Times New Roman" w:cs="Times New Roman"/>
                <w:color w:val="000000" w:themeColor="text1"/>
                <w:spacing w:val="-12"/>
                <w:w w:val="96"/>
                <w:kern w:val="3"/>
                <w:szCs w:val="20"/>
              </w:rPr>
              <w:t>申請</w:t>
            </w:r>
            <w:r w:rsidRPr="00110EAB">
              <w:rPr>
                <w:rFonts w:ascii="Times New Roman" w:eastAsia="標楷體" w:hAnsi="Times New Roman" w:cs="Times New Roman"/>
                <w:color w:val="000000" w:themeColor="text1"/>
                <w:spacing w:val="-12"/>
                <w:w w:val="96"/>
                <w:kern w:val="0"/>
                <w:szCs w:val="24"/>
              </w:rPr>
              <w:t>補</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3"/>
                <w:szCs w:val="20"/>
              </w:rPr>
              <w:t>捐</w:t>
            </w:r>
            <w:r w:rsidRPr="00110EAB">
              <w:rPr>
                <w:rFonts w:ascii="Times New Roman" w:eastAsia="標楷體" w:hAnsi="Times New Roman" w:cs="Times New Roman"/>
                <w:color w:val="000000" w:themeColor="text1"/>
                <w:spacing w:val="-12"/>
                <w:w w:val="96"/>
                <w:kern w:val="3"/>
                <w:szCs w:val="20"/>
              </w:rPr>
              <w:t>)</w:t>
            </w:r>
            <w:r w:rsidRPr="00110EAB">
              <w:rPr>
                <w:rFonts w:ascii="Times New Roman" w:eastAsia="標楷體" w:hAnsi="Times New Roman" w:cs="Times New Roman"/>
                <w:color w:val="000000" w:themeColor="text1"/>
                <w:spacing w:val="-12"/>
                <w:w w:val="96"/>
                <w:kern w:val="0"/>
                <w:szCs w:val="24"/>
              </w:rPr>
              <w:t>助經費，其計畫執行涉及須依「政府機關政策文宣規劃執行注意事項」、預算法第</w:t>
            </w:r>
            <w:r w:rsidRPr="00110EAB">
              <w:rPr>
                <w:rFonts w:ascii="Times New Roman" w:eastAsia="標楷體" w:hAnsi="Times New Roman" w:cs="Times New Roman"/>
                <w:color w:val="000000" w:themeColor="text1"/>
                <w:spacing w:val="-12"/>
                <w:w w:val="96"/>
                <w:kern w:val="0"/>
                <w:szCs w:val="24"/>
              </w:rPr>
              <w:t>62</w:t>
            </w:r>
            <w:r w:rsidRPr="00110EAB">
              <w:rPr>
                <w:rFonts w:ascii="Times New Roman" w:eastAsia="標楷體" w:hAnsi="Times New Roman" w:cs="Times New Roman"/>
                <w:color w:val="000000" w:themeColor="text1"/>
                <w:spacing w:val="-12"/>
                <w:w w:val="96"/>
                <w:kern w:val="0"/>
                <w:szCs w:val="24"/>
              </w:rPr>
              <w:t>條之</w:t>
            </w:r>
            <w:r w:rsidRPr="00110EAB">
              <w:rPr>
                <w:rFonts w:ascii="Times New Roman" w:eastAsia="標楷體" w:hAnsi="Times New Roman" w:cs="Times New Roman"/>
                <w:color w:val="000000" w:themeColor="text1"/>
                <w:spacing w:val="-12"/>
                <w:w w:val="96"/>
                <w:kern w:val="0"/>
                <w:szCs w:val="24"/>
              </w:rPr>
              <w:t>1</w:t>
            </w:r>
            <w:r w:rsidRPr="00110EAB">
              <w:rPr>
                <w:rFonts w:ascii="Times New Roman" w:eastAsia="標楷體" w:hAnsi="Times New Roman" w:cs="Times New Roman"/>
                <w:color w:val="000000" w:themeColor="text1"/>
                <w:spacing w:val="-12"/>
                <w:w w:val="96"/>
                <w:kern w:val="0"/>
                <w:szCs w:val="24"/>
              </w:rPr>
              <w:t>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r w:rsidR="004F2F57" w:rsidRPr="00110EAB" w:rsidTr="00EC3124">
        <w:trPr>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0"/>
                <w:szCs w:val="20"/>
              </w:rPr>
            </w:pPr>
          </w:p>
        </w:tc>
        <w:tc>
          <w:tcPr>
            <w:tcW w:w="76" w:type="dxa"/>
            <w:tcMar>
              <w:top w:w="0" w:type="dxa"/>
              <w:left w:w="28" w:type="dxa"/>
              <w:bottom w:w="0" w:type="dxa"/>
              <w:right w:w="28" w:type="dxa"/>
            </w:tcMar>
          </w:tcPr>
          <w:p w:rsidR="004F2F57" w:rsidRPr="00110EAB" w:rsidRDefault="004F2F57" w:rsidP="00EC3124">
            <w:pPr>
              <w:suppressAutoHyphens/>
              <w:autoSpaceDN w:val="0"/>
              <w:textAlignment w:val="baseline"/>
              <w:rPr>
                <w:rFonts w:ascii="Times New Roman" w:eastAsia="標楷體" w:hAnsi="Times New Roman" w:cs="Times New Roman"/>
                <w:color w:val="000000" w:themeColor="text1"/>
                <w:kern w:val="3"/>
                <w:szCs w:val="20"/>
              </w:rPr>
            </w:pPr>
          </w:p>
        </w:tc>
      </w:tr>
    </w:tbl>
    <w:p w:rsidR="004F2F57" w:rsidRDefault="004F2F57" w:rsidP="00674D07">
      <w:pPr>
        <w:tabs>
          <w:tab w:val="left" w:pos="2984"/>
        </w:tabs>
      </w:pPr>
    </w:p>
    <w:p w:rsidR="004F2F57" w:rsidRDefault="004F2F57">
      <w:pPr>
        <w:widowControl/>
      </w:pPr>
      <w:r>
        <w:br w:type="page"/>
      </w:r>
    </w:p>
    <w:tbl>
      <w:tblPr>
        <w:tblStyle w:val="a9"/>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271"/>
      </w:tblGrid>
      <w:tr w:rsidR="004F2F57" w:rsidRPr="00110EAB" w:rsidTr="00BE3A99">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F2F57" w:rsidRPr="00110EAB" w:rsidRDefault="004F2F57" w:rsidP="00EC3124">
            <w:pPr>
              <w:widowControl/>
              <w:rPr>
                <w:rFonts w:ascii="Times New Roman" w:eastAsia="標楷體" w:hAnsi="Times New Roman" w:cs="Times New Roman"/>
                <w:b/>
                <w:color w:val="000000" w:themeColor="text1"/>
                <w:sz w:val="32"/>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四</w:t>
            </w:r>
          </w:p>
        </w:tc>
      </w:tr>
    </w:tbl>
    <w:p w:rsidR="004F2F57" w:rsidRDefault="004F2F57" w:rsidP="00674D07">
      <w:pPr>
        <w:tabs>
          <w:tab w:val="left" w:pos="2984"/>
        </w:tabs>
      </w:pPr>
    </w:p>
    <w:p w:rsidR="004F2F57" w:rsidRDefault="004F2F57" w:rsidP="00674D07">
      <w:pPr>
        <w:tabs>
          <w:tab w:val="left" w:pos="2984"/>
        </w:tabs>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EA2365" w:rsidRPr="00110EAB" w:rsidTr="00EC3124">
        <w:trPr>
          <w:trHeight w:val="142"/>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EA2365" w:rsidRPr="00110EAB" w:rsidTr="00EC3124">
              <w:trPr>
                <w:trHeight w:val="420"/>
                <w:tblCellSpacing w:w="0" w:type="dxa"/>
              </w:trPr>
              <w:tc>
                <w:tcPr>
                  <w:tcW w:w="760" w:type="dxa"/>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b/>
                      <w:color w:val="000000" w:themeColor="text1"/>
                      <w:sz w:val="32"/>
                      <w:szCs w:val="32"/>
                    </w:rPr>
                    <w:br w:type="page"/>
                  </w:r>
                </w:p>
              </w:tc>
            </w:tr>
          </w:tbl>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452" w:type="dxa"/>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3856" w:type="dxa"/>
            <w:gridSpan w:val="4"/>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教育部國民及學前教育署</w:t>
            </w:r>
          </w:p>
        </w:tc>
        <w:tc>
          <w:tcPr>
            <w:tcW w:w="1559" w:type="dxa"/>
            <w:tcBorders>
              <w:top w:val="nil"/>
              <w:left w:val="nil"/>
              <w:bottom w:val="nil"/>
              <w:right w:val="nil"/>
            </w:tcBorders>
            <w:shd w:val="clear" w:color="auto" w:fill="auto"/>
            <w:noWrap/>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2101" w:type="dxa"/>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申請表</w:t>
            </w:r>
          </w:p>
        </w:tc>
      </w:tr>
      <w:tr w:rsidR="00EA2365" w:rsidRPr="00110EAB" w:rsidTr="00EC3124">
        <w:trPr>
          <w:trHeight w:val="420"/>
        </w:trPr>
        <w:tc>
          <w:tcPr>
            <w:tcW w:w="816" w:type="dxa"/>
            <w:gridSpan w:val="2"/>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452" w:type="dxa"/>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3856" w:type="dxa"/>
            <w:gridSpan w:val="4"/>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補助計畫項目經費</w:t>
            </w:r>
          </w:p>
        </w:tc>
        <w:tc>
          <w:tcPr>
            <w:tcW w:w="1559" w:type="dxa"/>
            <w:tcBorders>
              <w:top w:val="nil"/>
              <w:left w:val="nil"/>
              <w:bottom w:val="nil"/>
              <w:right w:val="nil"/>
            </w:tcBorders>
            <w:shd w:val="clear" w:color="auto" w:fill="auto"/>
            <w:noWrap/>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2101" w:type="dxa"/>
            <w:tcBorders>
              <w:top w:val="nil"/>
              <w:left w:val="nil"/>
              <w:bottom w:val="nil"/>
              <w:righ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核定表</w:t>
            </w:r>
          </w:p>
        </w:tc>
      </w:tr>
      <w:tr w:rsidR="00EA2365" w:rsidRPr="00110EAB" w:rsidTr="00EC3124">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申請單位：</w:t>
            </w:r>
            <w:r w:rsidRPr="00110EAB">
              <w:rPr>
                <w:rFonts w:ascii="Times New Roman" w:eastAsia="標楷體" w:hAnsi="Times New Roman" w:cs="Times New Roman"/>
                <w:color w:val="000000" w:themeColor="text1"/>
                <w:kern w:val="0"/>
                <w:szCs w:val="24"/>
              </w:rPr>
              <w:t>XX</w:t>
            </w:r>
            <w:r w:rsidRPr="00110EAB">
              <w:rPr>
                <w:rFonts w:ascii="Times New Roman" w:eastAsia="標楷體" w:hAnsi="Times New Roman" w:cs="Times New Roman"/>
                <w:color w:val="000000" w:themeColor="text1"/>
                <w:kern w:val="0"/>
                <w:szCs w:val="24"/>
              </w:rPr>
              <w:t>學校（或</w:t>
            </w:r>
            <w:r w:rsidRPr="00110EAB">
              <w:rPr>
                <w:rFonts w:ascii="Times New Roman" w:eastAsia="標楷體" w:hAnsi="Times New Roman" w:cs="Times New Roman"/>
                <w:color w:val="000000" w:themeColor="text1"/>
                <w:kern w:val="0"/>
                <w:szCs w:val="24"/>
              </w:rPr>
              <w:t>XX</w:t>
            </w:r>
            <w:r w:rsidRPr="00110EAB">
              <w:rPr>
                <w:rFonts w:ascii="Times New Roman" w:eastAsia="標楷體" w:hAnsi="Times New Roman" w:cs="Times New Roman"/>
                <w:color w:val="000000" w:themeColor="text1"/>
                <w:kern w:val="0"/>
                <w:szCs w:val="24"/>
              </w:rPr>
              <w:t>機關）</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計畫名稱：</w:t>
            </w:r>
          </w:p>
        </w:tc>
      </w:tr>
      <w:tr w:rsidR="00EA2365" w:rsidRPr="00110EAB" w:rsidTr="00EC3124">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計畫期程：</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年</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日至</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年</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日</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核定應結報日期：</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年</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日前</w:t>
            </w:r>
            <w:r w:rsidRPr="00110EAB">
              <w:rPr>
                <w:rFonts w:ascii="Times New Roman" w:eastAsia="標楷體" w:hAnsi="Times New Roman" w:cs="Times New Roman"/>
                <w:color w:val="000000" w:themeColor="text1"/>
                <w:kern w:val="0"/>
                <w:szCs w:val="24"/>
              </w:rPr>
              <w:t>)</w:t>
            </w:r>
          </w:p>
        </w:tc>
      </w:tr>
      <w:tr w:rsidR="00EA2365" w:rsidRPr="00110EAB" w:rsidTr="00EC3124">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計畫經費總額：</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元，向國教署申請補助金額：</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元，自籌款：</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元</w:t>
            </w:r>
          </w:p>
        </w:tc>
      </w:tr>
      <w:tr w:rsidR="00EA2365" w:rsidRPr="00110EAB" w:rsidTr="00EC3124">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擬向其他機關與民間團體申請補助：</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無</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有</w:t>
            </w:r>
          </w:p>
        </w:tc>
      </w:tr>
      <w:tr w:rsidR="00EA2365" w:rsidRPr="00110EAB" w:rsidTr="00EC3124">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（請註明其他機關與民間團體申請補助經費之項目及金額）</w:t>
            </w:r>
          </w:p>
        </w:tc>
      </w:tr>
      <w:tr w:rsidR="00EA2365" w:rsidRPr="00110EAB" w:rsidTr="00EC3124">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國教署：</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元，補助項目及金額：</w:t>
            </w:r>
          </w:p>
        </w:tc>
      </w:tr>
      <w:tr w:rsidR="00EA2365" w:rsidRPr="00110EAB" w:rsidTr="00EC3124">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XXXX</w:t>
            </w:r>
            <w:r w:rsidRPr="00110EAB">
              <w:rPr>
                <w:rFonts w:ascii="Times New Roman" w:eastAsia="標楷體" w:hAnsi="Times New Roman" w:cs="Times New Roman"/>
                <w:color w:val="000000" w:themeColor="text1"/>
                <w:kern w:val="0"/>
                <w:szCs w:val="24"/>
              </w:rPr>
              <w:t>部：</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元，補助項目及金額：</w:t>
            </w:r>
          </w:p>
        </w:tc>
      </w:tr>
      <w:tr w:rsidR="00EA2365" w:rsidRPr="00110EAB" w:rsidTr="00EC3124">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經</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費</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項</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畫</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經</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費</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明</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國教署核定情形</w:t>
            </w:r>
          </w:p>
        </w:tc>
      </w:tr>
      <w:tr w:rsidR="00EA2365" w:rsidRPr="00110EAB" w:rsidTr="00EC3124">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（申請單位請勿填寫）</w:t>
            </w:r>
          </w:p>
        </w:tc>
      </w:tr>
      <w:tr w:rsidR="00EA2365" w:rsidRPr="00110EAB" w:rsidTr="00EC3124">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單價</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元</w:t>
            </w:r>
            <w:r w:rsidRPr="00110EAB">
              <w:rPr>
                <w:rFonts w:ascii="Times New Roman" w:eastAsia="標楷體" w:hAnsi="Times New Roman" w:cs="Times New Roman"/>
                <w:color w:val="000000" w:themeColor="text1"/>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總價</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元</w:t>
            </w:r>
            <w:r w:rsidRPr="00110EAB">
              <w:rPr>
                <w:rFonts w:ascii="Times New Roman" w:eastAsia="標楷體" w:hAnsi="Times New Roman" w:cs="Times New Roman"/>
                <w:color w:val="000000" w:themeColor="text1"/>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說</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計畫金額</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元</w:t>
            </w:r>
            <w:r w:rsidRPr="00110EAB">
              <w:rPr>
                <w:rFonts w:ascii="Times New Roman" w:eastAsia="標楷體" w:hAnsi="Times New Roman" w:cs="Times New Roman"/>
                <w:color w:val="000000" w:themeColor="text1"/>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補助金額</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元</w:t>
            </w:r>
            <w:r w:rsidRPr="00110EAB">
              <w:rPr>
                <w:rFonts w:ascii="Times New Roman" w:eastAsia="標楷體" w:hAnsi="Times New Roman" w:cs="Times New Roman"/>
                <w:color w:val="000000" w:themeColor="text1"/>
                <w:kern w:val="0"/>
                <w:szCs w:val="24"/>
              </w:rPr>
              <w:t>)</w:t>
            </w:r>
          </w:p>
        </w:tc>
      </w:tr>
      <w:tr w:rsidR="00EA2365" w:rsidRPr="00110EAB" w:rsidTr="00EC3124">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業</w:t>
            </w:r>
          </w:p>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務</w:t>
            </w:r>
          </w:p>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r>
      <w:tr w:rsidR="00EA2365" w:rsidRPr="00110EAB" w:rsidTr="00EC3124">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代課</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鐘點</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r>
      <w:tr w:rsidR="00EA2365" w:rsidRPr="00110EAB" w:rsidTr="00EC3124">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r>
      <w:tr w:rsidR="00EA2365" w:rsidRPr="00110EAB" w:rsidTr="00EC3124">
        <w:trPr>
          <w:trHeight w:val="126"/>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60"/>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166"/>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173"/>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60"/>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r>
      <w:tr w:rsidR="00EA2365" w:rsidRPr="00110EAB" w:rsidTr="00EC3124">
        <w:trPr>
          <w:trHeight w:val="77"/>
        </w:trPr>
        <w:tc>
          <w:tcPr>
            <w:tcW w:w="454" w:type="dxa"/>
            <w:vMerge/>
            <w:tcBorders>
              <w:top w:val="nil"/>
              <w:left w:val="single" w:sz="4" w:space="0" w:color="000000"/>
              <w:bottom w:val="single" w:sz="4" w:space="0" w:color="000000"/>
              <w:right w:val="single" w:sz="4" w:space="0" w:color="000000"/>
            </w:tcBorders>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both"/>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p>
        </w:tc>
      </w:tr>
      <w:tr w:rsidR="00EA2365" w:rsidRPr="00110EAB" w:rsidTr="00EC3124">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小</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r>
      <w:tr w:rsidR="00EA2365" w:rsidRPr="00110EAB" w:rsidTr="00EC3124">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center"/>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jc w:val="righ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國教署核定補助</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元</w:t>
            </w:r>
          </w:p>
        </w:tc>
      </w:tr>
      <w:tr w:rsidR="00EA2365" w:rsidRPr="00110EAB" w:rsidTr="00EC3124">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承辦</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單位</w:t>
            </w:r>
          </w:p>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主</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會</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計</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機關學校首長</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noProof/>
                <w:color w:val="000000" w:themeColor="text1"/>
                <w:kern w:val="0"/>
                <w:szCs w:val="24"/>
              </w:rPr>
              <mc:AlternateContent>
                <mc:Choice Requires="wps">
                  <w:drawing>
                    <wp:anchor distT="0" distB="0" distL="114300" distR="114300" simplePos="0" relativeHeight="251661312" behindDoc="0" locked="0" layoutInCell="1" allowOverlap="1" wp14:anchorId="5D456E9F" wp14:editId="4BB1A4A6">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297862"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110EAB">
              <w:rPr>
                <w:rFonts w:ascii="Times New Roman" w:eastAsia="標楷體" w:hAnsi="Times New Roman" w:cs="Times New Roman"/>
                <w:color w:val="000000" w:themeColor="text1"/>
                <w:kern w:val="0"/>
                <w:szCs w:val="24"/>
              </w:rPr>
              <w:t>國教署</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承辦人</w:t>
            </w:r>
          </w:p>
        </w:tc>
      </w:tr>
      <w:tr w:rsidR="00EA2365" w:rsidRPr="00110EAB" w:rsidTr="00EC3124">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1729" w:type="dxa"/>
            <w:gridSpan w:val="2"/>
            <w:vMerge/>
            <w:tcBorders>
              <w:top w:val="single" w:sz="4" w:space="0" w:color="000000"/>
              <w:left w:val="nil"/>
              <w:bottom w:val="single" w:sz="4" w:space="0" w:color="000000"/>
              <w:right w:val="nil"/>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p>
        </w:tc>
        <w:tc>
          <w:tcPr>
            <w:tcW w:w="3660" w:type="dxa"/>
            <w:gridSpan w:val="2"/>
            <w:tcBorders>
              <w:top w:val="nil"/>
              <w:left w:val="nil"/>
              <w:bottom w:val="single" w:sz="4" w:space="0" w:color="000000"/>
              <w:right w:val="single" w:sz="4" w:space="0" w:color="000000"/>
            </w:tcBorders>
            <w:shd w:val="clear" w:color="auto" w:fill="auto"/>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noProof/>
                <w:color w:val="000000" w:themeColor="text1"/>
                <w:kern w:val="0"/>
                <w:szCs w:val="24"/>
              </w:rPr>
              <mc:AlternateContent>
                <mc:Choice Requires="wps">
                  <w:drawing>
                    <wp:anchor distT="0" distB="0" distL="114300" distR="114300" simplePos="0" relativeHeight="251662336" behindDoc="0" locked="0" layoutInCell="1" allowOverlap="1" wp14:anchorId="79065ACE" wp14:editId="03D67D43">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3390F0" id="文字方塊 19" o:spid="_x0000_s1026" type="#_x0000_t202" style="position:absolute;margin-left:58.5pt;margin-top:6pt;width:89.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110EAB">
              <w:rPr>
                <w:rFonts w:ascii="Times New Roman" w:eastAsia="標楷體" w:hAnsi="Times New Roman" w:cs="Times New Roman"/>
                <w:color w:val="000000" w:themeColor="text1"/>
                <w:kern w:val="0"/>
                <w:szCs w:val="24"/>
              </w:rPr>
              <w:t>國教署</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組室主管</w:t>
            </w:r>
          </w:p>
        </w:tc>
      </w:tr>
      <w:tr w:rsidR="00EA2365" w:rsidRPr="00110EAB" w:rsidTr="00EC3124">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備註：</w:t>
            </w:r>
          </w:p>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1.</w:t>
            </w:r>
            <w:r w:rsidRPr="00110EAB">
              <w:rPr>
                <w:rFonts w:ascii="Times New Roman" w:eastAsia="標楷體" w:hAnsi="Times New Roman" w:cs="Times New Roman"/>
                <w:color w:val="000000" w:themeColor="text1"/>
                <w:kern w:val="0"/>
                <w:szCs w:val="24"/>
              </w:rPr>
              <w:t>同一計畫向本署及其他機關申請補助時，應於計畫項目經費申請表內，詳列向本署及其他機關申請補助之項目及金額，如有隱匿不實或造假情事，本署應撤銷該補助案件，並收回已撥付款項。</w:t>
            </w:r>
          </w:p>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2.</w:t>
            </w:r>
            <w:r w:rsidRPr="00110EAB">
              <w:rPr>
                <w:rFonts w:ascii="Times New Roman" w:eastAsia="標楷體" w:hAnsi="Times New Roman" w:cs="Times New Roman"/>
                <w:color w:val="000000" w:themeColor="text1"/>
                <w:kern w:val="0"/>
                <w:szCs w:val="24"/>
              </w:rPr>
              <w:t>補助計畫除依本要點第</w:t>
            </w:r>
            <w:r w:rsidRPr="00110EAB">
              <w:rPr>
                <w:rFonts w:ascii="Times New Roman" w:eastAsia="標楷體" w:hAnsi="Times New Roman" w:cs="Times New Roman"/>
                <w:color w:val="000000" w:themeColor="text1"/>
                <w:kern w:val="0"/>
                <w:szCs w:val="24"/>
              </w:rPr>
              <w:t>4</w:t>
            </w:r>
            <w:r w:rsidRPr="00110EAB">
              <w:rPr>
                <w:rFonts w:ascii="Times New Roman" w:eastAsia="標楷體" w:hAnsi="Times New Roman" w:cs="Times New Roman"/>
                <w:color w:val="000000" w:themeColor="text1"/>
                <w:kern w:val="0"/>
                <w:szCs w:val="24"/>
              </w:rPr>
              <w:t>點規定之情形外，以不補助人事費、內部場地使用費及行政管理費為原則。</w:t>
            </w:r>
          </w:p>
          <w:p w:rsidR="00EA2365" w:rsidRPr="00110EAB" w:rsidRDefault="00EA2365" w:rsidP="00EC3124">
            <w:pPr>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3.</w:t>
            </w:r>
            <w:r w:rsidRPr="00110EAB">
              <w:rPr>
                <w:rFonts w:ascii="Times New Roman" w:eastAsia="標楷體" w:hAnsi="Times New Roman" w:cs="Times New Roman"/>
                <w:color w:val="000000" w:themeColor="text1"/>
                <w:kern w:val="0"/>
                <w:szCs w:val="24"/>
              </w:rPr>
              <w:t>申請補助經費，其計畫執行涉及需依「政府機關政策文宣規劃執行注意事項」、預算法第</w:t>
            </w:r>
            <w:r w:rsidRPr="00110EAB">
              <w:rPr>
                <w:rFonts w:ascii="Times New Roman" w:eastAsia="標楷體" w:hAnsi="Times New Roman" w:cs="Times New Roman"/>
                <w:color w:val="000000" w:themeColor="text1"/>
                <w:kern w:val="0"/>
                <w:szCs w:val="24"/>
              </w:rPr>
              <w:t>62</w:t>
            </w:r>
            <w:r w:rsidRPr="00110EAB">
              <w:rPr>
                <w:rFonts w:ascii="Times New Roman" w:eastAsia="標楷體" w:hAnsi="Times New Roman" w:cs="Times New Roman"/>
                <w:color w:val="000000" w:themeColor="text1"/>
                <w:kern w:val="0"/>
                <w:szCs w:val="24"/>
              </w:rPr>
              <w:t>條之</w:t>
            </w:r>
            <w:r w:rsidRPr="00110EAB">
              <w:rPr>
                <w:rFonts w:ascii="Times New Roman" w:eastAsia="標楷體" w:hAnsi="Times New Roman" w:cs="Times New Roman"/>
                <w:color w:val="000000" w:themeColor="text1"/>
                <w:kern w:val="0"/>
                <w:szCs w:val="24"/>
              </w:rPr>
              <w:t>1</w:t>
            </w:r>
            <w:r w:rsidRPr="00110EAB">
              <w:rPr>
                <w:rFonts w:ascii="Times New Roman" w:eastAsia="標楷體" w:hAnsi="Times New Roman" w:cs="Times New Roman"/>
                <w:color w:val="000000" w:themeColor="text1"/>
                <w:kern w:val="0"/>
                <w:szCs w:val="24"/>
              </w:rPr>
              <w:t>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補助方式：</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br/>
              <w:t>□</w:t>
            </w:r>
            <w:r w:rsidRPr="00110EAB">
              <w:rPr>
                <w:rFonts w:ascii="Times New Roman" w:eastAsia="標楷體" w:hAnsi="Times New Roman" w:cs="Times New Roman"/>
                <w:color w:val="000000" w:themeColor="text1"/>
                <w:kern w:val="0"/>
                <w:szCs w:val="24"/>
              </w:rPr>
              <w:t>全額補助</w:t>
            </w:r>
            <w:r w:rsidRPr="00110EAB">
              <w:rPr>
                <w:rFonts w:ascii="Times New Roman" w:eastAsia="標楷體" w:hAnsi="Times New Roman" w:cs="Times New Roman"/>
                <w:color w:val="000000" w:themeColor="text1"/>
                <w:kern w:val="0"/>
                <w:szCs w:val="24"/>
              </w:rPr>
              <w:br/>
              <w:t>□</w:t>
            </w:r>
            <w:r w:rsidRPr="00110EAB">
              <w:rPr>
                <w:rFonts w:ascii="Times New Roman" w:eastAsia="標楷體" w:hAnsi="Times New Roman" w:cs="Times New Roman"/>
                <w:color w:val="000000" w:themeColor="text1"/>
                <w:kern w:val="0"/>
                <w:szCs w:val="24"/>
              </w:rPr>
              <w:t>部分補助</w:t>
            </w:r>
            <w:r w:rsidRPr="00110EAB">
              <w:rPr>
                <w:rFonts w:ascii="Times New Roman" w:eastAsia="標楷體" w:hAnsi="Times New Roman" w:cs="Times New Roman"/>
                <w:color w:val="000000" w:themeColor="text1"/>
                <w:kern w:val="0"/>
                <w:szCs w:val="24"/>
              </w:rPr>
              <w:br/>
              <w:t>(</w:t>
            </w:r>
            <w:r w:rsidRPr="00110EAB">
              <w:rPr>
                <w:rFonts w:ascii="Times New Roman" w:eastAsia="標楷體" w:hAnsi="Times New Roman" w:cs="Times New Roman"/>
                <w:color w:val="000000" w:themeColor="text1"/>
                <w:kern w:val="0"/>
                <w:szCs w:val="24"/>
              </w:rPr>
              <w:t>指定項目補助</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是</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否</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br/>
            </w:r>
            <w:r w:rsidRPr="00110EAB">
              <w:rPr>
                <w:rFonts w:ascii="Times New Roman" w:eastAsia="標楷體" w:hAnsi="Times New Roman" w:cs="Times New Roman"/>
                <w:color w:val="000000" w:themeColor="text1"/>
                <w:kern w:val="0"/>
                <w:szCs w:val="24"/>
              </w:rPr>
              <w:t>【補助比率　　％】</w:t>
            </w:r>
          </w:p>
        </w:tc>
      </w:tr>
      <w:tr w:rsidR="00EA2365" w:rsidRPr="00110EAB" w:rsidTr="00EC3124">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EA2365" w:rsidRPr="00110EAB" w:rsidRDefault="00EA2365" w:rsidP="00EC3124">
            <w:pPr>
              <w:spacing w:line="400" w:lineRule="exact"/>
              <w:rPr>
                <w:rFonts w:ascii="Times New Roman" w:eastAsia="標楷體" w:hAnsi="Times New Roman" w:cs="Times New Roman"/>
                <w:color w:val="000000" w:themeColor="text1"/>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餘款繳回方式：</w:t>
            </w:r>
            <w:r w:rsidRPr="00110EAB">
              <w:rPr>
                <w:rFonts w:ascii="Times New Roman" w:eastAsia="標楷體" w:hAnsi="Times New Roman" w:cs="Times New Roman"/>
                <w:color w:val="000000" w:themeColor="text1"/>
                <w:kern w:val="0"/>
                <w:szCs w:val="24"/>
              </w:rPr>
              <w:br/>
              <w:t>□</w:t>
            </w:r>
            <w:r w:rsidRPr="00110EAB">
              <w:rPr>
                <w:rFonts w:ascii="Times New Roman" w:eastAsia="標楷體" w:hAnsi="Times New Roman" w:cs="Times New Roman"/>
                <w:color w:val="000000" w:themeColor="text1"/>
                <w:kern w:val="0"/>
                <w:szCs w:val="24"/>
              </w:rPr>
              <w:t>繳回</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按補助比率繳回</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執行率未達</w:t>
            </w:r>
            <w:r w:rsidRPr="00110EAB">
              <w:rPr>
                <w:rFonts w:ascii="Times New Roman" w:eastAsia="標楷體" w:hAnsi="Times New Roman" w:cs="Times New Roman"/>
                <w:color w:val="000000" w:themeColor="text1"/>
                <w:kern w:val="0"/>
                <w:szCs w:val="24"/>
                <w:u w:val="single"/>
              </w:rPr>
              <w:t xml:space="preserve">   </w:t>
            </w: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，按補助比率繳回</w:t>
            </w: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賸餘款達</w:t>
            </w:r>
            <w:r w:rsidRPr="00110EAB">
              <w:rPr>
                <w:rFonts w:ascii="Times New Roman" w:eastAsia="標楷體" w:hAnsi="Times New Roman" w:cs="Times New Roman"/>
                <w:color w:val="000000" w:themeColor="text1"/>
                <w:kern w:val="0"/>
                <w:szCs w:val="24"/>
                <w:u w:val="single"/>
              </w:rPr>
              <w:t xml:space="preserve">     </w:t>
            </w:r>
            <w:r w:rsidRPr="00110EAB">
              <w:rPr>
                <w:rFonts w:ascii="Times New Roman" w:eastAsia="標楷體" w:hAnsi="Times New Roman" w:cs="Times New Roman"/>
                <w:color w:val="000000" w:themeColor="text1"/>
                <w:kern w:val="0"/>
                <w:szCs w:val="24"/>
              </w:rPr>
              <w:t>萬元以上，按補助比率繳回</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未執行項目之經費，應按</w:t>
            </w:r>
          </w:p>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 xml:space="preserve">    </w:t>
            </w:r>
            <w:r w:rsidRPr="00110EAB">
              <w:rPr>
                <w:rFonts w:ascii="Times New Roman" w:eastAsia="標楷體" w:hAnsi="Times New Roman" w:cs="Times New Roman"/>
                <w:color w:val="000000" w:themeColor="text1"/>
                <w:kern w:val="0"/>
                <w:szCs w:val="24"/>
              </w:rPr>
              <w:t>補助比率繳回。</w:t>
            </w:r>
            <w:r w:rsidRPr="00110EAB">
              <w:rPr>
                <w:rFonts w:ascii="Times New Roman" w:eastAsia="標楷體" w:hAnsi="Times New Roman" w:cs="Times New Roman"/>
                <w:color w:val="000000" w:themeColor="text1"/>
                <w:kern w:val="0"/>
                <w:szCs w:val="24"/>
              </w:rPr>
              <w:br/>
              <w:t>□</w:t>
            </w:r>
            <w:r w:rsidRPr="00110EAB">
              <w:rPr>
                <w:rFonts w:ascii="Times New Roman" w:eastAsia="標楷體" w:hAnsi="Times New Roman" w:cs="Times New Roman"/>
                <w:color w:val="000000" w:themeColor="text1"/>
                <w:kern w:val="0"/>
                <w:szCs w:val="24"/>
              </w:rPr>
              <w:t>不繳回（請敘明依據）</w:t>
            </w:r>
            <w:r w:rsidRPr="00110EAB">
              <w:rPr>
                <w:rFonts w:ascii="Times New Roman" w:eastAsia="標楷體" w:hAnsi="Times New Roman" w:cs="Times New Roman"/>
                <w:color w:val="000000" w:themeColor="text1"/>
                <w:kern w:val="0"/>
                <w:szCs w:val="24"/>
              </w:rPr>
              <w:br/>
              <w:t xml:space="preserve">  </w:t>
            </w:r>
            <w:r w:rsidRPr="00110EAB">
              <w:rPr>
                <w:rFonts w:ascii="Times New Roman" w:eastAsia="標楷體" w:hAnsi="Times New Roman" w:cs="Times New Roman"/>
                <w:color w:val="000000" w:themeColor="text1"/>
                <w:kern w:val="0"/>
                <w:szCs w:val="24"/>
              </w:rPr>
              <w:t>未執行項目之經費，應按補助比率繳回。</w:t>
            </w:r>
          </w:p>
        </w:tc>
      </w:tr>
      <w:tr w:rsidR="00EA2365" w:rsidRPr="00110EAB" w:rsidTr="00EC3124">
        <w:trPr>
          <w:trHeight w:val="463"/>
        </w:trPr>
        <w:tc>
          <w:tcPr>
            <w:tcW w:w="9784" w:type="dxa"/>
            <w:gridSpan w:val="9"/>
            <w:tcBorders>
              <w:top w:val="nil"/>
              <w:left w:val="nil"/>
            </w:tcBorders>
            <w:shd w:val="clear" w:color="auto" w:fill="auto"/>
            <w:noWrap/>
            <w:vAlign w:val="center"/>
            <w:hideMark/>
          </w:tcPr>
          <w:p w:rsidR="00EA2365" w:rsidRPr="00110EAB" w:rsidRDefault="00EA2365" w:rsidP="00EC3124">
            <w:pPr>
              <w:widowControl/>
              <w:spacing w:line="400" w:lineRule="exact"/>
              <w:rPr>
                <w:rFonts w:ascii="Times New Roman" w:eastAsia="標楷體" w:hAnsi="Times New Roman" w:cs="Times New Roman"/>
                <w:color w:val="000000" w:themeColor="text1"/>
                <w:kern w:val="0"/>
                <w:szCs w:val="24"/>
              </w:rPr>
            </w:pPr>
            <w:r w:rsidRPr="00110EAB">
              <w:rPr>
                <w:rFonts w:ascii="Times New Roman" w:eastAsia="標楷體" w:hAnsi="Times New Roman" w:cs="Times New Roman"/>
                <w:color w:val="000000" w:themeColor="text1"/>
                <w:kern w:val="0"/>
                <w:szCs w:val="24"/>
              </w:rPr>
              <w:t>※</w:t>
            </w:r>
            <w:r w:rsidRPr="00110EAB">
              <w:rPr>
                <w:rFonts w:ascii="Times New Roman" w:eastAsia="標楷體" w:hAnsi="Times New Roman" w:cs="Times New Roman"/>
                <w:color w:val="000000" w:themeColor="text1"/>
                <w:kern w:val="0"/>
                <w:szCs w:val="24"/>
              </w:rPr>
              <w:t>申請補助單位請依實際需求，自行增刪經費項目。</w:t>
            </w:r>
          </w:p>
        </w:tc>
      </w:tr>
    </w:tbl>
    <w:p w:rsidR="007D7D16" w:rsidRDefault="007D7D16" w:rsidP="00674D07">
      <w:pPr>
        <w:tabs>
          <w:tab w:val="left" w:pos="2984"/>
        </w:tabs>
      </w:pPr>
    </w:p>
    <w:p w:rsidR="007D7D16" w:rsidRDefault="007D7D16">
      <w:pPr>
        <w:widowControl/>
      </w:pPr>
      <w:r>
        <w:br w:type="page"/>
      </w:r>
    </w:p>
    <w:p w:rsidR="007D7D16" w:rsidRDefault="007D7D16" w:rsidP="00674D07">
      <w:pPr>
        <w:tabs>
          <w:tab w:val="left" w:pos="2984"/>
        </w:tabs>
        <w:sectPr w:rsidR="007D7D16" w:rsidSect="00C37E99">
          <w:pgSz w:w="11906" w:h="16838"/>
          <w:pgMar w:top="720" w:right="720" w:bottom="720" w:left="720" w:header="851" w:footer="992" w:gutter="0"/>
          <w:cols w:space="425"/>
          <w:titlePg/>
          <w:docGrid w:type="lines" w:linePitch="360"/>
        </w:sectPr>
      </w:pPr>
    </w:p>
    <w:p w:rsidR="00054235" w:rsidRDefault="00054235" w:rsidP="001B377C">
      <w:pPr>
        <w:autoSpaceDE w:val="0"/>
        <w:autoSpaceDN w:val="0"/>
        <w:spacing w:before="22" w:line="500" w:lineRule="exact"/>
        <w:rPr>
          <w:rFonts w:ascii="Times New Roman" w:eastAsia="標楷體" w:hAnsi="Times New Roman" w:cs="Times New Roman"/>
          <w:color w:val="000000" w:themeColor="text1"/>
          <w:spacing w:val="2"/>
          <w:sz w:val="28"/>
          <w:szCs w:val="28"/>
        </w:rPr>
      </w:pPr>
      <w:r>
        <w:rPr>
          <w:rFonts w:ascii="Times New Roman" w:eastAsia="標楷體" w:hAnsi="Times New Roman" w:cs="Times New Roman" w:hint="eastAsia"/>
          <w:color w:val="000000" w:themeColor="text1"/>
          <w:spacing w:val="2"/>
          <w:sz w:val="28"/>
          <w:szCs w:val="28"/>
        </w:rPr>
        <w:t xml:space="preserve">     </w:t>
      </w:r>
    </w:p>
    <w:tbl>
      <w:tblPr>
        <w:tblStyle w:val="a9"/>
        <w:tblpPr w:leftFromText="180" w:rightFromText="180" w:vertAnchor="text" w:horzAnchor="page" w:tblpX="524" w:tblpY="-54"/>
        <w:tblW w:w="0" w:type="auto"/>
        <w:shd w:val="clear" w:color="auto" w:fill="F2F2F2" w:themeFill="background1" w:themeFillShade="F2"/>
        <w:tblLook w:val="04A0" w:firstRow="1" w:lastRow="0" w:firstColumn="1" w:lastColumn="0" w:noHBand="0" w:noVBand="1"/>
      </w:tblPr>
      <w:tblGrid>
        <w:gridCol w:w="1271"/>
      </w:tblGrid>
      <w:tr w:rsidR="00054235" w:rsidRPr="00110EAB" w:rsidTr="00BE3A99">
        <w:trPr>
          <w:trHeight w:val="85"/>
        </w:trPr>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4235" w:rsidRPr="00110EAB" w:rsidRDefault="00054235" w:rsidP="00244833">
            <w:pPr>
              <w:widowControl/>
              <w:jc w:val="center"/>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五</w:t>
            </w:r>
          </w:p>
        </w:tc>
      </w:tr>
    </w:tbl>
    <w:p w:rsidR="00D664C6" w:rsidRPr="00017EB7" w:rsidRDefault="00D664C6" w:rsidP="00054235">
      <w:pPr>
        <w:autoSpaceDE w:val="0"/>
        <w:autoSpaceDN w:val="0"/>
        <w:spacing w:before="22" w:line="500" w:lineRule="exact"/>
        <w:jc w:val="center"/>
        <w:rPr>
          <w:rFonts w:ascii="Times New Roman" w:eastAsia="標楷體" w:hAnsi="Times New Roman" w:cs="Times New Roman"/>
          <w:b/>
          <w:color w:val="000000" w:themeColor="text1"/>
          <w:spacing w:val="1"/>
          <w:sz w:val="32"/>
          <w:szCs w:val="28"/>
        </w:rPr>
      </w:pPr>
      <w:r w:rsidRPr="00017EB7">
        <w:rPr>
          <w:rFonts w:ascii="Times New Roman" w:eastAsia="標楷體" w:hAnsi="Times New Roman" w:cs="Times New Roman"/>
          <w:b/>
          <w:color w:val="000000" w:themeColor="text1"/>
          <w:spacing w:val="2"/>
          <w:sz w:val="32"/>
          <w:szCs w:val="28"/>
        </w:rPr>
        <w:t>教育部國民及學前教育署補（捐）助經費收支</w:t>
      </w:r>
      <w:r w:rsidRPr="00017EB7">
        <w:rPr>
          <w:rFonts w:ascii="Times New Roman" w:eastAsia="標楷體" w:hAnsi="Times New Roman" w:cs="Times New Roman"/>
          <w:b/>
          <w:color w:val="000000" w:themeColor="text1"/>
          <w:spacing w:val="1"/>
          <w:sz w:val="32"/>
          <w:szCs w:val="28"/>
        </w:rPr>
        <w:t>結算表</w:t>
      </w:r>
    </w:p>
    <w:p w:rsidR="00D664C6" w:rsidRPr="00110EAB" w:rsidRDefault="00D664C6" w:rsidP="00D664C6">
      <w:pPr>
        <w:autoSpaceDE w:val="0"/>
        <w:autoSpaceDN w:val="0"/>
        <w:ind w:left="547"/>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執行單位名稱</w:t>
      </w:r>
      <w:r w:rsidRPr="00110EAB">
        <w:rPr>
          <w:rFonts w:ascii="Times New Roman" w:eastAsia="標楷體" w:hAnsi="Times New Roman" w:cs="Times New Roman"/>
          <w:color w:val="000000" w:themeColor="text1"/>
          <w:spacing w:val="7"/>
          <w:sz w:val="18"/>
          <w:szCs w:val="18"/>
        </w:rPr>
        <w:t>：</w:t>
      </w:r>
      <w:r w:rsidRPr="00110EAB">
        <w:rPr>
          <w:rFonts w:ascii="Times New Roman" w:eastAsia="標楷體" w:hAnsi="Times New Roman" w:cs="Times New Roman"/>
          <w:color w:val="000000" w:themeColor="text1"/>
          <w:spacing w:val="7"/>
          <w:sz w:val="18"/>
          <w:szCs w:val="18"/>
        </w:rPr>
        <w:t xml:space="preserve">                                                                            </w:t>
      </w:r>
      <w:r>
        <w:rPr>
          <w:rFonts w:ascii="Times New Roman" w:eastAsia="標楷體" w:hAnsi="Times New Roman" w:cs="Times New Roman"/>
          <w:color w:val="000000" w:themeColor="text1"/>
          <w:spacing w:val="7"/>
          <w:sz w:val="18"/>
          <w:szCs w:val="18"/>
        </w:rPr>
        <w:t xml:space="preserve">                            </w:t>
      </w:r>
      <w:r w:rsidRPr="00110EAB">
        <w:rPr>
          <w:rFonts w:ascii="Times New Roman" w:eastAsia="標楷體" w:hAnsi="Times New Roman" w:cs="Times New Roman"/>
          <w:color w:val="000000" w:themeColor="text1"/>
          <w:spacing w:val="7"/>
          <w:sz w:val="18"/>
          <w:szCs w:val="18"/>
        </w:rPr>
        <w:t>單位：新臺幣元</w:t>
      </w:r>
    </w:p>
    <w:p w:rsidR="00D664C6" w:rsidRPr="00110EAB" w:rsidRDefault="00D664C6" w:rsidP="00D664C6">
      <w:pPr>
        <w:tabs>
          <w:tab w:val="left" w:pos="1840"/>
          <w:tab w:val="left" w:pos="2395"/>
          <w:tab w:val="left" w:pos="2903"/>
          <w:tab w:val="left" w:pos="3734"/>
          <w:tab w:val="left" w:pos="4289"/>
          <w:tab w:val="left" w:pos="4843"/>
          <w:tab w:val="left" w:pos="14175"/>
        </w:tabs>
        <w:autoSpaceDE w:val="0"/>
        <w:autoSpaceDN w:val="0"/>
        <w:spacing w:line="211" w:lineRule="auto"/>
        <w:ind w:left="547"/>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計畫名稱：</w:t>
      </w:r>
      <w:r w:rsidRPr="00110EAB">
        <w:rPr>
          <w:rFonts w:ascii="Times New Roman" w:eastAsia="標楷體" w:hAnsi="Times New Roman" w:cs="Times New Roman"/>
          <w:color w:val="000000" w:themeColor="text1"/>
          <w:spacing w:val="4"/>
          <w:sz w:val="18"/>
          <w:szCs w:val="18"/>
        </w:rPr>
        <w:t xml:space="preserve">                                                                                     </w:t>
      </w:r>
      <w:r>
        <w:rPr>
          <w:rFonts w:ascii="Times New Roman" w:eastAsia="標楷體" w:hAnsi="Times New Roman" w:cs="Times New Roman"/>
          <w:color w:val="000000" w:themeColor="text1"/>
          <w:spacing w:val="4"/>
          <w:sz w:val="18"/>
          <w:szCs w:val="18"/>
        </w:rPr>
        <w:t xml:space="preserve">                             </w:t>
      </w:r>
      <w:r w:rsidRPr="00110EAB">
        <w:rPr>
          <w:rFonts w:ascii="Times New Roman" w:eastAsia="標楷體" w:hAnsi="Times New Roman" w:cs="Times New Roman"/>
          <w:color w:val="000000" w:themeColor="text1"/>
          <w:spacing w:val="4"/>
          <w:sz w:val="18"/>
          <w:szCs w:val="18"/>
        </w:rPr>
        <w:t>百分比：取至小數點二位</w:t>
      </w:r>
    </w:p>
    <w:p w:rsidR="00D664C6" w:rsidRPr="00110EAB" w:rsidRDefault="00D664C6" w:rsidP="00D664C6">
      <w:pPr>
        <w:autoSpaceDE w:val="0"/>
        <w:autoSpaceDN w:val="0"/>
        <w:ind w:left="547"/>
        <w:rPr>
          <w:rFonts w:ascii="Times New Roman" w:eastAsia="標楷體" w:hAnsi="Times New Roman" w:cs="Times New Roman"/>
          <w:color w:val="000000" w:themeColor="text1"/>
          <w:spacing w:val="4"/>
          <w:sz w:val="18"/>
          <w:szCs w:val="18"/>
        </w:rPr>
      </w:pPr>
      <w:r w:rsidRPr="00110EAB">
        <w:rPr>
          <w:rFonts w:ascii="Times New Roman" w:eastAsia="標楷體" w:hAnsi="Times New Roman" w:cs="Times New Roman"/>
          <w:color w:val="000000" w:themeColor="text1"/>
          <w:spacing w:val="4"/>
          <w:sz w:val="18"/>
          <w:szCs w:val="18"/>
        </w:rPr>
        <w:t>計畫期程</w:t>
      </w:r>
      <w:r w:rsidRPr="00110EAB">
        <w:rPr>
          <w:rFonts w:ascii="Times New Roman" w:eastAsia="標楷體" w:hAnsi="Times New Roman" w:cs="Times New Roman"/>
          <w:color w:val="000000" w:themeColor="text1"/>
          <w:spacing w:val="8"/>
          <w:sz w:val="18"/>
          <w:szCs w:val="18"/>
        </w:rPr>
        <w:t>：</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年</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月</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日</w:t>
      </w:r>
      <w:r w:rsidRPr="00110EAB">
        <w:rPr>
          <w:rFonts w:ascii="Times New Roman" w:eastAsia="標楷體" w:hAnsi="Times New Roman" w:cs="Times New Roman"/>
          <w:color w:val="000000" w:themeColor="text1"/>
          <w:spacing w:val="4"/>
          <w:sz w:val="18"/>
          <w:szCs w:val="18"/>
        </w:rPr>
        <w:t xml:space="preserve"> </w:t>
      </w:r>
      <w:r w:rsidRPr="00110EAB">
        <w:rPr>
          <w:rFonts w:ascii="Times New Roman" w:eastAsia="標楷體" w:hAnsi="Times New Roman" w:cs="Times New Roman"/>
          <w:color w:val="000000" w:themeColor="text1"/>
          <w:spacing w:val="4"/>
          <w:sz w:val="18"/>
          <w:szCs w:val="18"/>
        </w:rPr>
        <w:t>至</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年</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月</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日</w:t>
      </w:r>
    </w:p>
    <w:tbl>
      <w:tblPr>
        <w:tblStyle w:val="a9"/>
        <w:tblW w:w="14459" w:type="dxa"/>
        <w:tblInd w:w="742" w:type="dxa"/>
        <w:tblLook w:val="01E0" w:firstRow="1" w:lastRow="1" w:firstColumn="1" w:lastColumn="1" w:noHBand="0" w:noVBand="0"/>
      </w:tblPr>
      <w:tblGrid>
        <w:gridCol w:w="1284"/>
        <w:gridCol w:w="1152"/>
        <w:gridCol w:w="1395"/>
        <w:gridCol w:w="958"/>
        <w:gridCol w:w="1416"/>
        <w:gridCol w:w="810"/>
        <w:gridCol w:w="884"/>
        <w:gridCol w:w="2018"/>
        <w:gridCol w:w="4542"/>
      </w:tblGrid>
      <w:tr w:rsidR="00017EB7" w:rsidRPr="00110EAB" w:rsidTr="00017EB7">
        <w:trPr>
          <w:trHeight w:hRule="exact" w:val="1042"/>
        </w:trPr>
        <w:tc>
          <w:tcPr>
            <w:tcW w:w="0" w:type="auto"/>
          </w:tcPr>
          <w:p w:rsidR="00017EB7" w:rsidRPr="00110EAB" w:rsidRDefault="00017EB7" w:rsidP="00017EB7">
            <w:pPr>
              <w:spacing w:line="242" w:lineRule="exact"/>
              <w:jc w:val="both"/>
              <w:rPr>
                <w:rFonts w:ascii="Times New Roman" w:eastAsia="標楷體" w:hAnsi="Times New Roman" w:cs="Times New Roman"/>
                <w:color w:val="000000" w:themeColor="text1"/>
              </w:rPr>
            </w:pPr>
          </w:p>
          <w:p w:rsidR="00017EB7" w:rsidRPr="00110EAB" w:rsidRDefault="00017EB7" w:rsidP="00017EB7">
            <w:pPr>
              <w:autoSpaceDE w:val="0"/>
              <w:autoSpaceDN w:val="0"/>
              <w:ind w:left="229"/>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2"/>
                <w:sz w:val="18"/>
                <w:szCs w:val="18"/>
              </w:rPr>
              <w:t>補（捐</w:t>
            </w:r>
            <w:r w:rsidRPr="00110EAB">
              <w:rPr>
                <w:rFonts w:ascii="Times New Roman" w:eastAsia="標楷體" w:hAnsi="Times New Roman" w:cs="Times New Roman"/>
                <w:color w:val="000000" w:themeColor="text1"/>
                <w:spacing w:val="11"/>
                <w:sz w:val="18"/>
                <w:szCs w:val="18"/>
              </w:rPr>
              <w:t>）助項目</w:t>
            </w:r>
          </w:p>
        </w:tc>
        <w:tc>
          <w:tcPr>
            <w:tcW w:w="0" w:type="auto"/>
          </w:tcPr>
          <w:p w:rsidR="00017EB7" w:rsidRPr="00110EAB" w:rsidRDefault="00017EB7" w:rsidP="00017EB7">
            <w:pPr>
              <w:autoSpaceDE w:val="0"/>
              <w:autoSpaceDN w:val="0"/>
              <w:ind w:left="90"/>
              <w:jc w:val="both"/>
              <w:rPr>
                <w:rFonts w:ascii="Times New Roman" w:eastAsia="標楷體" w:hAnsi="Times New Roman" w:cs="Times New Roman"/>
                <w:color w:val="000000" w:themeColor="text1"/>
                <w:sz w:val="18"/>
                <w:szCs w:val="18"/>
              </w:rPr>
            </w:pPr>
            <w:r w:rsidRPr="00110EAB">
              <w:rPr>
                <w:rFonts w:ascii="Times New Roman" w:eastAsia="標楷體" w:hAnsi="Times New Roman" w:cs="Times New Roman"/>
                <w:color w:val="000000" w:themeColor="text1"/>
                <w:spacing w:val="2"/>
                <w:sz w:val="18"/>
                <w:szCs w:val="18"/>
              </w:rPr>
              <w:t>國教署</w:t>
            </w:r>
            <w:r w:rsidRPr="00110EAB">
              <w:rPr>
                <w:rFonts w:ascii="Times New Roman" w:eastAsia="標楷體" w:hAnsi="Times New Roman" w:cs="Times New Roman"/>
                <w:color w:val="000000" w:themeColor="text1"/>
                <w:spacing w:val="1"/>
                <w:sz w:val="18"/>
                <w:szCs w:val="18"/>
              </w:rPr>
              <w:t>核定</w:t>
            </w:r>
            <w:r w:rsidRPr="00110EAB">
              <w:rPr>
                <w:rFonts w:ascii="Times New Roman" w:eastAsia="標楷體" w:hAnsi="Times New Roman" w:cs="Times New Roman"/>
                <w:color w:val="000000" w:themeColor="text1"/>
                <w:spacing w:val="2"/>
                <w:sz w:val="18"/>
                <w:szCs w:val="18"/>
              </w:rPr>
              <w:t>計畫</w:t>
            </w:r>
            <w:r w:rsidRPr="00110EAB">
              <w:rPr>
                <w:rFonts w:ascii="Times New Roman" w:eastAsia="標楷體" w:hAnsi="Times New Roman" w:cs="Times New Roman"/>
                <w:color w:val="000000" w:themeColor="text1"/>
                <w:sz w:val="18"/>
                <w:szCs w:val="18"/>
              </w:rPr>
              <w:t>金額</w:t>
            </w:r>
          </w:p>
          <w:p w:rsidR="00017EB7" w:rsidRPr="00110EAB" w:rsidRDefault="00017EB7" w:rsidP="00017EB7">
            <w:pPr>
              <w:autoSpaceDE w:val="0"/>
              <w:autoSpaceDN w:val="0"/>
              <w:ind w:left="9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8"/>
                <w:sz w:val="18"/>
                <w:szCs w:val="18"/>
              </w:rPr>
              <w:t>（</w:t>
            </w:r>
            <w:r w:rsidRPr="00110EAB">
              <w:rPr>
                <w:rFonts w:ascii="Times New Roman" w:eastAsia="標楷體" w:hAnsi="Times New Roman" w:cs="Times New Roman"/>
                <w:color w:val="000000" w:themeColor="text1"/>
                <w:spacing w:val="8"/>
                <w:sz w:val="18"/>
                <w:szCs w:val="18"/>
              </w:rPr>
              <w:t>A</w:t>
            </w:r>
            <w:r w:rsidRPr="00110EAB">
              <w:rPr>
                <w:rFonts w:ascii="Times New Roman" w:eastAsia="標楷體" w:hAnsi="Times New Roman" w:cs="Times New Roman"/>
                <w:color w:val="000000" w:themeColor="text1"/>
                <w:spacing w:val="8"/>
                <w:sz w:val="18"/>
                <w:szCs w:val="18"/>
              </w:rPr>
              <w:t>）</w:t>
            </w:r>
          </w:p>
        </w:tc>
        <w:tc>
          <w:tcPr>
            <w:tcW w:w="0" w:type="auto"/>
          </w:tcPr>
          <w:p w:rsidR="00017EB7" w:rsidRPr="00110EAB" w:rsidRDefault="00017EB7" w:rsidP="00017EB7">
            <w:pPr>
              <w:autoSpaceDE w:val="0"/>
              <w:autoSpaceDN w:val="0"/>
              <w:ind w:left="85"/>
              <w:jc w:val="both"/>
              <w:rPr>
                <w:rFonts w:ascii="Times New Roman" w:eastAsia="標楷體" w:hAnsi="Times New Roman" w:cs="Times New Roman"/>
                <w:color w:val="000000" w:themeColor="text1"/>
                <w:spacing w:val="-12"/>
                <w:sz w:val="18"/>
                <w:szCs w:val="18"/>
              </w:rPr>
            </w:pPr>
            <w:r w:rsidRPr="00110EAB">
              <w:rPr>
                <w:rFonts w:ascii="Times New Roman" w:eastAsia="標楷體" w:hAnsi="Times New Roman" w:cs="Times New Roman"/>
                <w:color w:val="000000" w:themeColor="text1"/>
                <w:spacing w:val="2"/>
                <w:sz w:val="18"/>
                <w:szCs w:val="18"/>
              </w:rPr>
              <w:t>國教署</w:t>
            </w:r>
            <w:r w:rsidRPr="00110EAB">
              <w:rPr>
                <w:rFonts w:ascii="Times New Roman" w:eastAsia="標楷體" w:hAnsi="Times New Roman" w:cs="Times New Roman"/>
                <w:color w:val="000000" w:themeColor="text1"/>
                <w:spacing w:val="1"/>
                <w:sz w:val="18"/>
                <w:szCs w:val="18"/>
              </w:rPr>
              <w:t>核定</w:t>
            </w:r>
            <w:r w:rsidRPr="00110EAB">
              <w:rPr>
                <w:rFonts w:ascii="Times New Roman" w:eastAsia="標楷體" w:hAnsi="Times New Roman" w:cs="Times New Roman"/>
                <w:color w:val="000000" w:themeColor="text1"/>
                <w:spacing w:val="13"/>
                <w:sz w:val="18"/>
                <w:szCs w:val="18"/>
              </w:rPr>
              <w:t>補（捐</w:t>
            </w:r>
            <w:r w:rsidRPr="00110EAB">
              <w:rPr>
                <w:rFonts w:ascii="Times New Roman" w:eastAsia="標楷體" w:hAnsi="Times New Roman" w:cs="Times New Roman"/>
                <w:color w:val="000000" w:themeColor="text1"/>
                <w:spacing w:val="12"/>
                <w:sz w:val="18"/>
                <w:szCs w:val="18"/>
              </w:rPr>
              <w:t>）助金</w:t>
            </w:r>
            <w:r w:rsidRPr="00110EAB">
              <w:rPr>
                <w:rFonts w:ascii="Times New Roman" w:eastAsia="標楷體" w:hAnsi="Times New Roman" w:cs="Times New Roman"/>
                <w:color w:val="000000" w:themeColor="text1"/>
                <w:spacing w:val="-12"/>
                <w:sz w:val="18"/>
                <w:szCs w:val="18"/>
              </w:rPr>
              <w:t>額</w:t>
            </w:r>
          </w:p>
          <w:p w:rsidR="00017EB7" w:rsidRPr="00110EAB" w:rsidRDefault="00017EB7" w:rsidP="00017EB7">
            <w:pPr>
              <w:autoSpaceDE w:val="0"/>
              <w:autoSpaceDN w:val="0"/>
              <w:ind w:left="85"/>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1"/>
                <w:sz w:val="18"/>
                <w:szCs w:val="18"/>
              </w:rPr>
              <w:t>（</w:t>
            </w:r>
            <w:r w:rsidRPr="00110EAB">
              <w:rPr>
                <w:rFonts w:ascii="Times New Roman" w:eastAsia="標楷體" w:hAnsi="Times New Roman" w:cs="Times New Roman"/>
                <w:color w:val="000000" w:themeColor="text1"/>
                <w:spacing w:val="11"/>
                <w:sz w:val="18"/>
                <w:szCs w:val="18"/>
              </w:rPr>
              <w:t>B</w:t>
            </w:r>
            <w:r w:rsidRPr="00110EAB">
              <w:rPr>
                <w:rFonts w:ascii="Times New Roman" w:eastAsia="標楷體" w:hAnsi="Times New Roman" w:cs="Times New Roman"/>
                <w:color w:val="000000" w:themeColor="text1"/>
                <w:spacing w:val="11"/>
                <w:sz w:val="18"/>
                <w:szCs w:val="18"/>
              </w:rPr>
              <w:t>）</w:t>
            </w:r>
          </w:p>
        </w:tc>
        <w:tc>
          <w:tcPr>
            <w:tcW w:w="0" w:type="auto"/>
          </w:tcPr>
          <w:p w:rsidR="00017EB7" w:rsidRPr="00110EAB" w:rsidRDefault="00017EB7" w:rsidP="00017EB7">
            <w:pPr>
              <w:autoSpaceDE w:val="0"/>
              <w:autoSpaceDN w:val="0"/>
              <w:jc w:val="both"/>
              <w:rPr>
                <w:rFonts w:ascii="Times New Roman" w:eastAsia="標楷體" w:hAnsi="Times New Roman" w:cs="Times New Roman"/>
                <w:color w:val="000000" w:themeColor="text1"/>
                <w:sz w:val="18"/>
                <w:szCs w:val="18"/>
              </w:rPr>
            </w:pPr>
            <w:r w:rsidRPr="00110EAB">
              <w:rPr>
                <w:rFonts w:ascii="Times New Roman" w:eastAsia="標楷體" w:hAnsi="Times New Roman" w:cs="Times New Roman"/>
                <w:color w:val="000000" w:themeColor="text1"/>
                <w:spacing w:val="-1"/>
                <w:sz w:val="18"/>
                <w:szCs w:val="18"/>
              </w:rPr>
              <w:t>國教署</w:t>
            </w:r>
            <w:r w:rsidRPr="00110EAB">
              <w:rPr>
                <w:rFonts w:ascii="Times New Roman" w:eastAsia="標楷體" w:hAnsi="Times New Roman" w:cs="Times New Roman"/>
                <w:color w:val="000000" w:themeColor="text1"/>
                <w:spacing w:val="2"/>
                <w:sz w:val="18"/>
                <w:szCs w:val="18"/>
              </w:rPr>
              <w:t>撥付</w:t>
            </w:r>
            <w:r w:rsidRPr="00110EAB">
              <w:rPr>
                <w:rFonts w:ascii="Times New Roman" w:eastAsia="標楷體" w:hAnsi="Times New Roman" w:cs="Times New Roman"/>
                <w:color w:val="000000" w:themeColor="text1"/>
                <w:sz w:val="18"/>
                <w:szCs w:val="18"/>
              </w:rPr>
              <w:t>金額</w:t>
            </w:r>
          </w:p>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1"/>
                <w:sz w:val="18"/>
                <w:szCs w:val="18"/>
              </w:rPr>
              <w:t>（</w:t>
            </w:r>
            <w:r w:rsidRPr="00110EAB">
              <w:rPr>
                <w:rFonts w:ascii="Times New Roman" w:eastAsia="標楷體" w:hAnsi="Times New Roman" w:cs="Times New Roman"/>
                <w:color w:val="000000" w:themeColor="text1"/>
                <w:spacing w:val="11"/>
                <w:sz w:val="18"/>
                <w:szCs w:val="18"/>
              </w:rPr>
              <w:t>C</w:t>
            </w:r>
            <w:r w:rsidRPr="00110EAB">
              <w:rPr>
                <w:rFonts w:ascii="Times New Roman" w:eastAsia="標楷體" w:hAnsi="Times New Roman" w:cs="Times New Roman"/>
                <w:color w:val="000000" w:themeColor="text1"/>
                <w:spacing w:val="11"/>
                <w:sz w:val="18"/>
                <w:szCs w:val="18"/>
              </w:rPr>
              <w:t>）</w:t>
            </w:r>
          </w:p>
        </w:tc>
        <w:tc>
          <w:tcPr>
            <w:tcW w:w="0" w:type="auto"/>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
                <w:sz w:val="18"/>
                <w:szCs w:val="18"/>
              </w:rPr>
              <w:t>國教署</w:t>
            </w:r>
            <w:r w:rsidRPr="00110EAB">
              <w:rPr>
                <w:rFonts w:ascii="Times New Roman" w:eastAsia="標楷體" w:hAnsi="Times New Roman" w:cs="Times New Roman"/>
                <w:color w:val="000000" w:themeColor="text1"/>
                <w:spacing w:val="13"/>
                <w:sz w:val="18"/>
                <w:szCs w:val="18"/>
              </w:rPr>
              <w:t>補（捐</w:t>
            </w:r>
            <w:r w:rsidRPr="00110EAB">
              <w:rPr>
                <w:rFonts w:ascii="Times New Roman" w:eastAsia="標楷體" w:hAnsi="Times New Roman" w:cs="Times New Roman"/>
                <w:color w:val="000000" w:themeColor="text1"/>
                <w:spacing w:val="12"/>
                <w:sz w:val="18"/>
                <w:szCs w:val="18"/>
              </w:rPr>
              <w:t>）助比</w:t>
            </w:r>
            <w:r w:rsidRPr="00110EAB">
              <w:rPr>
                <w:rFonts w:ascii="Times New Roman" w:eastAsia="標楷體" w:hAnsi="Times New Roman" w:cs="Times New Roman"/>
                <w:color w:val="000000" w:themeColor="text1"/>
                <w:spacing w:val="-12"/>
                <w:sz w:val="18"/>
                <w:szCs w:val="18"/>
              </w:rPr>
              <w:t>率</w:t>
            </w:r>
          </w:p>
          <w:p w:rsidR="00017EB7" w:rsidRPr="00110EAB" w:rsidRDefault="00017EB7" w:rsidP="00017EB7">
            <w:pPr>
              <w:spacing w:before="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w:t>
            </w:r>
            <w:r w:rsidRPr="00110EAB">
              <w:rPr>
                <w:rFonts w:ascii="Times New Roman" w:eastAsia="標楷體" w:hAnsi="Times New Roman" w:cs="Times New Roman"/>
                <w:color w:val="000000" w:themeColor="text1"/>
                <w:spacing w:val="3"/>
                <w:sz w:val="18"/>
                <w:szCs w:val="18"/>
              </w:rPr>
              <w:t>D=B/</w:t>
            </w:r>
            <w:r w:rsidRPr="00110EAB">
              <w:rPr>
                <w:rFonts w:ascii="Times New Roman" w:eastAsia="標楷體" w:hAnsi="Times New Roman" w:cs="Times New Roman"/>
                <w:color w:val="000000" w:themeColor="text1"/>
                <w:spacing w:val="2"/>
                <w:sz w:val="18"/>
                <w:szCs w:val="18"/>
              </w:rPr>
              <w:t>A</w:t>
            </w:r>
            <w:r w:rsidRPr="00110EAB">
              <w:rPr>
                <w:rFonts w:ascii="Times New Roman" w:eastAsia="標楷體" w:hAnsi="Times New Roman" w:cs="Times New Roman"/>
                <w:color w:val="000000" w:themeColor="text1"/>
                <w:spacing w:val="2"/>
                <w:sz w:val="18"/>
                <w:szCs w:val="18"/>
              </w:rPr>
              <w:t>）</w:t>
            </w:r>
          </w:p>
        </w:tc>
        <w:tc>
          <w:tcPr>
            <w:tcW w:w="0" w:type="auto"/>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2"/>
                <w:sz w:val="18"/>
                <w:szCs w:val="18"/>
              </w:rPr>
              <w:t>實支</w:t>
            </w:r>
            <w:r w:rsidRPr="00110EAB">
              <w:rPr>
                <w:rFonts w:ascii="Times New Roman" w:eastAsia="標楷體" w:hAnsi="Times New Roman" w:cs="Times New Roman"/>
                <w:color w:val="000000" w:themeColor="text1"/>
                <w:sz w:val="18"/>
                <w:szCs w:val="18"/>
              </w:rPr>
              <w:t>總額</w:t>
            </w:r>
          </w:p>
          <w:p w:rsidR="00017EB7" w:rsidRPr="00110EAB" w:rsidRDefault="00017EB7" w:rsidP="00017EB7">
            <w:pPr>
              <w:spacing w:before="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4"/>
                <w:sz w:val="18"/>
                <w:szCs w:val="18"/>
              </w:rPr>
              <w:t>（</w:t>
            </w:r>
            <w:r w:rsidRPr="00110EAB">
              <w:rPr>
                <w:rFonts w:ascii="Times New Roman" w:eastAsia="標楷體" w:hAnsi="Times New Roman" w:cs="Times New Roman"/>
                <w:color w:val="000000" w:themeColor="text1"/>
                <w:spacing w:val="14"/>
                <w:sz w:val="18"/>
                <w:szCs w:val="18"/>
              </w:rPr>
              <w:t>E</w:t>
            </w:r>
            <w:r w:rsidRPr="00110EAB">
              <w:rPr>
                <w:rFonts w:ascii="Times New Roman" w:eastAsia="標楷體" w:hAnsi="Times New Roman" w:cs="Times New Roman"/>
                <w:color w:val="000000" w:themeColor="text1"/>
                <w:spacing w:val="14"/>
                <w:sz w:val="18"/>
                <w:szCs w:val="18"/>
              </w:rPr>
              <w:t>）</w:t>
            </w:r>
          </w:p>
        </w:tc>
        <w:tc>
          <w:tcPr>
            <w:tcW w:w="0" w:type="auto"/>
          </w:tcPr>
          <w:p w:rsidR="00017EB7" w:rsidRPr="00110EAB" w:rsidRDefault="00017EB7" w:rsidP="00017EB7">
            <w:pPr>
              <w:autoSpaceDE w:val="0"/>
              <w:autoSpaceDN w:val="0"/>
              <w:ind w:left="18"/>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
                <w:sz w:val="18"/>
                <w:szCs w:val="18"/>
              </w:rPr>
              <w:t>計畫</w:t>
            </w:r>
            <w:r w:rsidRPr="00110EAB">
              <w:rPr>
                <w:rFonts w:ascii="Times New Roman" w:eastAsia="標楷體" w:hAnsi="Times New Roman" w:cs="Times New Roman"/>
                <w:color w:val="000000" w:themeColor="text1"/>
                <w:sz w:val="18"/>
                <w:szCs w:val="18"/>
              </w:rPr>
              <w:t>結餘款</w:t>
            </w:r>
          </w:p>
          <w:p w:rsidR="00017EB7" w:rsidRPr="00110EAB" w:rsidRDefault="00017EB7" w:rsidP="00017EB7">
            <w:pPr>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
                <w:sz w:val="18"/>
                <w:szCs w:val="18"/>
              </w:rPr>
              <w:t>（</w:t>
            </w:r>
            <w:r w:rsidRPr="00110EAB">
              <w:rPr>
                <w:rFonts w:ascii="Times New Roman" w:eastAsia="標楷體" w:hAnsi="Times New Roman" w:cs="Times New Roman"/>
                <w:color w:val="000000" w:themeColor="text1"/>
                <w:spacing w:val="-1"/>
                <w:sz w:val="18"/>
                <w:szCs w:val="18"/>
              </w:rPr>
              <w:t>F=A</w:t>
            </w:r>
            <w:r w:rsidRPr="00110EAB">
              <w:rPr>
                <w:rFonts w:ascii="Times New Roman" w:eastAsia="標楷體" w:hAnsi="Times New Roman" w:cs="Times New Roman"/>
                <w:color w:val="000000" w:themeColor="text1"/>
                <w:sz w:val="18"/>
                <w:szCs w:val="18"/>
              </w:rPr>
              <w:t>-E</w:t>
            </w:r>
            <w:r w:rsidRPr="00110EAB">
              <w:rPr>
                <w:rFonts w:ascii="Times New Roman" w:eastAsia="標楷體" w:hAnsi="Times New Roman" w:cs="Times New Roman"/>
                <w:color w:val="000000" w:themeColor="text1"/>
                <w:sz w:val="18"/>
                <w:szCs w:val="18"/>
              </w:rPr>
              <w:t>）</w:t>
            </w:r>
          </w:p>
        </w:tc>
        <w:tc>
          <w:tcPr>
            <w:tcW w:w="0" w:type="auto"/>
          </w:tcPr>
          <w:p w:rsidR="00017EB7" w:rsidRPr="00110EAB" w:rsidRDefault="00017EB7" w:rsidP="00017EB7">
            <w:pPr>
              <w:autoSpaceDE w:val="0"/>
              <w:autoSpaceDN w:val="0"/>
              <w:spacing w:line="246" w:lineRule="auto"/>
              <w:ind w:left="42" w:right="53"/>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依公式</w:t>
            </w:r>
            <w:r w:rsidRPr="00110EAB">
              <w:rPr>
                <w:rFonts w:ascii="Times New Roman" w:eastAsia="標楷體" w:hAnsi="Times New Roman" w:cs="Times New Roman"/>
                <w:color w:val="000000" w:themeColor="text1"/>
                <w:spacing w:val="1"/>
                <w:sz w:val="18"/>
                <w:szCs w:val="18"/>
              </w:rPr>
              <w:t>應繳回</w:t>
            </w:r>
            <w:r w:rsidRPr="00110EAB">
              <w:rPr>
                <w:rFonts w:ascii="Times New Roman" w:eastAsia="標楷體" w:hAnsi="Times New Roman" w:cs="Times New Roman"/>
                <w:color w:val="000000" w:themeColor="text1"/>
                <w:spacing w:val="3"/>
                <w:sz w:val="18"/>
                <w:szCs w:val="18"/>
              </w:rPr>
              <w:t>國教署</w:t>
            </w:r>
            <w:r w:rsidRPr="00110EAB">
              <w:rPr>
                <w:rFonts w:ascii="Times New Roman" w:eastAsia="標楷體" w:hAnsi="Times New Roman" w:cs="Times New Roman"/>
                <w:color w:val="000000" w:themeColor="text1"/>
                <w:spacing w:val="1"/>
                <w:sz w:val="18"/>
                <w:szCs w:val="18"/>
              </w:rPr>
              <w:t>結餘款</w:t>
            </w:r>
            <w:r w:rsidRPr="00110EAB">
              <w:rPr>
                <w:rFonts w:ascii="Times New Roman" w:eastAsia="標楷體" w:hAnsi="Times New Roman" w:cs="Times New Roman"/>
                <w:color w:val="000000" w:themeColor="text1"/>
                <w:spacing w:val="8"/>
                <w:sz w:val="18"/>
                <w:szCs w:val="18"/>
              </w:rPr>
              <w:t>（</w:t>
            </w:r>
            <w:r w:rsidRPr="00110EAB">
              <w:rPr>
                <w:rFonts w:ascii="Times New Roman" w:eastAsia="標楷體" w:hAnsi="Times New Roman" w:cs="Times New Roman"/>
                <w:color w:val="000000" w:themeColor="text1"/>
                <w:spacing w:val="8"/>
                <w:sz w:val="18"/>
                <w:szCs w:val="18"/>
              </w:rPr>
              <w:t>G=F*D-</w:t>
            </w:r>
            <w:r w:rsidRPr="00110EAB">
              <w:rPr>
                <w:rFonts w:ascii="Times New Roman" w:eastAsia="標楷體" w:hAnsi="Times New Roman" w:cs="Times New Roman"/>
                <w:color w:val="000000" w:themeColor="text1"/>
                <w:spacing w:val="6"/>
                <w:sz w:val="18"/>
                <w:szCs w:val="18"/>
              </w:rPr>
              <w:t>（</w:t>
            </w:r>
            <w:r w:rsidRPr="00110EAB">
              <w:rPr>
                <w:rFonts w:ascii="Times New Roman" w:eastAsia="標楷體" w:hAnsi="Times New Roman" w:cs="Times New Roman"/>
                <w:color w:val="000000" w:themeColor="text1"/>
                <w:spacing w:val="6"/>
                <w:sz w:val="18"/>
                <w:szCs w:val="18"/>
              </w:rPr>
              <w:t>B-C</w:t>
            </w:r>
            <w:r w:rsidRPr="00110EAB">
              <w:rPr>
                <w:rFonts w:ascii="Times New Roman" w:eastAsia="標楷體" w:hAnsi="Times New Roman" w:cs="Times New Roman"/>
                <w:color w:val="000000" w:themeColor="text1"/>
                <w:spacing w:val="6"/>
                <w:sz w:val="18"/>
                <w:szCs w:val="18"/>
              </w:rPr>
              <w:t>））</w:t>
            </w:r>
          </w:p>
        </w:tc>
        <w:tc>
          <w:tcPr>
            <w:tcW w:w="0" w:type="auto"/>
          </w:tcPr>
          <w:p w:rsidR="00017EB7" w:rsidRPr="00110EAB" w:rsidRDefault="00017EB7" w:rsidP="00017EB7">
            <w:pPr>
              <w:spacing w:line="200" w:lineRule="exact"/>
              <w:jc w:val="both"/>
              <w:rPr>
                <w:rFonts w:ascii="Times New Roman" w:eastAsia="標楷體" w:hAnsi="Times New Roman" w:cs="Times New Roman"/>
                <w:color w:val="000000" w:themeColor="text1"/>
              </w:rPr>
            </w:pPr>
          </w:p>
          <w:p w:rsidR="00017EB7" w:rsidRPr="00110EAB" w:rsidRDefault="00017EB7" w:rsidP="00017EB7">
            <w:pPr>
              <w:tabs>
                <w:tab w:val="left" w:pos="3357"/>
              </w:tabs>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28"/>
                <w:szCs w:val="18"/>
              </w:rPr>
              <w:t>備</w:t>
            </w:r>
            <w:r w:rsidRPr="00110EAB">
              <w:rPr>
                <w:rFonts w:ascii="Times New Roman" w:eastAsia="標楷體" w:hAnsi="Times New Roman" w:cs="Times New Roman"/>
                <w:color w:val="000000" w:themeColor="text1"/>
                <w:sz w:val="40"/>
              </w:rPr>
              <w:tab/>
            </w:r>
            <w:r w:rsidRPr="00110EAB">
              <w:rPr>
                <w:rFonts w:ascii="Times New Roman" w:eastAsia="標楷體" w:hAnsi="Times New Roman" w:cs="Times New Roman"/>
                <w:color w:val="000000" w:themeColor="text1"/>
                <w:spacing w:val="-4"/>
                <w:sz w:val="28"/>
                <w:szCs w:val="18"/>
              </w:rPr>
              <w:t>註</w:t>
            </w:r>
          </w:p>
        </w:tc>
      </w:tr>
      <w:tr w:rsidR="00017EB7" w:rsidRPr="00110EAB" w:rsidTr="00017EB7">
        <w:trPr>
          <w:trHeight w:hRule="exact" w:val="339"/>
        </w:trPr>
        <w:tc>
          <w:tcPr>
            <w:tcW w:w="0" w:type="auto"/>
          </w:tcPr>
          <w:p w:rsidR="00017EB7" w:rsidRPr="00D664C6" w:rsidRDefault="00017EB7" w:rsidP="00017EB7">
            <w:pPr>
              <w:autoSpaceDE w:val="0"/>
              <w:autoSpaceDN w:val="0"/>
              <w:jc w:val="both"/>
              <w:rPr>
                <w:rFonts w:ascii="Times New Roman" w:eastAsia="標楷體" w:hAnsi="Times New Roman" w:cs="Times New Roman"/>
                <w:color w:val="000000" w:themeColor="text1"/>
                <w:sz w:val="18"/>
              </w:rPr>
            </w:pPr>
            <w:r w:rsidRPr="00D664C6">
              <w:rPr>
                <w:rFonts w:ascii="Times New Roman" w:eastAsia="標楷體" w:hAnsi="Times New Roman" w:cs="Times New Roman" w:hint="eastAsia"/>
                <w:color w:val="000000" w:themeColor="text1"/>
                <w:sz w:val="18"/>
              </w:rPr>
              <w:t>業務費</w:t>
            </w: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2"/>
                <w:sz w:val="18"/>
                <w:szCs w:val="18"/>
              </w:rPr>
              <w:t>請查填以下資料</w:t>
            </w:r>
            <w:r w:rsidRPr="00110EAB">
              <w:rPr>
                <w:rFonts w:ascii="Times New Roman" w:eastAsia="標楷體" w:hAnsi="Times New Roman" w:cs="Times New Roman"/>
                <w:color w:val="000000" w:themeColor="text1"/>
                <w:spacing w:val="7"/>
                <w:sz w:val="18"/>
                <w:szCs w:val="18"/>
              </w:rPr>
              <w:t>：</w:t>
            </w:r>
          </w:p>
        </w:tc>
      </w:tr>
      <w:tr w:rsidR="00017EB7" w:rsidRPr="00110EAB" w:rsidTr="00017EB7">
        <w:trPr>
          <w:trHeight w:hRule="exact" w:val="339"/>
        </w:trPr>
        <w:tc>
          <w:tcPr>
            <w:tcW w:w="0" w:type="auto"/>
          </w:tcPr>
          <w:p w:rsidR="00017EB7" w:rsidRPr="00D664C6" w:rsidRDefault="00017EB7" w:rsidP="00017EB7">
            <w:pPr>
              <w:autoSpaceDE w:val="0"/>
              <w:autoSpaceDN w:val="0"/>
              <w:jc w:val="both"/>
              <w:rPr>
                <w:rFonts w:ascii="Times New Roman" w:eastAsia="標楷體" w:hAnsi="Times New Roman" w:cs="Times New Roman"/>
                <w:color w:val="000000" w:themeColor="text1"/>
                <w:sz w:val="18"/>
              </w:rPr>
            </w:pPr>
            <w:r w:rsidRPr="00D664C6">
              <w:rPr>
                <w:rFonts w:ascii="Times New Roman" w:eastAsia="標楷體" w:hAnsi="Times New Roman" w:cs="Times New Roman" w:hint="eastAsia"/>
                <w:color w:val="000000" w:themeColor="text1"/>
                <w:sz w:val="18"/>
              </w:rPr>
              <w:t>設備及投資</w:t>
            </w: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tabs>
                <w:tab w:val="left" w:pos="1125"/>
              </w:tabs>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w:t>
            </w:r>
            <w:r w:rsidRPr="00110EAB">
              <w:rPr>
                <w:rFonts w:ascii="Times New Roman" w:eastAsia="標楷體" w:hAnsi="Times New Roman" w:cs="Times New Roman"/>
                <w:color w:val="000000" w:themeColor="text1"/>
                <w:spacing w:val="6"/>
                <w:sz w:val="18"/>
                <w:szCs w:val="18"/>
              </w:rPr>
              <w:t>經常門</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2"/>
                <w:sz w:val="18"/>
                <w:szCs w:val="18"/>
              </w:rPr>
              <w:t>□</w:t>
            </w:r>
            <w:r w:rsidRPr="00110EAB">
              <w:rPr>
                <w:rFonts w:ascii="Times New Roman" w:eastAsia="標楷體" w:hAnsi="Times New Roman" w:cs="Times New Roman"/>
                <w:color w:val="000000" w:themeColor="text1"/>
                <w:spacing w:val="3"/>
                <w:sz w:val="18"/>
                <w:szCs w:val="18"/>
              </w:rPr>
              <w:t>資本門</w:t>
            </w:r>
          </w:p>
        </w:tc>
      </w:tr>
      <w:tr w:rsidR="00017EB7" w:rsidRPr="00110EAB" w:rsidTr="00017EB7">
        <w:trPr>
          <w:trHeight w:hRule="exact" w:val="339"/>
        </w:trPr>
        <w:tc>
          <w:tcPr>
            <w:tcW w:w="0" w:type="auto"/>
          </w:tcPr>
          <w:p w:rsidR="00017EB7" w:rsidRPr="00D664C6" w:rsidRDefault="00017EB7" w:rsidP="00017EB7">
            <w:pPr>
              <w:autoSpaceDE w:val="0"/>
              <w:autoSpaceDN w:val="0"/>
              <w:jc w:val="both"/>
              <w:rPr>
                <w:rFonts w:ascii="Times New Roman" w:eastAsia="標楷體" w:hAnsi="Times New Roman" w:cs="Times New Roman"/>
                <w:color w:val="000000" w:themeColor="text1"/>
                <w:sz w:val="18"/>
              </w:rPr>
            </w:pPr>
            <w:r w:rsidRPr="00D664C6">
              <w:rPr>
                <w:rFonts w:ascii="Times New Roman" w:eastAsia="標楷體" w:hAnsi="Times New Roman" w:cs="Times New Roman" w:hint="eastAsia"/>
                <w:color w:val="000000" w:themeColor="text1"/>
                <w:sz w:val="18"/>
              </w:rPr>
              <w:t>合計</w:t>
            </w: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0"/>
                <w:sz w:val="18"/>
                <w:szCs w:val="18"/>
              </w:rPr>
              <w:t>*□</w:t>
            </w:r>
            <w:r w:rsidRPr="00110EAB">
              <w:rPr>
                <w:rFonts w:ascii="Times New Roman" w:eastAsia="標楷體" w:hAnsi="Times New Roman" w:cs="Times New Roman"/>
                <w:color w:val="000000" w:themeColor="text1"/>
                <w:spacing w:val="11"/>
                <w:sz w:val="18"/>
                <w:szCs w:val="18"/>
              </w:rPr>
              <w:t>全額補（捐）助</w:t>
            </w:r>
            <w:r w:rsidRPr="00110EAB">
              <w:rPr>
                <w:rFonts w:ascii="Times New Roman" w:eastAsia="標楷體" w:hAnsi="Times New Roman" w:cs="Times New Roman"/>
                <w:color w:val="000000" w:themeColor="text1"/>
                <w:spacing w:val="48"/>
                <w:sz w:val="18"/>
                <w:szCs w:val="18"/>
              </w:rPr>
              <w:t xml:space="preserve"> </w:t>
            </w:r>
            <w:r w:rsidRPr="00110EAB">
              <w:rPr>
                <w:rFonts w:ascii="Times New Roman" w:eastAsia="標楷體" w:hAnsi="Times New Roman" w:cs="Times New Roman"/>
                <w:color w:val="000000" w:themeColor="text1"/>
                <w:spacing w:val="16"/>
                <w:sz w:val="18"/>
                <w:szCs w:val="18"/>
              </w:rPr>
              <w:t>□</w:t>
            </w:r>
            <w:r w:rsidRPr="00110EAB">
              <w:rPr>
                <w:rFonts w:ascii="Times New Roman" w:eastAsia="標楷體" w:hAnsi="Times New Roman" w:cs="Times New Roman"/>
                <w:color w:val="000000" w:themeColor="text1"/>
                <w:spacing w:val="11"/>
                <w:sz w:val="18"/>
                <w:szCs w:val="18"/>
              </w:rPr>
              <w:t>部分補（捐）助</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w:t>
            </w:r>
            <w:r w:rsidRPr="00110EAB">
              <w:rPr>
                <w:rFonts w:ascii="Times New Roman" w:eastAsia="標楷體" w:hAnsi="Times New Roman" w:cs="Times New Roman"/>
                <w:color w:val="000000" w:themeColor="text1"/>
                <w:spacing w:val="3"/>
                <w:sz w:val="18"/>
                <w:szCs w:val="18"/>
              </w:rPr>
              <w:t>餘款繳回方式：</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autoSpaceDE w:val="0"/>
              <w:autoSpaceDN w:val="0"/>
              <w:spacing w:before="74"/>
              <w:ind w:left="16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0"/>
                <w:sz w:val="18"/>
                <w:szCs w:val="18"/>
              </w:rPr>
              <w:t>□</w:t>
            </w:r>
            <w:r w:rsidRPr="00110EAB">
              <w:rPr>
                <w:rFonts w:ascii="Times New Roman" w:eastAsia="標楷體" w:hAnsi="Times New Roman" w:cs="Times New Roman"/>
                <w:color w:val="000000" w:themeColor="text1"/>
                <w:spacing w:val="10"/>
                <w:sz w:val="18"/>
                <w:szCs w:val="18"/>
              </w:rPr>
              <w:t>依補（捐）</w:t>
            </w:r>
            <w:r w:rsidRPr="00110EAB">
              <w:rPr>
                <w:rFonts w:ascii="Times New Roman" w:eastAsia="標楷體" w:hAnsi="Times New Roman" w:cs="Times New Roman"/>
                <w:color w:val="000000" w:themeColor="text1"/>
                <w:spacing w:val="8"/>
                <w:sz w:val="18"/>
                <w:szCs w:val="18"/>
              </w:rPr>
              <w:t>助比率繳回</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Merge w:val="restart"/>
            <w:vAlign w:val="center"/>
          </w:tcPr>
          <w:p w:rsidR="00017EB7" w:rsidRPr="00D664C6" w:rsidRDefault="00017EB7" w:rsidP="00017EB7">
            <w:pPr>
              <w:autoSpaceDE w:val="0"/>
              <w:autoSpaceDN w:val="0"/>
              <w:spacing w:before="74"/>
              <w:ind w:left="166"/>
              <w:jc w:val="both"/>
              <w:rPr>
                <w:rFonts w:ascii="Times New Roman" w:eastAsia="標楷體" w:hAnsi="Times New Roman" w:cs="Times New Roman"/>
                <w:color w:val="000000" w:themeColor="text1"/>
                <w:spacing w:val="25"/>
                <w:sz w:val="18"/>
                <w:szCs w:val="18"/>
              </w:rPr>
            </w:pPr>
            <w:r w:rsidRPr="00110EAB">
              <w:rPr>
                <w:rFonts w:ascii="Times New Roman" w:eastAsia="標楷體" w:hAnsi="Times New Roman" w:cs="Times New Roman"/>
                <w:color w:val="000000" w:themeColor="text1"/>
                <w:spacing w:val="6"/>
                <w:sz w:val="18"/>
                <w:szCs w:val="18"/>
              </w:rPr>
              <w:t>□</w:t>
            </w:r>
            <w:r w:rsidRPr="00110EAB">
              <w:rPr>
                <w:rFonts w:ascii="Times New Roman" w:eastAsia="標楷體" w:hAnsi="Times New Roman" w:cs="Times New Roman"/>
                <w:color w:val="000000" w:themeColor="text1"/>
                <w:spacing w:val="5"/>
                <w:sz w:val="18"/>
                <w:szCs w:val="18"/>
              </w:rPr>
              <w:t>依教育部補（捐）助及委辦經費核撥結報作業</w:t>
            </w:r>
            <w:r w:rsidRPr="00110EAB">
              <w:rPr>
                <w:rFonts w:ascii="Times New Roman" w:eastAsia="標楷體" w:hAnsi="Times New Roman" w:cs="Times New Roman"/>
                <w:color w:val="000000" w:themeColor="text1"/>
                <w:spacing w:val="25"/>
                <w:sz w:val="18"/>
                <w:szCs w:val="18"/>
              </w:rPr>
              <w:t>，</w:t>
            </w:r>
            <w:r w:rsidRPr="00110EAB">
              <w:rPr>
                <w:rFonts w:ascii="Times New Roman" w:eastAsia="標楷體" w:hAnsi="Times New Roman" w:cs="Times New Roman"/>
                <w:color w:val="000000" w:themeColor="text1"/>
                <w:spacing w:val="7"/>
                <w:sz w:val="18"/>
                <w:szCs w:val="18"/>
              </w:rPr>
              <w:t>已執行項目之</w:t>
            </w:r>
            <w:r w:rsidRPr="00110EAB">
              <w:rPr>
                <w:rFonts w:ascii="Times New Roman" w:eastAsia="標楷體" w:hAnsi="Times New Roman" w:cs="Times New Roman"/>
                <w:color w:val="000000" w:themeColor="text1"/>
                <w:spacing w:val="6"/>
                <w:sz w:val="18"/>
                <w:szCs w:val="18"/>
              </w:rPr>
              <w:t>剩餘款免予繳回</w:t>
            </w:r>
          </w:p>
          <w:p w:rsidR="00017EB7" w:rsidRPr="00110EAB" w:rsidRDefault="00017EB7" w:rsidP="00017EB7">
            <w:pPr>
              <w:spacing w:line="121" w:lineRule="exact"/>
              <w:jc w:val="both"/>
              <w:rPr>
                <w:rFonts w:ascii="Times New Roman" w:eastAsia="標楷體" w:hAnsi="Times New Roman" w:cs="Times New Roman"/>
                <w:color w:val="000000" w:themeColor="text1"/>
              </w:rPr>
            </w:pPr>
          </w:p>
          <w:p w:rsidR="00017EB7" w:rsidRPr="00110EAB" w:rsidRDefault="00017EB7" w:rsidP="00017EB7">
            <w:pPr>
              <w:tabs>
                <w:tab w:val="left" w:pos="3862"/>
              </w:tabs>
              <w:autoSpaceDE w:val="0"/>
              <w:autoSpaceDN w:val="0"/>
              <w:ind w:left="16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9"/>
                <w:sz w:val="18"/>
                <w:szCs w:val="18"/>
              </w:rPr>
              <w:t>是否有未執行項目</w:t>
            </w:r>
            <w:r w:rsidRPr="00110EAB">
              <w:rPr>
                <w:rFonts w:ascii="Times New Roman" w:eastAsia="標楷體" w:hAnsi="Times New Roman" w:cs="Times New Roman"/>
                <w:color w:val="000000" w:themeColor="text1"/>
                <w:spacing w:val="16"/>
                <w:sz w:val="18"/>
                <w:szCs w:val="18"/>
              </w:rPr>
              <w:t>（</w:t>
            </w:r>
            <w:r w:rsidRPr="00110EAB">
              <w:rPr>
                <w:rFonts w:ascii="Times New Roman" w:eastAsia="標楷體" w:hAnsi="Times New Roman" w:cs="Times New Roman"/>
                <w:color w:val="000000" w:themeColor="text1"/>
                <w:spacing w:val="3"/>
                <w:sz w:val="18"/>
                <w:szCs w:val="18"/>
              </w:rPr>
              <w:t xml:space="preserve"> </w:t>
            </w:r>
            <w:r w:rsidRPr="00110EAB">
              <w:rPr>
                <w:rFonts w:ascii="Times New Roman" w:eastAsia="標楷體" w:hAnsi="Times New Roman" w:cs="Times New Roman"/>
                <w:color w:val="000000" w:themeColor="text1"/>
                <w:spacing w:val="10"/>
                <w:sz w:val="18"/>
                <w:szCs w:val="18"/>
              </w:rPr>
              <w:t>□</w:t>
            </w:r>
            <w:r w:rsidRPr="00110EAB">
              <w:rPr>
                <w:rFonts w:ascii="Times New Roman" w:eastAsia="標楷體" w:hAnsi="Times New Roman" w:cs="Times New Roman"/>
                <w:color w:val="000000" w:themeColor="text1"/>
                <w:spacing w:val="10"/>
                <w:sz w:val="18"/>
                <w:szCs w:val="18"/>
              </w:rPr>
              <w:t>是</w:t>
            </w:r>
            <w:r w:rsidRPr="00110EAB">
              <w:rPr>
                <w:rFonts w:ascii="Times New Roman" w:eastAsia="標楷體" w:hAnsi="Times New Roman" w:cs="Times New Roman"/>
                <w:color w:val="000000" w:themeColor="text1"/>
                <w:spacing w:val="3"/>
                <w:sz w:val="18"/>
                <w:szCs w:val="18"/>
              </w:rPr>
              <w:t xml:space="preserve"> </w:t>
            </w:r>
            <w:r w:rsidRPr="00110EAB">
              <w:rPr>
                <w:rFonts w:ascii="Times New Roman" w:eastAsia="標楷體" w:hAnsi="Times New Roman" w:cs="Times New Roman"/>
                <w:color w:val="000000" w:themeColor="text1"/>
                <w:spacing w:val="10"/>
                <w:sz w:val="18"/>
                <w:szCs w:val="18"/>
              </w:rPr>
              <w:t>□</w:t>
            </w:r>
            <w:r w:rsidRPr="00110EAB">
              <w:rPr>
                <w:rFonts w:ascii="Times New Roman" w:eastAsia="標楷體" w:hAnsi="Times New Roman" w:cs="Times New Roman"/>
                <w:color w:val="000000" w:themeColor="text1"/>
                <w:spacing w:val="10"/>
                <w:sz w:val="18"/>
                <w:szCs w:val="18"/>
              </w:rPr>
              <w:t>否），</w:t>
            </w:r>
            <w:r w:rsidRPr="00110EAB">
              <w:rPr>
                <w:rFonts w:ascii="Times New Roman" w:eastAsia="標楷體" w:hAnsi="Times New Roman" w:cs="Times New Roman"/>
                <w:color w:val="000000" w:themeColor="text1"/>
                <w:spacing w:val="9"/>
                <w:sz w:val="18"/>
                <w:szCs w:val="18"/>
              </w:rPr>
              <w:t>金額</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元</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Merge/>
            <w:vAlign w:val="center"/>
          </w:tcPr>
          <w:p w:rsidR="00017EB7" w:rsidRPr="00110EAB" w:rsidRDefault="00017EB7" w:rsidP="00017EB7">
            <w:pPr>
              <w:jc w:val="both"/>
              <w:rPr>
                <w:rFonts w:ascii="Times New Roman" w:eastAsia="標楷體" w:hAnsi="Times New Roman" w:cs="Times New Roman"/>
                <w:color w:val="000000" w:themeColor="text1"/>
              </w:rPr>
            </w:pP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tabs>
                <w:tab w:val="left" w:pos="1644"/>
              </w:tabs>
              <w:autoSpaceDE w:val="0"/>
              <w:autoSpaceDN w:val="0"/>
              <w:spacing w:before="74"/>
              <w:ind w:left="166"/>
              <w:jc w:val="both"/>
              <w:rPr>
                <w:rFonts w:ascii="Times New Roman" w:eastAsia="標楷體" w:hAnsi="Times New Roman" w:cs="Times New Roman"/>
                <w:color w:val="000000" w:themeColor="text1"/>
                <w:spacing w:val="4"/>
                <w:sz w:val="18"/>
                <w:szCs w:val="18"/>
              </w:rPr>
            </w:pPr>
            <w:r w:rsidRPr="00110EAB">
              <w:rPr>
                <w:rFonts w:ascii="Times New Roman" w:eastAsia="標楷體" w:hAnsi="Times New Roman" w:cs="Times New Roman"/>
                <w:color w:val="000000" w:themeColor="text1"/>
                <w:spacing w:val="4"/>
                <w:sz w:val="18"/>
                <w:szCs w:val="18"/>
              </w:rPr>
              <w:t>是否有未執行項目（</w:t>
            </w:r>
            <w:r w:rsidRPr="00110EAB">
              <w:rPr>
                <w:rFonts w:ascii="Times New Roman" w:eastAsia="標楷體" w:hAnsi="Times New Roman" w:cs="Times New Roman"/>
                <w:color w:val="000000" w:themeColor="text1"/>
                <w:spacing w:val="6"/>
                <w:sz w:val="18"/>
                <w:szCs w:val="18"/>
              </w:rPr>
              <w:t>□</w:t>
            </w:r>
            <w:r w:rsidRPr="00110EAB">
              <w:rPr>
                <w:rFonts w:ascii="Times New Roman" w:eastAsia="標楷體" w:hAnsi="Times New Roman" w:cs="Times New Roman"/>
                <w:color w:val="000000" w:themeColor="text1"/>
                <w:spacing w:val="6"/>
                <w:sz w:val="18"/>
                <w:szCs w:val="18"/>
              </w:rPr>
              <w:t>是</w:t>
            </w:r>
            <w:r w:rsidRPr="00110EAB">
              <w:rPr>
                <w:rFonts w:ascii="Times New Roman" w:eastAsia="標楷體" w:hAnsi="Times New Roman" w:cs="Times New Roman"/>
                <w:color w:val="000000" w:themeColor="text1"/>
                <w:spacing w:val="6"/>
                <w:sz w:val="18"/>
                <w:szCs w:val="18"/>
              </w:rPr>
              <w:t xml:space="preserve"> □</w:t>
            </w:r>
            <w:r w:rsidRPr="00110EAB">
              <w:rPr>
                <w:rFonts w:ascii="Times New Roman" w:eastAsia="標楷體" w:hAnsi="Times New Roman" w:cs="Times New Roman"/>
                <w:color w:val="000000" w:themeColor="text1"/>
                <w:spacing w:val="6"/>
                <w:sz w:val="18"/>
                <w:szCs w:val="18"/>
              </w:rPr>
              <w:t>否</w:t>
            </w:r>
            <w:r w:rsidRPr="00110EAB">
              <w:rPr>
                <w:rFonts w:ascii="Times New Roman" w:eastAsia="標楷體" w:hAnsi="Times New Roman" w:cs="Times New Roman"/>
                <w:color w:val="000000" w:themeColor="text1"/>
                <w:spacing w:val="4"/>
                <w:sz w:val="18"/>
                <w:szCs w:val="18"/>
              </w:rPr>
              <w:t>），金額</w:t>
            </w:r>
            <w:r w:rsidRPr="00110EAB">
              <w:rPr>
                <w:rFonts w:ascii="Times New Roman" w:eastAsia="標楷體" w:hAnsi="Times New Roman" w:cs="Times New Roman"/>
                <w:color w:val="000000" w:themeColor="text1"/>
                <w:spacing w:val="4"/>
                <w:sz w:val="18"/>
                <w:szCs w:val="18"/>
              </w:rPr>
              <w:t xml:space="preserve">     </w:t>
            </w:r>
            <w:r w:rsidRPr="00110EAB">
              <w:rPr>
                <w:rFonts w:ascii="Times New Roman" w:eastAsia="標楷體" w:hAnsi="Times New Roman" w:cs="Times New Roman"/>
                <w:color w:val="000000" w:themeColor="text1"/>
                <w:spacing w:val="4"/>
                <w:sz w:val="18"/>
                <w:szCs w:val="18"/>
              </w:rPr>
              <w:t>元</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tabs>
                <w:tab w:val="left" w:pos="1644"/>
              </w:tabs>
              <w:autoSpaceDE w:val="0"/>
              <w:autoSpaceDN w:val="0"/>
              <w:spacing w:before="74"/>
              <w:ind w:left="16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w:t>
            </w:r>
            <w:r w:rsidRPr="00110EAB">
              <w:rPr>
                <w:rFonts w:ascii="Times New Roman" w:eastAsia="標楷體" w:hAnsi="Times New Roman" w:cs="Times New Roman"/>
                <w:color w:val="000000" w:themeColor="text1"/>
                <w:spacing w:val="4"/>
                <w:sz w:val="18"/>
                <w:szCs w:val="18"/>
              </w:rPr>
              <w:t>執行率未達</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z w:val="18"/>
                <w:szCs w:val="18"/>
              </w:rPr>
              <w:t>%</w:t>
            </w:r>
            <w:r w:rsidRPr="00110EAB">
              <w:rPr>
                <w:rFonts w:ascii="Times New Roman" w:eastAsia="標楷體" w:hAnsi="Times New Roman" w:cs="Times New Roman"/>
                <w:color w:val="000000" w:themeColor="text1"/>
                <w:sz w:val="18"/>
                <w:szCs w:val="18"/>
              </w:rPr>
              <w:t>，</w:t>
            </w:r>
            <w:r w:rsidRPr="00110EAB">
              <w:rPr>
                <w:rFonts w:ascii="Times New Roman" w:eastAsia="標楷體" w:hAnsi="Times New Roman" w:cs="Times New Roman"/>
                <w:color w:val="000000" w:themeColor="text1"/>
                <w:spacing w:val="1"/>
                <w:sz w:val="18"/>
                <w:szCs w:val="18"/>
              </w:rPr>
              <w:t>計畫餘款仍應按補助比率繳回</w:t>
            </w:r>
            <w:r w:rsidRPr="00110EAB">
              <w:rPr>
                <w:rFonts w:ascii="Times New Roman" w:eastAsia="標楷體" w:hAnsi="Times New Roman" w:cs="Times New Roman"/>
                <w:color w:val="000000" w:themeColor="text1"/>
                <w:spacing w:val="2"/>
                <w:sz w:val="18"/>
                <w:szCs w:val="18"/>
              </w:rPr>
              <w:t>。</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tabs>
                <w:tab w:val="left" w:pos="2568"/>
                <w:tab w:val="left" w:pos="5340"/>
              </w:tabs>
              <w:autoSpaceDE w:val="0"/>
              <w:autoSpaceDN w:val="0"/>
              <w:spacing w:before="74"/>
              <w:ind w:left="16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w:t>
            </w:r>
            <w:r w:rsidRPr="00110EAB">
              <w:rPr>
                <w:rFonts w:ascii="Times New Roman" w:eastAsia="標楷體" w:hAnsi="Times New Roman" w:cs="Times New Roman"/>
                <w:color w:val="000000" w:themeColor="text1"/>
                <w:spacing w:val="4"/>
                <w:sz w:val="18"/>
                <w:szCs w:val="18"/>
              </w:rPr>
              <w:t>補助款賸餘數逾</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pacing w:val="4"/>
                <w:sz w:val="18"/>
                <w:szCs w:val="18"/>
              </w:rPr>
              <w:t>元</w:t>
            </w:r>
            <w:r w:rsidRPr="00110EAB">
              <w:rPr>
                <w:rFonts w:ascii="Times New Roman" w:eastAsia="標楷體" w:hAnsi="Times New Roman" w:cs="Times New Roman"/>
                <w:color w:val="000000" w:themeColor="text1"/>
                <w:spacing w:val="5"/>
                <w:sz w:val="18"/>
                <w:szCs w:val="18"/>
              </w:rPr>
              <w:t>，</w:t>
            </w:r>
            <w:r w:rsidRPr="00110EAB">
              <w:rPr>
                <w:rFonts w:ascii="Times New Roman" w:eastAsia="標楷體" w:hAnsi="Times New Roman" w:cs="Times New Roman"/>
                <w:color w:val="000000" w:themeColor="text1"/>
                <w:spacing w:val="4"/>
                <w:sz w:val="18"/>
                <w:szCs w:val="18"/>
              </w:rPr>
              <w:t>仍應繳回計畫餘款</w:t>
            </w:r>
            <w:r w:rsidRPr="00110EAB">
              <w:rPr>
                <w:rFonts w:ascii="Times New Roman" w:eastAsia="標楷體" w:hAnsi="Times New Roman" w:cs="Times New Roman"/>
                <w:color w:val="000000" w:themeColor="text1"/>
              </w:rPr>
              <w:tab/>
            </w:r>
            <w:r w:rsidRPr="00110EAB">
              <w:rPr>
                <w:rFonts w:ascii="Times New Roman" w:eastAsia="標楷體" w:hAnsi="Times New Roman" w:cs="Times New Roman"/>
                <w:color w:val="000000" w:themeColor="text1"/>
                <w:sz w:val="18"/>
                <w:szCs w:val="18"/>
              </w:rPr>
              <w:t>元</w:t>
            </w:r>
            <w:r w:rsidRPr="00110EAB">
              <w:rPr>
                <w:rFonts w:ascii="Times New Roman" w:eastAsia="標楷體" w:hAnsi="Times New Roman" w:cs="Times New Roman"/>
                <w:color w:val="000000" w:themeColor="text1"/>
                <w:spacing w:val="1"/>
                <w:sz w:val="18"/>
                <w:szCs w:val="18"/>
              </w:rPr>
              <w:t>。</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vAlign w:val="center"/>
          </w:tcPr>
          <w:p w:rsidR="00017EB7" w:rsidRPr="00110EAB" w:rsidRDefault="00017EB7" w:rsidP="00017EB7">
            <w:pPr>
              <w:autoSpaceDE w:val="0"/>
              <w:autoSpaceDN w:val="0"/>
              <w:spacing w:before="74"/>
              <w:ind w:left="16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w:t>
            </w:r>
            <w:r w:rsidRPr="00110EAB">
              <w:rPr>
                <w:rFonts w:ascii="Times New Roman" w:eastAsia="標楷體" w:hAnsi="Times New Roman" w:cs="Times New Roman"/>
                <w:color w:val="000000" w:themeColor="text1"/>
                <w:spacing w:val="3"/>
                <w:sz w:val="18"/>
                <w:szCs w:val="18"/>
              </w:rPr>
              <w:t>其他（請備註說明</w:t>
            </w:r>
            <w:r w:rsidRPr="00110EAB">
              <w:rPr>
                <w:rFonts w:ascii="Times New Roman" w:eastAsia="標楷體" w:hAnsi="Times New Roman" w:cs="Times New Roman"/>
                <w:color w:val="000000" w:themeColor="text1"/>
                <w:spacing w:val="4"/>
                <w:sz w:val="18"/>
                <w:szCs w:val="18"/>
              </w:rPr>
              <w:t>）</w:t>
            </w:r>
          </w:p>
        </w:tc>
      </w:tr>
      <w:tr w:rsidR="00017EB7" w:rsidRPr="00110EAB" w:rsidTr="00017EB7">
        <w:trPr>
          <w:trHeight w:hRule="exact" w:val="339"/>
        </w:trPr>
        <w:tc>
          <w:tcPr>
            <w:tcW w:w="0" w:type="auto"/>
            <w:gridSpan w:val="8"/>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2"/>
                <w:sz w:val="18"/>
                <w:szCs w:val="18"/>
              </w:rPr>
              <w:t>支出機關分攤表</w:t>
            </w:r>
            <w:r w:rsidRPr="00110EAB">
              <w:rPr>
                <w:rFonts w:ascii="Times New Roman" w:eastAsia="標楷體" w:hAnsi="Times New Roman" w:cs="Times New Roman"/>
                <w:color w:val="000000" w:themeColor="text1"/>
                <w:spacing w:val="7"/>
                <w:sz w:val="18"/>
                <w:szCs w:val="18"/>
              </w:rPr>
              <w:t>：</w:t>
            </w:r>
          </w:p>
        </w:tc>
        <w:tc>
          <w:tcPr>
            <w:tcW w:w="0" w:type="auto"/>
            <w:vAlign w:val="center"/>
          </w:tcPr>
          <w:p w:rsidR="00017EB7" w:rsidRPr="00110EAB" w:rsidRDefault="00017EB7" w:rsidP="00017EB7">
            <w:pPr>
              <w:jc w:val="both"/>
              <w:rPr>
                <w:rFonts w:ascii="Times New Roman" w:eastAsia="標楷體" w:hAnsi="Times New Roman" w:cs="Times New Roman"/>
                <w:color w:val="000000" w:themeColor="text1"/>
              </w:rPr>
            </w:pP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p>
        </w:tc>
        <w:tc>
          <w:tcPr>
            <w:tcW w:w="0" w:type="auto"/>
            <w:gridSpan w:val="4"/>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分</w:t>
            </w:r>
            <w:r w:rsidRPr="00110EAB">
              <w:rPr>
                <w:rFonts w:ascii="Times New Roman" w:eastAsia="標楷體" w:hAnsi="Times New Roman" w:cs="Times New Roman"/>
                <w:color w:val="000000" w:themeColor="text1"/>
                <w:spacing w:val="2"/>
                <w:sz w:val="18"/>
                <w:szCs w:val="18"/>
              </w:rPr>
              <w:t>攤機關名稱</w:t>
            </w:r>
          </w:p>
        </w:tc>
        <w:tc>
          <w:tcPr>
            <w:tcW w:w="0" w:type="auto"/>
            <w:gridSpan w:val="3"/>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2"/>
                <w:sz w:val="18"/>
                <w:szCs w:val="18"/>
              </w:rPr>
              <w:t>分攤金</w:t>
            </w:r>
            <w:r w:rsidRPr="00110EAB">
              <w:rPr>
                <w:rFonts w:ascii="Times New Roman" w:eastAsia="標楷體" w:hAnsi="Times New Roman" w:cs="Times New Roman"/>
                <w:color w:val="000000" w:themeColor="text1"/>
                <w:spacing w:val="11"/>
                <w:sz w:val="18"/>
                <w:szCs w:val="18"/>
              </w:rPr>
              <w:t>額（元）</w:t>
            </w:r>
          </w:p>
        </w:tc>
        <w:tc>
          <w:tcPr>
            <w:tcW w:w="0" w:type="auto"/>
            <w:vMerge w:val="restart"/>
            <w:vAlign w:val="center"/>
          </w:tcPr>
          <w:p w:rsidR="00017EB7" w:rsidRPr="00110EAB" w:rsidRDefault="00017EB7" w:rsidP="00017EB7">
            <w:pPr>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8"/>
                <w:sz w:val="18"/>
                <w:szCs w:val="18"/>
              </w:rPr>
              <w:t>*</w:t>
            </w:r>
            <w:r w:rsidRPr="00110EAB">
              <w:rPr>
                <w:rFonts w:ascii="Times New Roman" w:eastAsia="標楷體" w:hAnsi="Times New Roman" w:cs="Times New Roman"/>
                <w:color w:val="000000" w:themeColor="text1"/>
                <w:spacing w:val="7"/>
                <w:sz w:val="18"/>
                <w:szCs w:val="18"/>
              </w:rPr>
              <w:t>部分補（捐）助計畫請查填左列支出機關分攤表</w:t>
            </w:r>
          </w:p>
          <w:p w:rsidR="00017EB7" w:rsidRPr="00110EAB" w:rsidRDefault="00017EB7" w:rsidP="00017EB7">
            <w:pPr>
              <w:spacing w:line="121" w:lineRule="exact"/>
              <w:jc w:val="both"/>
              <w:rPr>
                <w:rFonts w:ascii="Times New Roman" w:eastAsia="標楷體" w:hAnsi="Times New Roman" w:cs="Times New Roman"/>
                <w:color w:val="000000" w:themeColor="text1"/>
              </w:rPr>
            </w:pPr>
          </w:p>
          <w:p w:rsidR="00017EB7" w:rsidRPr="00110EAB" w:rsidRDefault="00017EB7" w:rsidP="00017EB7">
            <w:pPr>
              <w:autoSpaceDE w:val="0"/>
              <w:autoSpaceDN w:val="0"/>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3"/>
                <w:sz w:val="18"/>
                <w:szCs w:val="18"/>
              </w:rPr>
              <w:t>，</w:t>
            </w:r>
            <w:r w:rsidRPr="00110EAB">
              <w:rPr>
                <w:rFonts w:ascii="Times New Roman" w:eastAsia="標楷體" w:hAnsi="Times New Roman" w:cs="Times New Roman"/>
                <w:color w:val="000000" w:themeColor="text1"/>
                <w:spacing w:val="4"/>
                <w:sz w:val="18"/>
                <w:szCs w:val="18"/>
              </w:rPr>
              <w:t>其金額合計應等於</w:t>
            </w:r>
            <w:r w:rsidRPr="00110EAB">
              <w:rPr>
                <w:rFonts w:ascii="Times New Roman" w:eastAsia="標楷體" w:hAnsi="Times New Roman" w:cs="Times New Roman"/>
                <w:color w:val="000000" w:themeColor="text1"/>
                <w:spacing w:val="3"/>
                <w:sz w:val="18"/>
                <w:szCs w:val="18"/>
              </w:rPr>
              <w:t>實支總額</w:t>
            </w: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9"/>
                <w:sz w:val="18"/>
                <w:szCs w:val="18"/>
              </w:rPr>
              <w:t>1</w:t>
            </w:r>
          </w:p>
        </w:tc>
        <w:tc>
          <w:tcPr>
            <w:tcW w:w="0" w:type="auto"/>
            <w:gridSpan w:val="4"/>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教育部國</w:t>
            </w:r>
            <w:r w:rsidRPr="00110EAB">
              <w:rPr>
                <w:rFonts w:ascii="Times New Roman" w:eastAsia="標楷體" w:hAnsi="Times New Roman" w:cs="Times New Roman"/>
                <w:color w:val="000000" w:themeColor="text1"/>
                <w:spacing w:val="3"/>
                <w:sz w:val="18"/>
                <w:szCs w:val="18"/>
              </w:rPr>
              <w:t>民及學前教育署</w:t>
            </w:r>
          </w:p>
        </w:tc>
        <w:tc>
          <w:tcPr>
            <w:tcW w:w="0" w:type="auto"/>
            <w:gridSpan w:val="3"/>
          </w:tcPr>
          <w:p w:rsidR="00017EB7" w:rsidRPr="00110EAB" w:rsidRDefault="00017EB7" w:rsidP="00017EB7">
            <w:pPr>
              <w:jc w:val="both"/>
              <w:rPr>
                <w:rFonts w:ascii="Times New Roman" w:eastAsia="標楷體" w:hAnsi="Times New Roman" w:cs="Times New Roman"/>
                <w:color w:val="000000" w:themeColor="text1"/>
              </w:rPr>
            </w:pPr>
          </w:p>
        </w:tc>
        <w:tc>
          <w:tcPr>
            <w:tcW w:w="0" w:type="auto"/>
            <w:vMerge/>
            <w:vAlign w:val="center"/>
          </w:tcPr>
          <w:p w:rsidR="00017EB7" w:rsidRPr="00110EAB" w:rsidRDefault="00017EB7" w:rsidP="00017EB7">
            <w:pPr>
              <w:jc w:val="both"/>
              <w:rPr>
                <w:rFonts w:ascii="Times New Roman" w:eastAsia="標楷體" w:hAnsi="Times New Roman" w:cs="Times New Roman"/>
                <w:color w:val="000000" w:themeColor="text1"/>
              </w:rPr>
            </w:pPr>
          </w:p>
        </w:tc>
      </w:tr>
      <w:tr w:rsidR="00017EB7" w:rsidRPr="00110EAB" w:rsidTr="00017EB7">
        <w:trPr>
          <w:trHeight w:hRule="exact" w:val="339"/>
        </w:trPr>
        <w:tc>
          <w:tcPr>
            <w:tcW w:w="0" w:type="auto"/>
          </w:tcPr>
          <w:p w:rsidR="00017EB7" w:rsidRPr="00110EAB" w:rsidRDefault="00017EB7" w:rsidP="00017EB7">
            <w:pPr>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9"/>
                <w:sz w:val="18"/>
                <w:szCs w:val="18"/>
              </w:rPr>
              <w:t>2</w:t>
            </w:r>
          </w:p>
        </w:tc>
        <w:tc>
          <w:tcPr>
            <w:tcW w:w="0" w:type="auto"/>
            <w:gridSpan w:val="4"/>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18"/>
                <w:szCs w:val="18"/>
              </w:rPr>
              <w:t>機關</w:t>
            </w:r>
            <w:r w:rsidRPr="00110EAB">
              <w:rPr>
                <w:rFonts w:ascii="Times New Roman" w:eastAsia="標楷體" w:hAnsi="Times New Roman" w:cs="Times New Roman"/>
                <w:color w:val="000000" w:themeColor="text1"/>
                <w:sz w:val="18"/>
                <w:szCs w:val="18"/>
              </w:rPr>
              <w:t>1</w:t>
            </w:r>
          </w:p>
        </w:tc>
        <w:tc>
          <w:tcPr>
            <w:tcW w:w="0" w:type="auto"/>
            <w:gridSpan w:val="3"/>
          </w:tcPr>
          <w:p w:rsidR="00017EB7" w:rsidRPr="00110EAB" w:rsidRDefault="00017EB7" w:rsidP="00017EB7">
            <w:pPr>
              <w:jc w:val="both"/>
              <w:rPr>
                <w:rFonts w:ascii="Times New Roman" w:eastAsia="標楷體" w:hAnsi="Times New Roman" w:cs="Times New Roman"/>
                <w:color w:val="000000" w:themeColor="text1"/>
              </w:rPr>
            </w:pPr>
          </w:p>
        </w:tc>
        <w:tc>
          <w:tcPr>
            <w:tcW w:w="0" w:type="auto"/>
            <w:vMerge w:val="restart"/>
            <w:vAlign w:val="center"/>
          </w:tcPr>
          <w:p w:rsidR="00017EB7" w:rsidRPr="00110EAB" w:rsidRDefault="00017EB7" w:rsidP="00017EB7">
            <w:pPr>
              <w:autoSpaceDE w:val="0"/>
              <w:autoSpaceDN w:val="0"/>
              <w:spacing w:before="74"/>
              <w:ind w:left="16"/>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
                <w:sz w:val="18"/>
                <w:szCs w:val="18"/>
              </w:rPr>
              <w:t>*</w:t>
            </w:r>
            <w:r w:rsidRPr="00110EAB">
              <w:rPr>
                <w:rFonts w:ascii="Times New Roman" w:eastAsia="標楷體" w:hAnsi="Times New Roman" w:cs="Times New Roman"/>
                <w:color w:val="000000" w:themeColor="text1"/>
                <w:spacing w:val="1"/>
                <w:sz w:val="18"/>
                <w:szCs w:val="18"/>
              </w:rPr>
              <w:t>執行率未達</w:t>
            </w:r>
            <w:r w:rsidRPr="00110EAB">
              <w:rPr>
                <w:rFonts w:ascii="Times New Roman" w:eastAsia="標楷體" w:hAnsi="Times New Roman" w:cs="Times New Roman"/>
                <w:color w:val="000000" w:themeColor="text1"/>
                <w:spacing w:val="1"/>
                <w:sz w:val="18"/>
                <w:szCs w:val="18"/>
              </w:rPr>
              <w:t>8</w:t>
            </w:r>
            <w:r w:rsidRPr="00110EAB">
              <w:rPr>
                <w:rFonts w:ascii="Times New Roman" w:eastAsia="標楷體" w:hAnsi="Times New Roman" w:cs="Times New Roman"/>
                <w:color w:val="000000" w:themeColor="text1"/>
                <w:sz w:val="18"/>
                <w:szCs w:val="18"/>
              </w:rPr>
              <w:t>0%</w:t>
            </w:r>
            <w:r w:rsidRPr="00110EAB">
              <w:rPr>
                <w:rFonts w:ascii="Times New Roman" w:eastAsia="標楷體" w:hAnsi="Times New Roman" w:cs="Times New Roman"/>
                <w:color w:val="000000" w:themeColor="text1"/>
                <w:sz w:val="18"/>
                <w:szCs w:val="18"/>
              </w:rPr>
              <w:t>之原因說明</w:t>
            </w:r>
          </w:p>
        </w:tc>
      </w:tr>
      <w:tr w:rsidR="00017EB7" w:rsidRPr="00110EAB" w:rsidTr="00017EB7">
        <w:trPr>
          <w:trHeight w:hRule="exact" w:val="361"/>
        </w:trPr>
        <w:tc>
          <w:tcPr>
            <w:tcW w:w="0" w:type="auto"/>
            <w:gridSpan w:val="5"/>
          </w:tcPr>
          <w:p w:rsidR="00017EB7" w:rsidRPr="00110EAB" w:rsidRDefault="00017EB7" w:rsidP="00017EB7">
            <w:pPr>
              <w:autoSpaceDE w:val="0"/>
              <w:autoSpaceDN w:val="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4"/>
                <w:sz w:val="18"/>
                <w:szCs w:val="18"/>
              </w:rPr>
              <w:t>合計</w:t>
            </w:r>
          </w:p>
        </w:tc>
        <w:tc>
          <w:tcPr>
            <w:tcW w:w="0" w:type="auto"/>
            <w:gridSpan w:val="3"/>
          </w:tcPr>
          <w:p w:rsidR="00017EB7" w:rsidRPr="00110EAB" w:rsidRDefault="00017EB7" w:rsidP="00017EB7">
            <w:pPr>
              <w:jc w:val="both"/>
              <w:rPr>
                <w:rFonts w:ascii="Times New Roman" w:eastAsia="標楷體" w:hAnsi="Times New Roman" w:cs="Times New Roman"/>
                <w:color w:val="000000" w:themeColor="text1"/>
              </w:rPr>
            </w:pPr>
          </w:p>
        </w:tc>
        <w:tc>
          <w:tcPr>
            <w:tcW w:w="0" w:type="auto"/>
            <w:vMerge/>
          </w:tcPr>
          <w:p w:rsidR="00017EB7" w:rsidRPr="00110EAB" w:rsidRDefault="00017EB7" w:rsidP="00017EB7">
            <w:pPr>
              <w:jc w:val="both"/>
              <w:rPr>
                <w:rFonts w:ascii="Times New Roman" w:eastAsia="標楷體" w:hAnsi="Times New Roman" w:cs="Times New Roman"/>
                <w:color w:val="000000" w:themeColor="text1"/>
              </w:rPr>
            </w:pPr>
          </w:p>
        </w:tc>
      </w:tr>
    </w:tbl>
    <w:p w:rsidR="00D664C6" w:rsidRPr="00110EAB" w:rsidRDefault="00211CC6" w:rsidP="00211CC6">
      <w:pPr>
        <w:autoSpaceDE w:val="0"/>
        <w:autoSpaceDN w:val="0"/>
        <w:spacing w:before="22" w:line="500" w:lineRule="exact"/>
        <w:ind w:firstLineChars="486" w:firstLine="991"/>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pacing w:val="12"/>
          <w:sz w:val="18"/>
          <w:szCs w:val="18"/>
        </w:rPr>
        <w:t>業務單位</w:t>
      </w:r>
      <w:r w:rsidRPr="00110EAB">
        <w:rPr>
          <w:rFonts w:ascii="Times New Roman" w:eastAsia="標楷體" w:hAnsi="Times New Roman" w:cs="Times New Roman"/>
          <w:color w:val="000000" w:themeColor="text1"/>
          <w:spacing w:val="12"/>
          <w:sz w:val="18"/>
          <w:szCs w:val="18"/>
        </w:rPr>
        <w:t xml:space="preserve">:                                     </w:t>
      </w:r>
      <w:r w:rsidRPr="00110EAB">
        <w:rPr>
          <w:rFonts w:ascii="Times New Roman" w:eastAsia="標楷體" w:hAnsi="Times New Roman" w:cs="Times New Roman"/>
          <w:color w:val="000000" w:themeColor="text1"/>
          <w:spacing w:val="12"/>
          <w:sz w:val="18"/>
          <w:szCs w:val="18"/>
        </w:rPr>
        <w:t>主（會）計單位</w:t>
      </w:r>
      <w:r w:rsidRPr="00110EAB">
        <w:rPr>
          <w:rFonts w:ascii="Times New Roman" w:eastAsia="標楷體" w:hAnsi="Times New Roman" w:cs="Times New Roman"/>
          <w:color w:val="000000" w:themeColor="text1"/>
          <w:spacing w:val="16"/>
          <w:sz w:val="18"/>
          <w:szCs w:val="18"/>
        </w:rPr>
        <w:t>：</w:t>
      </w:r>
      <w:r w:rsidRPr="00110EAB">
        <w:rPr>
          <w:rFonts w:ascii="Times New Roman" w:eastAsia="標楷體" w:hAnsi="Times New Roman" w:cs="Times New Roman"/>
          <w:color w:val="000000" w:themeColor="text1"/>
          <w:spacing w:val="16"/>
          <w:sz w:val="18"/>
          <w:szCs w:val="18"/>
        </w:rPr>
        <w:t xml:space="preserve">                     </w:t>
      </w:r>
      <w:r w:rsidRPr="00110EAB">
        <w:rPr>
          <w:rFonts w:ascii="Times New Roman" w:eastAsia="標楷體" w:hAnsi="Times New Roman" w:cs="Times New Roman"/>
          <w:color w:val="000000" w:themeColor="text1"/>
          <w:spacing w:val="9"/>
          <w:sz w:val="18"/>
          <w:szCs w:val="18"/>
        </w:rPr>
        <w:t>首長（或團體負責人）</w:t>
      </w:r>
      <w:r w:rsidRPr="00110EAB">
        <w:rPr>
          <w:rFonts w:ascii="Times New Roman" w:eastAsia="標楷體" w:hAnsi="Times New Roman" w:cs="Times New Roman"/>
          <w:color w:val="000000" w:themeColor="text1"/>
          <w:spacing w:val="17"/>
          <w:sz w:val="18"/>
          <w:szCs w:val="18"/>
        </w:rPr>
        <w:t>：</w:t>
      </w:r>
    </w:p>
    <w:p w:rsidR="007D7D16" w:rsidRDefault="007D7D16">
      <w:pPr>
        <w:widowControl/>
      </w:pPr>
    </w:p>
    <w:p w:rsidR="007D7D16" w:rsidRDefault="00211CC6" w:rsidP="00211CC6">
      <w:pPr>
        <w:tabs>
          <w:tab w:val="left" w:pos="2984"/>
        </w:tabs>
        <w:ind w:firstLineChars="567" w:firstLine="1134"/>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備註：一、本表請隨函檢送乙份。</w:t>
      </w:r>
    </w:p>
    <w:p w:rsidR="00211CC6" w:rsidRPr="00110EAB" w:rsidRDefault="00211CC6" w:rsidP="00211CC6">
      <w:pPr>
        <w:tabs>
          <w:tab w:val="left" w:pos="734"/>
        </w:tabs>
        <w:spacing w:line="180" w:lineRule="exact"/>
        <w:ind w:firstLineChars="850" w:firstLine="1700"/>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二、本表「國教署核定計畫金額」係計畫金額經本部審核調整後之金額；若未調整，則填原提計畫金額。</w:t>
      </w:r>
    </w:p>
    <w:p w:rsidR="00211CC6" w:rsidRPr="00110EAB" w:rsidRDefault="00211CC6" w:rsidP="00211CC6">
      <w:pPr>
        <w:tabs>
          <w:tab w:val="left" w:pos="734"/>
        </w:tabs>
        <w:spacing w:line="180" w:lineRule="exact"/>
        <w:ind w:leftChars="236" w:left="566" w:firstLineChars="567" w:firstLine="1134"/>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三、本表「國教署核定計畫金額」及「實支金額」請填寫該項目之總額（含自籌款、國教署及其他單位分攤款）。</w:t>
      </w:r>
    </w:p>
    <w:p w:rsidR="00211CC6" w:rsidRPr="00110EAB" w:rsidRDefault="00211CC6" w:rsidP="00211CC6">
      <w:pPr>
        <w:tabs>
          <w:tab w:val="left" w:pos="734"/>
        </w:tabs>
        <w:spacing w:line="180" w:lineRule="exact"/>
        <w:ind w:leftChars="236" w:left="566" w:firstLineChars="567" w:firstLine="1134"/>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四、本表「依公式應繳回國教署結餘款」以全案合計數計算。</w:t>
      </w:r>
    </w:p>
    <w:p w:rsidR="00211CC6" w:rsidRPr="00110EAB" w:rsidRDefault="00211CC6" w:rsidP="00211CC6">
      <w:pPr>
        <w:tabs>
          <w:tab w:val="left" w:pos="734"/>
        </w:tabs>
        <w:spacing w:line="180" w:lineRule="exact"/>
        <w:ind w:leftChars="236" w:left="566" w:firstLineChars="567" w:firstLine="1134"/>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五、若實際繳回金額與依本表公式計算之金額有差異時，請於備註說明。</w:t>
      </w:r>
    </w:p>
    <w:p w:rsidR="00211CC6" w:rsidRPr="00110EAB" w:rsidRDefault="00211CC6" w:rsidP="00211CC6">
      <w:pPr>
        <w:tabs>
          <w:tab w:val="left" w:pos="734"/>
        </w:tabs>
        <w:spacing w:line="180" w:lineRule="exact"/>
        <w:ind w:leftChars="236" w:left="566" w:firstLineChars="567" w:firstLine="1134"/>
        <w:rPr>
          <w:rFonts w:ascii="Times New Roman" w:eastAsia="標楷體" w:hAnsi="Times New Roman" w:cs="Times New Roman"/>
          <w:color w:val="000000" w:themeColor="text1"/>
          <w:sz w:val="20"/>
        </w:rPr>
      </w:pPr>
      <w:r w:rsidRPr="00110EAB">
        <w:rPr>
          <w:rFonts w:ascii="Times New Roman" w:eastAsia="標楷體" w:hAnsi="Times New Roman" w:cs="Times New Roman"/>
          <w:color w:val="000000" w:themeColor="text1"/>
          <w:sz w:val="20"/>
        </w:rPr>
        <w:t>六、計畫執行率未達百分之八十者，請於備註敘明原因。</w:t>
      </w:r>
    </w:p>
    <w:p w:rsidR="00211CC6" w:rsidRPr="00110EAB" w:rsidRDefault="00211CC6" w:rsidP="00211CC6">
      <w:pPr>
        <w:tabs>
          <w:tab w:val="left" w:pos="734"/>
        </w:tabs>
        <w:spacing w:line="180" w:lineRule="exact"/>
        <w:ind w:leftChars="236" w:left="566" w:firstLineChars="567" w:firstLine="1134"/>
        <w:rPr>
          <w:rFonts w:ascii="Times New Roman" w:eastAsia="標楷體" w:hAnsi="Times New Roman" w:cs="Times New Roman"/>
          <w:color w:val="000000" w:themeColor="text1"/>
          <w:sz w:val="20"/>
        </w:rPr>
        <w:sectPr w:rsidR="00211CC6" w:rsidRPr="00110EAB" w:rsidSect="00211CC6">
          <w:pgSz w:w="16840" w:h="11900"/>
          <w:pgMar w:top="0" w:right="0" w:bottom="0" w:left="0" w:header="0" w:footer="0" w:gutter="0"/>
          <w:cols w:num="2" w:space="720" w:equalWidth="0">
            <w:col w:w="15355" w:space="0"/>
            <w:col w:w="1484"/>
          </w:cols>
        </w:sectPr>
      </w:pPr>
      <w:r w:rsidRPr="00110EAB">
        <w:rPr>
          <w:rFonts w:ascii="Times New Roman" w:eastAsia="標楷體" w:hAnsi="Times New Roman" w:cs="Times New Roman"/>
          <w:color w:val="000000" w:themeColor="text1"/>
          <w:sz w:val="20"/>
        </w:rPr>
        <w:t>七、各大專校院之科技計畫中屬研究性質者，或政府研究資訊系統（</w:t>
      </w:r>
      <w:r w:rsidRPr="00110EAB">
        <w:rPr>
          <w:rFonts w:ascii="Times New Roman" w:eastAsia="標楷體" w:hAnsi="Times New Roman" w:cs="Times New Roman"/>
          <w:color w:val="000000" w:themeColor="text1"/>
          <w:sz w:val="20"/>
        </w:rPr>
        <w:t>GRB</w:t>
      </w:r>
      <w:r w:rsidRPr="00110EAB">
        <w:rPr>
          <w:rFonts w:ascii="Times New Roman" w:eastAsia="標楷體" w:hAnsi="Times New Roman" w:cs="Times New Roman"/>
          <w:color w:val="000000" w:themeColor="text1"/>
          <w:sz w:val="20"/>
        </w:rPr>
        <w:t>）列管之計畫，始得適用彈性經費支用規定</w:t>
      </w:r>
    </w:p>
    <w:p w:rsidR="001B377C" w:rsidRDefault="001B377C">
      <w:pPr>
        <w:widowControl/>
      </w:pPr>
    </w:p>
    <w:tbl>
      <w:tblPr>
        <w:tblStyle w:val="a9"/>
        <w:tblpPr w:leftFromText="180" w:rightFromText="180" w:vertAnchor="text" w:horzAnchor="page" w:tblpX="524" w:tblpY="-54"/>
        <w:tblW w:w="0" w:type="auto"/>
        <w:shd w:val="clear" w:color="auto" w:fill="F2F2F2" w:themeFill="background1" w:themeFillShade="F2"/>
        <w:tblLook w:val="04A0" w:firstRow="1" w:lastRow="0" w:firstColumn="1" w:lastColumn="0" w:noHBand="0" w:noVBand="1"/>
      </w:tblPr>
      <w:tblGrid>
        <w:gridCol w:w="1271"/>
      </w:tblGrid>
      <w:tr w:rsidR="001B377C" w:rsidRPr="00110EAB" w:rsidTr="00BE3A99">
        <w:trPr>
          <w:trHeight w:val="85"/>
        </w:trPr>
        <w:tc>
          <w:tcPr>
            <w:tcW w:w="12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1B377C" w:rsidRPr="00110EAB" w:rsidRDefault="001B377C" w:rsidP="00EC3124">
            <w:pPr>
              <w:widowControl/>
              <w:jc w:val="center"/>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b/>
                <w:color w:val="000000" w:themeColor="text1"/>
                <w:sz w:val="32"/>
                <w:szCs w:val="28"/>
              </w:rPr>
              <w:t>附件</w:t>
            </w:r>
            <w:r w:rsidR="00BE3A99">
              <w:rPr>
                <w:rFonts w:ascii="Times New Roman" w:eastAsia="標楷體" w:hAnsi="Times New Roman" w:cs="Times New Roman" w:hint="eastAsia"/>
                <w:b/>
                <w:color w:val="000000" w:themeColor="text1"/>
                <w:sz w:val="32"/>
                <w:szCs w:val="28"/>
              </w:rPr>
              <w:t>六</w:t>
            </w:r>
          </w:p>
        </w:tc>
      </w:tr>
    </w:tbl>
    <w:p w:rsidR="001B377C" w:rsidRPr="001B377C" w:rsidRDefault="001B377C" w:rsidP="001B377C">
      <w:pPr>
        <w:widowControl/>
        <w:jc w:val="center"/>
        <w:rPr>
          <w:rFonts w:ascii="Times New Roman" w:eastAsia="標楷體" w:hAnsi="Times New Roman" w:cs="Times New Roman"/>
          <w:b/>
          <w:color w:val="000000" w:themeColor="text1"/>
          <w:sz w:val="36"/>
          <w:szCs w:val="28"/>
        </w:rPr>
      </w:pPr>
      <w:r w:rsidRPr="001B377C">
        <w:rPr>
          <w:rFonts w:ascii="Times New Roman" w:eastAsia="標楷體" w:hAnsi="Times New Roman" w:cs="Times New Roman"/>
          <w:b/>
          <w:color w:val="000000" w:themeColor="text1"/>
          <w:sz w:val="36"/>
          <w:szCs w:val="28"/>
        </w:rPr>
        <w:t>教育部補</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捐</w:t>
      </w:r>
      <w:r w:rsidRPr="001B377C">
        <w:rPr>
          <w:rFonts w:ascii="Times New Roman" w:eastAsia="標楷體" w:hAnsi="Times New Roman" w:cs="Times New Roman"/>
          <w:b/>
          <w:color w:val="000000" w:themeColor="text1"/>
          <w:sz w:val="36"/>
          <w:szCs w:val="28"/>
        </w:rPr>
        <w:t>)</w:t>
      </w:r>
      <w:r w:rsidRPr="001B377C">
        <w:rPr>
          <w:rFonts w:ascii="Times New Roman" w:eastAsia="標楷體" w:hAnsi="Times New Roman" w:cs="Times New Roman"/>
          <w:b/>
          <w:color w:val="000000" w:themeColor="text1"/>
          <w:sz w:val="36"/>
          <w:szCs w:val="28"/>
        </w:rPr>
        <w:t>助及委辦計畫經費編列基準表</w: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24"/>
        <w:gridCol w:w="2097"/>
        <w:gridCol w:w="4675"/>
      </w:tblGrid>
      <w:tr w:rsidR="000C4C9F" w:rsidRPr="00110EAB" w:rsidTr="00EC3124">
        <w:trPr>
          <w:tblHeader/>
        </w:trPr>
        <w:tc>
          <w:tcPr>
            <w:tcW w:w="1502"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一級用途別項目</w:t>
            </w:r>
          </w:p>
        </w:tc>
        <w:tc>
          <w:tcPr>
            <w:tcW w:w="1524" w:type="dxa"/>
            <w:shd w:val="clear" w:color="auto" w:fill="C5E0B3"/>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二級用途別項目</w:t>
            </w:r>
          </w:p>
        </w:tc>
        <w:tc>
          <w:tcPr>
            <w:tcW w:w="2097"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編列基準</w:t>
            </w:r>
          </w:p>
        </w:tc>
        <w:tc>
          <w:tcPr>
            <w:tcW w:w="4675" w:type="dxa"/>
            <w:shd w:val="clear" w:color="auto" w:fill="C5E0B3"/>
            <w:vAlign w:val="center"/>
          </w:tcPr>
          <w:p w:rsidR="000C4C9F" w:rsidRPr="00110EAB" w:rsidRDefault="000C4C9F" w:rsidP="00EC3124">
            <w:pPr>
              <w:tabs>
                <w:tab w:val="left" w:pos="6240"/>
              </w:tabs>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支用說明</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ㄧ、人事費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val="restart"/>
            <w:shd w:val="clear" w:color="auto" w:fill="auto"/>
          </w:tcPr>
          <w:p w:rsidR="000C4C9F" w:rsidRPr="00110EAB" w:rsidRDefault="000C4C9F" w:rsidP="00EC3124">
            <w:pPr>
              <w:snapToGrid w:val="0"/>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人事費應併入所得並請執行單位代扣繳稅款。</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ㄧ、主持人資格規定：每一計畫主持人限一人，協同主持人限一至二人，須具博士或副教授以上資格或具相當經驗之專家，前述限制，倘因特殊需要，經本部同意者，不在此限。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二、各計畫人數以不超過四人為原則，但應業務需要，經本部同意，得酌予增列。</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三、專兼任行政助理之聘用，應依各單位人員進用辦法進用與管理。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四、人事費所需費用含薪資、退休金、保險及其他依法應給予項目。</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五、支用限制：</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（一）補（捐）助案件除因特殊需要並經本部同意者外，以不補（捐）助人事費為原則。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（二）兼任計畫主持人或兼任協同計畫主持人除因執行跨校、跨領域及其他非屬本職職責之計畫，經本部同意者外，原則不予補（捐）助相關主持人費。</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（三）本項經費除經本部同意者或依法令規定調增相關費用致不敷使用者外，不得流入；除情況特殊者，所需經費占總經費之比率以不超過</w:t>
            </w:r>
            <w:r w:rsidRPr="00110EAB">
              <w:rPr>
                <w:rFonts w:ascii="Times New Roman" w:eastAsia="標楷體" w:hAnsi="Times New Roman" w:cs="Times New Roman"/>
                <w:color w:val="000000" w:themeColor="text1"/>
                <w:szCs w:val="24"/>
              </w:rPr>
              <w:t>50</w:t>
            </w:r>
            <w:r w:rsidRPr="00110EAB">
              <w:rPr>
                <w:rFonts w:ascii="Times New Roman" w:eastAsia="標楷體" w:hAnsi="Times New Roman" w:cs="Times New Roman"/>
                <w:color w:val="000000" w:themeColor="text1"/>
                <w:szCs w:val="24"/>
              </w:rPr>
              <w:t>％為原則。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（四）已按月支領固定津貼者，除實際擔任授課人員，得依規定支領講座鐘點費外，不得重複支領本計畫之其他酬勞。</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六）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（七）研究生兼職應按各校訂定之兼職規定辦理。</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0C4C9F" w:rsidRPr="00110EAB" w:rsidRDefault="000C4C9F" w:rsidP="00EC3124">
            <w:pPr>
              <w:tabs>
                <w:tab w:val="left" w:pos="6240"/>
              </w:tabs>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8,000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兼任協同計畫主持人</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兼任行政助理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每人月薪資</w:t>
            </w:r>
            <w:r w:rsidRPr="00110EAB">
              <w:rPr>
                <w:rFonts w:ascii="Times New Roman" w:eastAsia="標楷體" w:hAnsi="Times New Roman" w:cs="Times New Roman"/>
                <w:color w:val="000000" w:themeColor="text1"/>
                <w:szCs w:val="24"/>
              </w:rPr>
              <w:t>3,000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5,000</w:t>
            </w:r>
            <w:r w:rsidRPr="00110EAB">
              <w:rPr>
                <w:rFonts w:ascii="Times New Roman" w:eastAsia="標楷體" w:hAnsi="Times New Roman" w:cs="Times New Roman"/>
                <w:color w:val="000000" w:themeColor="text1"/>
                <w:szCs w:val="24"/>
              </w:rPr>
              <w:t>元</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vAlign w:val="center"/>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專任行政助理</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由執行單位考量工作內容、專業技能、獨立作業能力、相關經驗年資及預期績效表現等條件，自訂專任行政助理工作酬金標準核實支給。</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日仍在職者，始得按當年工作月數依比率編列年終獎金。年終獎金</w:t>
            </w: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年以</w:t>
            </w:r>
            <w:r w:rsidRPr="00110EAB">
              <w:rPr>
                <w:rFonts w:ascii="Times New Roman" w:eastAsia="標楷體" w:hAnsi="Times New Roman" w:cs="Times New Roman"/>
                <w:color w:val="000000" w:themeColor="text1"/>
                <w:szCs w:val="24"/>
              </w:rPr>
              <w:t>1.5</w:t>
            </w:r>
            <w:r w:rsidRPr="00110EAB">
              <w:rPr>
                <w:rFonts w:ascii="Times New Roman" w:eastAsia="標楷體" w:hAnsi="Times New Roman" w:cs="Times New Roman"/>
                <w:color w:val="000000" w:themeColor="text1"/>
                <w:szCs w:val="24"/>
              </w:rPr>
              <w:t>個月為限。</w:t>
            </w: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rPr>
          <w:trHeight w:val="956"/>
        </w:trPr>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vMerge/>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二、業務費</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（ㄧ）</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主持費、引言費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凡召開專題研討或與學術研究有關之主持費、引言費屬之。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諮詢費、輔導費、指導費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得比照出席費編列。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訪視費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1,000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2,500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凡至各機關學校等瞭解現況，對未來發展方向提出建議，並作成訪視紀錄者屬之。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評鑑費</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每人次</w:t>
            </w:r>
            <w:r w:rsidRPr="00110EAB">
              <w:rPr>
                <w:rFonts w:ascii="Times New Roman" w:eastAsia="標楷體" w:hAnsi="Times New Roman" w:cs="Times New Roman"/>
                <w:color w:val="000000" w:themeColor="text1"/>
                <w:szCs w:val="24"/>
              </w:rPr>
              <w:t>2,000</w:t>
            </w:r>
            <w:r w:rsidRPr="00110EAB">
              <w:rPr>
                <w:rFonts w:ascii="Times New Roman" w:eastAsia="標楷體" w:hAnsi="Times New Roman" w:cs="Times New Roman"/>
                <w:color w:val="000000" w:themeColor="text1"/>
                <w:szCs w:val="24"/>
              </w:rPr>
              <w:t>元至</w:t>
            </w:r>
            <w:r w:rsidRPr="00110EAB">
              <w:rPr>
                <w:rFonts w:ascii="Times New Roman" w:eastAsia="標楷體" w:hAnsi="Times New Roman" w:cs="Times New Roman"/>
                <w:color w:val="000000" w:themeColor="text1"/>
                <w:szCs w:val="24"/>
              </w:rPr>
              <w:t>6,000</w:t>
            </w:r>
            <w:r w:rsidRPr="00110EAB">
              <w:rPr>
                <w:rFonts w:ascii="Times New Roman" w:eastAsia="標楷體" w:hAnsi="Times New Roman" w:cs="Times New Roman"/>
                <w:color w:val="000000" w:themeColor="text1"/>
                <w:szCs w:val="24"/>
              </w:rPr>
              <w:t>元。</w:t>
            </w:r>
          </w:p>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半日以</w:t>
            </w:r>
            <w:r w:rsidRPr="00110EAB">
              <w:rPr>
                <w:rFonts w:ascii="Times New Roman" w:eastAsia="標楷體" w:hAnsi="Times New Roman" w:cs="Times New Roman"/>
                <w:color w:val="000000" w:themeColor="text1"/>
                <w:szCs w:val="24"/>
              </w:rPr>
              <w:t>4,000</w:t>
            </w:r>
            <w:r w:rsidRPr="00110EAB">
              <w:rPr>
                <w:rFonts w:ascii="Times New Roman" w:eastAsia="標楷體" w:hAnsi="Times New Roman" w:cs="Times New Roman"/>
                <w:color w:val="000000" w:themeColor="text1"/>
                <w:szCs w:val="24"/>
              </w:rPr>
              <w:t>元為編列上限。</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一、凡至各機關學校等評估計畫執行情形、目標達成效能之良窳，並作成評鑑記錄者屬之。</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二、如審查委員赴各機關學校等評鑑已支領評鑑費，不得再以審查各校書面資料為由，重複支給書面審查費。</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（五）</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臨時工作人員</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工讀費</w:t>
            </w:r>
            <w:r w:rsidRPr="00110EAB">
              <w:rPr>
                <w:rFonts w:ascii="Times New Roman" w:eastAsia="標楷體" w:hAnsi="Times New Roman" w:cs="Times New Roman"/>
                <w:color w:val="000000" w:themeColor="text1"/>
                <w:szCs w:val="24"/>
              </w:rPr>
              <w:t xml:space="preserve"> </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sz w:val="22"/>
              </w:rPr>
              <w:t>薪資</w:t>
            </w:r>
            <w:r w:rsidRPr="00110EAB">
              <w:rPr>
                <w:rFonts w:ascii="Times New Roman" w:eastAsia="標楷體" w:hAnsi="Times New Roman" w:cs="Times New Roman"/>
                <w:color w:val="000000" w:themeColor="text1"/>
              </w:rPr>
              <w:t>以現行勞動基準法所訂最低基本工資</w:t>
            </w:r>
            <w:r w:rsidRPr="00110EAB">
              <w:rPr>
                <w:rFonts w:ascii="Times New Roman" w:eastAsia="標楷體" w:hAnsi="Times New Roman" w:cs="Times New Roman"/>
                <w:color w:val="000000" w:themeColor="text1"/>
              </w:rPr>
              <w:t>1.2</w:t>
            </w:r>
            <w:r w:rsidRPr="00110EAB">
              <w:rPr>
                <w:rFonts w:ascii="Times New Roman" w:eastAsia="標楷體" w:hAnsi="Times New Roman" w:cs="Times New Roman"/>
                <w:color w:val="000000" w:themeColor="text1"/>
              </w:rPr>
              <w:t>倍為支給上限，然不得低於勞動基準法所訂之最低基本工資。但大專校院如訂有支給規定者，得依其規定支給。</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一、應依工作內容及性質核實編列。</w:t>
            </w:r>
          </w:p>
          <w:p w:rsidR="000C4C9F" w:rsidRPr="00110EAB" w:rsidRDefault="000C4C9F" w:rsidP="00EC3124">
            <w:pPr>
              <w:tabs>
                <w:tab w:val="left" w:pos="6240"/>
              </w:tabs>
              <w:ind w:leftChars="-2" w:left="417" w:hangingChars="176" w:hanging="422"/>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二、所列費用應含薪資、退休金、保險及其他依法應給予項目。</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（六）</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為撙節印刷費用支出，各種文件印刷，應以實用為主，力避豪華精美，並儘量先採光碟版或網路版方式辦理。</w:t>
            </w:r>
          </w:p>
          <w:p w:rsidR="000C4C9F" w:rsidRPr="00110EAB" w:rsidRDefault="000C4C9F" w:rsidP="002835C4">
            <w:pPr>
              <w:pStyle w:val="a7"/>
              <w:numPr>
                <w:ilvl w:val="0"/>
                <w:numId w:val="23"/>
              </w:numPr>
              <w:tabs>
                <w:tab w:val="left" w:pos="6240"/>
              </w:tabs>
              <w:ind w:leftChars="0"/>
              <w:jc w:val="both"/>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印刷費須依政府採購法規定程序辦理招標或比議價，檢附承印廠商發票核實報支。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（七）</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資料蒐集費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上限</w:t>
            </w:r>
            <w:r w:rsidRPr="00110EAB">
              <w:rPr>
                <w:rFonts w:ascii="Times New Roman" w:eastAsia="標楷體" w:hAnsi="Times New Roman" w:cs="Times New Roman"/>
                <w:color w:val="000000" w:themeColor="text1"/>
                <w:szCs w:val="24"/>
              </w:rPr>
              <w:t>30,000</w:t>
            </w:r>
            <w:r w:rsidRPr="00110EAB">
              <w:rPr>
                <w:rFonts w:ascii="Times New Roman" w:eastAsia="標楷體" w:hAnsi="Times New Roman" w:cs="Times New Roman"/>
                <w:color w:val="000000" w:themeColor="text1"/>
                <w:szCs w:val="24"/>
              </w:rPr>
              <w:t>元</w:t>
            </w:r>
            <w:r w:rsidRPr="00110EAB">
              <w:rPr>
                <w:rFonts w:ascii="Times New Roman" w:eastAsia="標楷體" w:hAnsi="Times New Roman" w:cs="Times New Roman"/>
                <w:color w:val="000000" w:themeColor="text1"/>
              </w:rPr>
              <w:t>。</w:t>
            </w:r>
          </w:p>
        </w:tc>
        <w:tc>
          <w:tcPr>
            <w:tcW w:w="4675" w:type="dxa"/>
            <w:shd w:val="clear" w:color="auto" w:fill="auto"/>
          </w:tcPr>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一、凡辦理計畫所須購置或影印必需之參考圖書資料等屬之。</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二、圖書之購置以具有專門性且與計畫直接有關者為限。</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三、擬購圖書應詳列其名稱、數量、單價及總價於計畫申請書中。</w:t>
            </w:r>
          </w:p>
          <w:p w:rsidR="000C4C9F" w:rsidRPr="00110EAB" w:rsidRDefault="000C4C9F" w:rsidP="00EC3124">
            <w:pPr>
              <w:tabs>
                <w:tab w:val="left" w:pos="6240"/>
              </w:tabs>
              <w:ind w:left="418" w:hangingChars="174" w:hanging="41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四、檢附廠商發票核實報支。</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（八）</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資料檢索費</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辦理計畫所需資料檢索費，其經費應依需求核實編列。</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（九）</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膳宿費</w:t>
            </w:r>
          </w:p>
        </w:tc>
        <w:tc>
          <w:tcPr>
            <w:tcW w:w="2097" w:type="dxa"/>
            <w:shd w:val="clear" w:color="auto" w:fill="auto"/>
          </w:tcPr>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一、依教育部及所屬機關（構）辦理各類會議講習訓練與研討（習）會管理要點規定。</w:t>
            </w:r>
          </w:p>
          <w:p w:rsidR="000C4C9F" w:rsidRPr="00110EAB" w:rsidRDefault="000C4C9F" w:rsidP="00EC3124">
            <w:pPr>
              <w:tabs>
                <w:tab w:val="left" w:pos="6240"/>
              </w:tabs>
              <w:ind w:left="458" w:hangingChars="191" w:hanging="458"/>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二、辦理半日者，每人膳費上限</w:t>
            </w:r>
            <w:r w:rsidRPr="00110EAB">
              <w:rPr>
                <w:rFonts w:ascii="Times New Roman" w:eastAsia="標楷體" w:hAnsi="Times New Roman" w:cs="Times New Roman"/>
                <w:color w:val="000000" w:themeColor="text1"/>
                <w:szCs w:val="24"/>
              </w:rPr>
              <w:t>120</w:t>
            </w:r>
            <w:r w:rsidRPr="00110EAB">
              <w:rPr>
                <w:rFonts w:ascii="Times New Roman" w:eastAsia="標楷體" w:hAnsi="Times New Roman" w:cs="Times New Roman"/>
                <w:color w:val="000000" w:themeColor="text1"/>
                <w:szCs w:val="24"/>
              </w:rPr>
              <w:t>元。</w:t>
            </w:r>
          </w:p>
        </w:tc>
        <w:tc>
          <w:tcPr>
            <w:tcW w:w="4675" w:type="dxa"/>
            <w:shd w:val="clear" w:color="auto" w:fill="auto"/>
          </w:tcPr>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一、所需經費應依預定議程覈實編列。</w:t>
            </w:r>
          </w:p>
          <w:p w:rsidR="000C4C9F" w:rsidRPr="00110EAB" w:rsidRDefault="000C4C9F" w:rsidP="00EC3124">
            <w:pPr>
              <w:tabs>
                <w:tab w:val="left" w:pos="6240"/>
              </w:tabs>
              <w:ind w:left="494" w:hangingChars="206" w:hanging="494"/>
              <w:jc w:val="both"/>
              <w:rPr>
                <w:rFonts w:ascii="Times New Roman" w:eastAsia="標楷體" w:hAnsi="Times New Roman" w:cs="Times New Roman"/>
                <w:color w:val="000000" w:themeColor="text1"/>
                <w:kern w:val="0"/>
              </w:rPr>
            </w:pPr>
            <w:r w:rsidRPr="00110EAB">
              <w:rPr>
                <w:rFonts w:ascii="Times New Roman" w:eastAsia="標楷體" w:hAnsi="Times New Roman" w:cs="Times New Roman"/>
                <w:color w:val="000000" w:themeColor="text1"/>
                <w:szCs w:val="24"/>
              </w:rPr>
              <w:t>二、應本撙節原則辦理，並得視實際</w:t>
            </w:r>
            <w:r w:rsidRPr="00110EAB">
              <w:rPr>
                <w:rFonts w:ascii="Times New Roman" w:eastAsia="標楷體" w:hAnsi="Times New Roman" w:cs="Times New Roman"/>
                <w:color w:val="000000" w:themeColor="text1"/>
                <w:kern w:val="0"/>
              </w:rPr>
              <w:t>需要依各基準核算之總額範圍內互相調整支應。</w:t>
            </w:r>
          </w:p>
          <w:p w:rsidR="000C4C9F" w:rsidRPr="00110EAB" w:rsidRDefault="000C4C9F" w:rsidP="00EC3124">
            <w:pPr>
              <w:tabs>
                <w:tab w:val="left" w:pos="6240"/>
              </w:tabs>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三、如於本項膳宿費以外再發給外賓其他酬勞者，其支付費用總額仍應不得超出行政院所訂「各機關聘請國外顧問、專家及學者來臺工作期間支付費用最高標準表」規定。</w:t>
            </w:r>
          </w:p>
        </w:tc>
      </w:tr>
      <w:tr w:rsidR="000C4C9F" w:rsidRPr="00110EAB" w:rsidTr="00EC3124">
        <w:trPr>
          <w:trHeight w:val="293"/>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保險費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凡辦理各類會議、講習訓練與研討（習）會及其他活動所需之保險費屬之。</w:t>
            </w:r>
          </w:p>
        </w:tc>
      </w:tr>
      <w:tr w:rsidR="000C4C9F" w:rsidRPr="00110EAB" w:rsidTr="00EC3124">
        <w:trPr>
          <w:trHeight w:val="670"/>
        </w:trPr>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（十一）</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pacing w:val="-14"/>
                <w:szCs w:val="24"/>
              </w:rPr>
              <w:t>場地使用費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核實編列。</w:t>
            </w:r>
          </w:p>
        </w:tc>
        <w:tc>
          <w:tcPr>
            <w:tcW w:w="4675" w:type="dxa"/>
            <w:shd w:val="clear" w:color="auto" w:fill="auto"/>
          </w:tcPr>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補助案件不補助內部場地使用費。</w:t>
            </w:r>
          </w:p>
          <w:p w:rsidR="000C4C9F" w:rsidRPr="00110EAB" w:rsidRDefault="000C4C9F" w:rsidP="002835C4">
            <w:pPr>
              <w:numPr>
                <w:ilvl w:val="0"/>
                <w:numId w:val="22"/>
              </w:numPr>
              <w:snapToGrid w:val="0"/>
              <w:spacing w:line="28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zCs w:val="24"/>
              </w:rPr>
              <w:t>凡辦理研討會、研習會所需租借場地使用費屬之。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（十二）</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rPr>
            </w:pPr>
            <w:r w:rsidRPr="00110EAB">
              <w:rPr>
                <w:rFonts w:ascii="Times New Roman" w:eastAsia="標楷體" w:hAnsi="Times New Roman" w:cs="Times New Roman"/>
                <w:color w:val="000000" w:themeColor="text1"/>
              </w:rPr>
              <w:t>設備使用費</w:t>
            </w:r>
          </w:p>
        </w:tc>
        <w:tc>
          <w:tcPr>
            <w:tcW w:w="2097" w:type="dxa"/>
            <w:shd w:val="clear" w:color="auto" w:fill="auto"/>
          </w:tcPr>
          <w:p w:rsidR="000C4C9F" w:rsidRPr="00110EAB" w:rsidRDefault="000C4C9F" w:rsidP="00EC3124">
            <w:pPr>
              <w:snapToGrid w:val="0"/>
              <w:spacing w:line="300" w:lineRule="exact"/>
              <w:jc w:val="both"/>
              <w:rPr>
                <w:rFonts w:ascii="Times New Roman" w:eastAsia="標楷體" w:hAnsi="Times New Roman" w:cs="Times New Roman"/>
                <w:color w:val="000000" w:themeColor="text1"/>
                <w:spacing w:val="-18"/>
                <w:sz w:val="20"/>
              </w:rPr>
            </w:pPr>
            <w:r w:rsidRPr="00110EAB">
              <w:rPr>
                <w:rFonts w:ascii="Times New Roman" w:eastAsia="標楷體" w:hAnsi="Times New Roman" w:cs="Times New Roman"/>
                <w:color w:val="000000" w:themeColor="text1"/>
              </w:rPr>
              <w:t>核實編列。</w:t>
            </w:r>
          </w:p>
        </w:tc>
        <w:tc>
          <w:tcPr>
            <w:tcW w:w="4675" w:type="dxa"/>
            <w:shd w:val="clear" w:color="auto" w:fill="auto"/>
          </w:tcPr>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各執行單位因執行計畫，所分攤之電腦、儀器設備或軟體使用費用。</w:t>
            </w:r>
          </w:p>
          <w:p w:rsidR="000C4C9F" w:rsidRPr="00110EAB" w:rsidRDefault="000C4C9F" w:rsidP="002835C4">
            <w:pPr>
              <w:numPr>
                <w:ilvl w:val="0"/>
                <w:numId w:val="25"/>
              </w:numPr>
              <w:snapToGrid w:val="0"/>
              <w:spacing w:line="300" w:lineRule="exact"/>
              <w:jc w:val="both"/>
              <w:rPr>
                <w:rFonts w:ascii="Times New Roman" w:eastAsia="標楷體" w:hAnsi="Times New Roman" w:cs="Times New Roman"/>
                <w:color w:val="000000" w:themeColor="text1"/>
                <w:spacing w:val="-18"/>
                <w:szCs w:val="24"/>
              </w:rPr>
            </w:pPr>
            <w:r w:rsidRPr="00110EAB">
              <w:rPr>
                <w:rFonts w:ascii="Times New Roman" w:eastAsia="標楷體" w:hAnsi="Times New Roman" w:cs="Times New Roman"/>
                <w:color w:val="000000" w:themeColor="text1"/>
                <w:spacing w:val="-18"/>
                <w:szCs w:val="24"/>
              </w:rPr>
              <w:t>如出具領據報支，應檢附計算標準、實際使用時數及耗材支用情形等支出數據資料。</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（十三）</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雜支</w:t>
            </w:r>
          </w:p>
        </w:tc>
        <w:tc>
          <w:tcPr>
            <w:tcW w:w="2097"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凡前項費用未列之辦公事務費用屬之。如文具用品、紙張、資訊耗材、資料夾、郵資等屬之。</w:t>
            </w:r>
          </w:p>
        </w:tc>
      </w:tr>
      <w:tr w:rsidR="000C4C9F" w:rsidRPr="00110EAB" w:rsidTr="00EC3124">
        <w:tc>
          <w:tcPr>
            <w:tcW w:w="1502" w:type="dxa"/>
            <w:shd w:val="clear" w:color="auto" w:fill="auto"/>
          </w:tcPr>
          <w:p w:rsidR="000C4C9F" w:rsidRPr="00110EAB" w:rsidRDefault="000C4C9F" w:rsidP="00EC3124">
            <w:pPr>
              <w:tabs>
                <w:tab w:val="left" w:pos="6240"/>
              </w:tabs>
              <w:jc w:val="righ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 w:val="22"/>
              </w:rPr>
              <w:t>（十四）</w:t>
            </w:r>
          </w:p>
        </w:tc>
        <w:tc>
          <w:tcPr>
            <w:tcW w:w="1524" w:type="dxa"/>
            <w:shd w:val="clear" w:color="auto" w:fill="auto"/>
          </w:tcPr>
          <w:p w:rsidR="000C4C9F" w:rsidRPr="00110EAB" w:rsidRDefault="000C4C9F" w:rsidP="00EC3124">
            <w:pPr>
              <w:tabs>
                <w:tab w:val="left" w:pos="6240"/>
              </w:tabs>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tc>
        <w:tc>
          <w:tcPr>
            <w:tcW w:w="4675" w:type="dxa"/>
            <w:shd w:val="clear" w:color="auto" w:fill="auto"/>
          </w:tcPr>
          <w:p w:rsidR="000C4C9F" w:rsidRPr="00110EAB" w:rsidRDefault="000C4C9F" w:rsidP="00EC3124">
            <w:pPr>
              <w:tabs>
                <w:tab w:val="left" w:pos="6240"/>
              </w:tabs>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依計畫各項支用用途說明。</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三、行政管理費</w:t>
            </w:r>
          </w:p>
        </w:tc>
        <w:tc>
          <w:tcPr>
            <w:tcW w:w="1524"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p>
        </w:tc>
        <w:tc>
          <w:tcPr>
            <w:tcW w:w="2097" w:type="dxa"/>
            <w:shd w:val="clear" w:color="auto" w:fill="auto"/>
          </w:tcPr>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一、依業務費之金額級距，分段乘算下列比率後加總：</w:t>
            </w:r>
            <w:r w:rsidRPr="00110EAB">
              <w:rPr>
                <w:rFonts w:ascii="Times New Roman" w:eastAsia="標楷體" w:hAnsi="Times New Roman" w:cs="Times New Roman"/>
                <w:color w:val="000000" w:themeColor="text1"/>
                <w:szCs w:val="24"/>
              </w:rPr>
              <w:t xml:space="preserve"> </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（一）業務費</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萬元（含）以下者，得按業務費</w:t>
            </w:r>
            <w:r w:rsidRPr="00110EAB">
              <w:rPr>
                <w:rFonts w:ascii="Times New Roman" w:eastAsia="標楷體" w:hAnsi="Times New Roman" w:cs="Times New Roman"/>
                <w:color w:val="000000" w:themeColor="text1"/>
                <w:szCs w:val="24"/>
              </w:rPr>
              <w:t>*10%</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Chars="100" w:left="72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（二）業務費超過</w:t>
            </w:r>
            <w:r w:rsidRPr="00110EAB">
              <w:rPr>
                <w:rFonts w:ascii="Times New Roman" w:eastAsia="標楷體" w:hAnsi="Times New Roman" w:cs="Times New Roman"/>
                <w:color w:val="000000" w:themeColor="text1"/>
                <w:szCs w:val="24"/>
              </w:rPr>
              <w:t>300</w:t>
            </w:r>
            <w:r w:rsidRPr="00110EAB">
              <w:rPr>
                <w:rFonts w:ascii="Times New Roman" w:eastAsia="標楷體" w:hAnsi="Times New Roman" w:cs="Times New Roman"/>
                <w:color w:val="000000" w:themeColor="text1"/>
                <w:szCs w:val="24"/>
              </w:rPr>
              <w:t>萬元以上部分，得按超過部分</w:t>
            </w:r>
            <w:r w:rsidRPr="00110EAB">
              <w:rPr>
                <w:rFonts w:ascii="Times New Roman" w:eastAsia="標楷體" w:hAnsi="Times New Roman" w:cs="Times New Roman"/>
                <w:color w:val="000000" w:themeColor="text1"/>
                <w:szCs w:val="24"/>
              </w:rPr>
              <w:t>*5%</w:t>
            </w:r>
            <w:r w:rsidRPr="00110EAB">
              <w:rPr>
                <w:rFonts w:ascii="Times New Roman" w:eastAsia="標楷體" w:hAnsi="Times New Roman" w:cs="Times New Roman"/>
                <w:color w:val="000000" w:themeColor="text1"/>
                <w:szCs w:val="24"/>
              </w:rPr>
              <w:t>以內編列。</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二、行政管理費上限為</w:t>
            </w:r>
            <w:r w:rsidRPr="00110EAB">
              <w:rPr>
                <w:rFonts w:ascii="Times New Roman" w:eastAsia="標楷體" w:hAnsi="Times New Roman" w:cs="Times New Roman"/>
                <w:color w:val="000000" w:themeColor="text1"/>
                <w:szCs w:val="24"/>
              </w:rPr>
              <w:t>60</w:t>
            </w:r>
            <w:r w:rsidRPr="00110EAB">
              <w:rPr>
                <w:rFonts w:ascii="Times New Roman" w:eastAsia="標楷體" w:hAnsi="Times New Roman" w:cs="Times New Roman"/>
                <w:color w:val="000000" w:themeColor="text1"/>
                <w:szCs w:val="24"/>
              </w:rPr>
              <w:t>萬元，但因特殊需要經本部同意者，不在此限。</w:t>
            </w:r>
          </w:p>
          <w:p w:rsidR="000C4C9F" w:rsidRPr="00110EAB" w:rsidRDefault="000C4C9F" w:rsidP="00EC3124">
            <w:pPr>
              <w:tabs>
                <w:tab w:val="left" w:pos="6240"/>
              </w:tabs>
              <w:spacing w:line="280" w:lineRule="exact"/>
              <w:ind w:left="480" w:hangingChars="200" w:hanging="48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三、有關行政管理費已涵蓋之經費項目，除特別需求外，不得重複編列。</w:t>
            </w:r>
          </w:p>
        </w:tc>
        <w:tc>
          <w:tcPr>
            <w:tcW w:w="4675" w:type="dxa"/>
            <w:shd w:val="clear" w:color="auto" w:fill="auto"/>
          </w:tcPr>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一、執行單位</w:t>
            </w:r>
            <w:r w:rsidRPr="00110EAB">
              <w:rPr>
                <w:rFonts w:ascii="Times New Roman" w:eastAsia="標楷體" w:hAnsi="Times New Roman" w:cs="Times New Roman"/>
                <w:color w:val="000000" w:themeColor="text1"/>
              </w:rPr>
              <w:t>因辦理計畫所支付</w:t>
            </w:r>
            <w:r w:rsidRPr="00110EAB">
              <w:rPr>
                <w:rFonts w:ascii="Times New Roman" w:eastAsia="標楷體" w:hAnsi="Times New Roman" w:cs="Times New Roman"/>
                <w:color w:val="000000" w:themeColor="text1"/>
                <w:szCs w:val="24"/>
              </w:rPr>
              <w:t>不屬前述費用之水電費、電話費及設備維護費等等屬之。</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二、補（捐）助案件不補（捐）助本項經費，但因配合本部政策者，不在此限。</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三、本項經費除經本部同意者外，不得流入。</w:t>
            </w:r>
          </w:p>
          <w:p w:rsidR="000C4C9F" w:rsidRPr="00110EAB" w:rsidRDefault="000C4C9F" w:rsidP="00EC3124">
            <w:pPr>
              <w:tabs>
                <w:tab w:val="left" w:pos="6240"/>
              </w:tabs>
              <w:spacing w:line="280" w:lineRule="exact"/>
              <w:ind w:left="492" w:hangingChars="205" w:hanging="492"/>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四、依本部</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年</w:t>
            </w:r>
            <w:r w:rsidRPr="00110EAB">
              <w:rPr>
                <w:rFonts w:ascii="Times New Roman" w:eastAsia="標楷體" w:hAnsi="Times New Roman" w:cs="Times New Roman"/>
                <w:color w:val="000000" w:themeColor="text1"/>
                <w:szCs w:val="24"/>
              </w:rPr>
              <w:t>12</w:t>
            </w:r>
            <w:r w:rsidRPr="00110EAB">
              <w:rPr>
                <w:rFonts w:ascii="Times New Roman" w:eastAsia="標楷體" w:hAnsi="Times New Roman" w:cs="Times New Roman"/>
                <w:color w:val="000000" w:themeColor="text1"/>
                <w:szCs w:val="24"/>
              </w:rPr>
              <w:t>月</w:t>
            </w:r>
            <w:r w:rsidRPr="00110EAB">
              <w:rPr>
                <w:rFonts w:ascii="Times New Roman" w:eastAsia="標楷體" w:hAnsi="Times New Roman" w:cs="Times New Roman"/>
                <w:color w:val="000000" w:themeColor="text1"/>
                <w:szCs w:val="24"/>
              </w:rPr>
              <w:t>8</w:t>
            </w:r>
            <w:r w:rsidRPr="00110EAB">
              <w:rPr>
                <w:rFonts w:ascii="Times New Roman" w:eastAsia="標楷體" w:hAnsi="Times New Roman" w:cs="Times New Roman"/>
                <w:color w:val="000000" w:themeColor="text1"/>
                <w:szCs w:val="24"/>
              </w:rPr>
              <w:t>日台</w:t>
            </w:r>
            <w:r w:rsidRPr="00110EAB">
              <w:rPr>
                <w:rFonts w:ascii="Times New Roman" w:eastAsia="標楷體" w:hAnsi="Times New Roman" w:cs="Times New Roman"/>
                <w:color w:val="000000" w:themeColor="text1"/>
                <w:szCs w:val="24"/>
              </w:rPr>
              <w:t>83</w:t>
            </w:r>
            <w:r w:rsidRPr="00110EAB">
              <w:rPr>
                <w:rFonts w:ascii="Times New Roman" w:eastAsia="標楷體" w:hAnsi="Times New Roman" w:cs="Times New Roman"/>
                <w:color w:val="000000" w:themeColor="text1"/>
                <w:szCs w:val="24"/>
              </w:rPr>
              <w:t>會</w:t>
            </w:r>
            <w:r w:rsidRPr="00110EAB">
              <w:rPr>
                <w:rFonts w:ascii="Times New Roman" w:eastAsia="標楷體" w:hAnsi="Times New Roman" w:cs="Times New Roman"/>
                <w:color w:val="000000" w:themeColor="text1"/>
                <w:szCs w:val="24"/>
              </w:rPr>
              <w:t>066545</w:t>
            </w:r>
            <w:r w:rsidRPr="00110EAB">
              <w:rPr>
                <w:rFonts w:ascii="Times New Roman" w:eastAsia="標楷體" w:hAnsi="Times New Roman" w:cs="Times New Roman"/>
                <w:color w:val="000000" w:themeColor="text1"/>
                <w:szCs w:val="24"/>
              </w:rPr>
              <w:t>號函，行政管理費以計畫執行單位出具之領據結報。</w:t>
            </w:r>
          </w:p>
        </w:tc>
      </w:tr>
      <w:tr w:rsidR="000C4C9F" w:rsidRPr="00110EAB" w:rsidTr="00EC3124">
        <w:tc>
          <w:tcPr>
            <w:tcW w:w="1502" w:type="dxa"/>
            <w:shd w:val="clear" w:color="auto" w:fill="auto"/>
          </w:tcPr>
          <w:p w:rsidR="000C4C9F" w:rsidRPr="00110EAB" w:rsidRDefault="000C4C9F" w:rsidP="00EC3124">
            <w:pPr>
              <w:tabs>
                <w:tab w:val="left" w:pos="6240"/>
              </w:tabs>
              <w:spacing w:line="280" w:lineRule="exact"/>
              <w:ind w:left="480" w:hangingChars="200" w:hanging="480"/>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四、設備及投資</w:t>
            </w:r>
          </w:p>
        </w:tc>
        <w:tc>
          <w:tcPr>
            <w:tcW w:w="1524" w:type="dxa"/>
            <w:shd w:val="clear" w:color="auto" w:fill="auto"/>
          </w:tcPr>
          <w:p w:rsidR="000C4C9F" w:rsidRPr="00110EAB" w:rsidRDefault="000C4C9F" w:rsidP="00EC3124">
            <w:pPr>
              <w:tabs>
                <w:tab w:val="left" w:pos="6240"/>
              </w:tabs>
              <w:spacing w:line="280" w:lineRule="exact"/>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其他（請註明項目名稱）</w:t>
            </w:r>
          </w:p>
        </w:tc>
        <w:tc>
          <w:tcPr>
            <w:tcW w:w="2097" w:type="dxa"/>
            <w:shd w:val="clear" w:color="auto" w:fill="auto"/>
          </w:tcPr>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依行政院或計畫各項經費支用規定。</w:t>
            </w:r>
          </w:p>
          <w:p w:rsidR="000C4C9F" w:rsidRPr="00110EAB" w:rsidRDefault="000C4C9F" w:rsidP="002835C4">
            <w:pPr>
              <w:pStyle w:val="a7"/>
              <w:numPr>
                <w:ilvl w:val="0"/>
                <w:numId w:val="24"/>
              </w:numPr>
              <w:tabs>
                <w:tab w:val="left" w:pos="6240"/>
              </w:tabs>
              <w:spacing w:line="280" w:lineRule="exact"/>
              <w:ind w:leftChars="0"/>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資訊設備應依行政院主計總處公告之共同性費用編列基準表規定編列。</w:t>
            </w:r>
          </w:p>
        </w:tc>
        <w:tc>
          <w:tcPr>
            <w:tcW w:w="4675" w:type="dxa"/>
            <w:shd w:val="clear" w:color="auto" w:fill="auto"/>
          </w:tcPr>
          <w:p w:rsidR="000C4C9F" w:rsidRPr="00110EAB" w:rsidRDefault="000C4C9F" w:rsidP="00EC3124">
            <w:pPr>
              <w:tabs>
                <w:tab w:val="left" w:pos="6240"/>
              </w:tabs>
              <w:spacing w:line="280" w:lineRule="exact"/>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應依行政院訂定之「財物標準分類」及行政院主計總處訂定之「各類歲入、歲出預算經常、資本門劃分標準」規定。</w:t>
            </w:r>
          </w:p>
        </w:tc>
      </w:tr>
    </w:tbl>
    <w:p w:rsidR="000C4C9F" w:rsidRDefault="000C4C9F">
      <w:r>
        <w:br w:type="page"/>
      </w:r>
    </w:p>
    <w:tbl>
      <w:tblPr>
        <w:tblStyle w:val="a9"/>
        <w:tblW w:w="0" w:type="auto"/>
        <w:tblLook w:val="04A0" w:firstRow="1" w:lastRow="0" w:firstColumn="1" w:lastColumn="0" w:noHBand="0" w:noVBand="1"/>
      </w:tblPr>
      <w:tblGrid>
        <w:gridCol w:w="1129"/>
      </w:tblGrid>
      <w:tr w:rsidR="000C4C9F" w:rsidRPr="00110EAB" w:rsidTr="00EC3124">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0C4C9F" w:rsidRPr="00110EAB" w:rsidRDefault="000C4C9F" w:rsidP="000C4C9F">
            <w:pPr>
              <w:widowControl/>
              <w:spacing w:line="400" w:lineRule="exact"/>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b/>
                <w:color w:val="000000" w:themeColor="text1"/>
                <w:sz w:val="28"/>
                <w:szCs w:val="28"/>
              </w:rPr>
              <w:t>附件</w:t>
            </w:r>
            <w:r w:rsidR="00BE3A99">
              <w:rPr>
                <w:rFonts w:ascii="Times New Roman" w:eastAsia="標楷體" w:hAnsi="Times New Roman" w:cs="Times New Roman" w:hint="eastAsia"/>
                <w:b/>
                <w:color w:val="000000" w:themeColor="text1"/>
                <w:sz w:val="28"/>
                <w:szCs w:val="28"/>
              </w:rPr>
              <w:t>七</w:t>
            </w:r>
          </w:p>
        </w:tc>
      </w:tr>
    </w:tbl>
    <w:p w:rsidR="000C4C9F" w:rsidRPr="00110EAB" w:rsidRDefault="000C4C9F" w:rsidP="000C4C9F">
      <w:pPr>
        <w:widowControl/>
        <w:spacing w:line="500" w:lineRule="exact"/>
        <w:jc w:val="center"/>
        <w:rPr>
          <w:rFonts w:ascii="Times New Roman" w:eastAsia="標楷體" w:hAnsi="Times New Roman" w:cs="Times New Roman"/>
          <w:color w:val="000000" w:themeColor="text1"/>
          <w:sz w:val="36"/>
          <w:szCs w:val="26"/>
        </w:rPr>
      </w:pPr>
      <w:r>
        <w:rPr>
          <w:rFonts w:hint="eastAsia"/>
        </w:rPr>
        <w:t xml:space="preserve"> </w:t>
      </w:r>
      <w:r w:rsidRPr="00110EAB">
        <w:rPr>
          <w:rFonts w:ascii="Times New Roman" w:eastAsia="標楷體" w:hAnsi="Times New Roman" w:cs="Times New Roman"/>
          <w:color w:val="000000" w:themeColor="text1"/>
          <w:sz w:val="36"/>
          <w:szCs w:val="26"/>
        </w:rPr>
        <w:t>【課程優質化自我總體檢核表】</w:t>
      </w:r>
    </w:p>
    <w:p w:rsidR="000C4C9F" w:rsidRPr="00110EAB" w:rsidRDefault="000C4C9F" w:rsidP="000C4C9F">
      <w:pPr>
        <w:widowControl/>
        <w:spacing w:line="400" w:lineRule="exact"/>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由於戶外教育朝向「優質課程」以回應十二年國教核心素養，是戶外教育重要的目標。然而，對於「優質課程」的面向，各校自我感覺與認定各有所異；因此檢附經由學者專家討論後，建議各校可自行評估檢視的優質元素與自評項目，以供申請學校自我檢視過去、現在與未來的戶外教育，是否都能更符合優質課程的概念與標的。</w:t>
      </w:r>
    </w:p>
    <w:p w:rsidR="000C4C9F" w:rsidRPr="00110EAB" w:rsidRDefault="000C4C9F" w:rsidP="000C4C9F">
      <w:pPr>
        <w:widowControl/>
        <w:spacing w:line="360" w:lineRule="auto"/>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color w:val="000000" w:themeColor="text1"/>
          <w:sz w:val="26"/>
          <w:szCs w:val="26"/>
          <w:shd w:val="pct15" w:color="auto" w:fill="FFFFFF"/>
        </w:rPr>
        <w:t>（本表件供各校於執行戶外教育課程時參考，申請計畫不必檢附）</w:t>
      </w:r>
    </w:p>
    <w:tbl>
      <w:tblPr>
        <w:tblStyle w:val="a9"/>
        <w:tblW w:w="5000" w:type="pct"/>
        <w:jc w:val="center"/>
        <w:tblLook w:val="04A0" w:firstRow="1" w:lastRow="0" w:firstColumn="1" w:lastColumn="0" w:noHBand="0" w:noVBand="1"/>
      </w:tblPr>
      <w:tblGrid>
        <w:gridCol w:w="1149"/>
        <w:gridCol w:w="4466"/>
        <w:gridCol w:w="1531"/>
        <w:gridCol w:w="1535"/>
        <w:gridCol w:w="1775"/>
      </w:tblGrid>
      <w:tr w:rsidR="000C4C9F" w:rsidRPr="00110EAB" w:rsidTr="00EC3124">
        <w:trPr>
          <w:trHeight w:val="403"/>
          <w:jc w:val="center"/>
        </w:trPr>
        <w:tc>
          <w:tcPr>
            <w:tcW w:w="549" w:type="pct"/>
            <w:vMerge w:val="restart"/>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優質</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元素</w:t>
            </w:r>
          </w:p>
        </w:tc>
        <w:tc>
          <w:tcPr>
            <w:tcW w:w="2135" w:type="pct"/>
            <w:vMerge w:val="restart"/>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自評項目</w:t>
            </w:r>
          </w:p>
        </w:tc>
        <w:tc>
          <w:tcPr>
            <w:tcW w:w="2315" w:type="pct"/>
            <w:gridSpan w:val="3"/>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評核等級</w:t>
            </w:r>
          </w:p>
        </w:tc>
      </w:tr>
      <w:tr w:rsidR="000C4C9F" w:rsidRPr="00110EAB" w:rsidTr="00EC3124">
        <w:trPr>
          <w:trHeight w:val="311"/>
          <w:jc w:val="center"/>
        </w:trPr>
        <w:tc>
          <w:tcPr>
            <w:tcW w:w="549" w:type="pct"/>
            <w:vMerge/>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p>
        </w:tc>
        <w:tc>
          <w:tcPr>
            <w:tcW w:w="2135" w:type="pct"/>
            <w:vMerge/>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p>
        </w:tc>
        <w:tc>
          <w:tcPr>
            <w:tcW w:w="732"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沒有敘述到此項目內容</w:t>
            </w:r>
            <w:r w:rsidRPr="00110EAB">
              <w:rPr>
                <w:rFonts w:ascii="Times New Roman" w:eastAsia="標楷體" w:hAnsi="Times New Roman" w:cs="Times New Roman"/>
                <w:color w:val="000000" w:themeColor="text1"/>
                <w:szCs w:val="24"/>
              </w:rPr>
              <w:t>）</w:t>
            </w:r>
          </w:p>
        </w:tc>
        <w:tc>
          <w:tcPr>
            <w:tcW w:w="734"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僅簡述此項目內容</w:t>
            </w:r>
            <w:r w:rsidRPr="00110EAB">
              <w:rPr>
                <w:rFonts w:ascii="Times New Roman" w:eastAsia="標楷體" w:hAnsi="Times New Roman" w:cs="Times New Roman"/>
                <w:color w:val="000000" w:themeColor="text1"/>
                <w:szCs w:val="24"/>
              </w:rPr>
              <w:t>）</w:t>
            </w:r>
          </w:p>
        </w:tc>
        <w:tc>
          <w:tcPr>
            <w:tcW w:w="849"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3</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完整且詳細敘述此項目內容</w:t>
            </w:r>
            <w:r w:rsidRPr="00110EAB">
              <w:rPr>
                <w:rFonts w:ascii="Times New Roman" w:eastAsia="標楷體" w:hAnsi="Times New Roman" w:cs="Times New Roman"/>
                <w:color w:val="000000" w:themeColor="text1"/>
                <w:szCs w:val="24"/>
              </w:rPr>
              <w:t>）</w:t>
            </w:r>
          </w:p>
        </w:tc>
      </w:tr>
      <w:tr w:rsidR="000C4C9F" w:rsidRPr="00110EAB" w:rsidTr="00EC3124">
        <w:trPr>
          <w:trHeight w:val="772"/>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能說明戶外課程的教學目標或理念</w:t>
            </w:r>
            <w:r w:rsidRPr="00110EAB">
              <w:rPr>
                <w:rFonts w:ascii="Times New Roman" w:eastAsia="標楷體" w:hAnsi="Times New Roman" w:cs="Times New Roman"/>
                <w:color w:val="000000" w:themeColor="text1"/>
                <w:szCs w:val="24"/>
              </w:rPr>
              <w:t xml:space="preserve"> </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1-1. </w:t>
            </w:r>
            <w:r w:rsidRPr="00110EAB">
              <w:rPr>
                <w:rFonts w:ascii="Times New Roman" w:eastAsia="標楷體" w:hAnsi="Times New Roman" w:cs="Times New Roman"/>
                <w:color w:val="000000" w:themeColor="text1"/>
                <w:szCs w:val="24"/>
              </w:rPr>
              <w:t>提升學生的素養表現，包括認知、情意、技能或社會面的能力，以朝向全人發展</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1-2. </w:t>
            </w:r>
            <w:r w:rsidRPr="00110EAB">
              <w:rPr>
                <w:rFonts w:ascii="Times New Roman" w:eastAsia="標楷體" w:hAnsi="Times New Roman" w:cs="Times New Roman"/>
                <w:color w:val="000000" w:themeColor="text1"/>
                <w:szCs w:val="24"/>
              </w:rPr>
              <w:t>依據地方特色或學校發展特色，融入戶外教育</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1-3. </w:t>
            </w:r>
            <w:r w:rsidRPr="00110EAB">
              <w:rPr>
                <w:rFonts w:ascii="Times New Roman" w:eastAsia="標楷體" w:hAnsi="Times New Roman" w:cs="Times New Roman"/>
                <w:color w:val="000000" w:themeColor="text1"/>
                <w:szCs w:val="24"/>
              </w:rPr>
              <w:t>彰顯戶外教學的教育價值，提升領域課程的效益或促進跨領域的學習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1-4. </w:t>
            </w:r>
            <w:r w:rsidRPr="00110EAB">
              <w:rPr>
                <w:rFonts w:ascii="Times New Roman" w:eastAsia="標楷體" w:hAnsi="Times New Roman" w:cs="Times New Roman"/>
                <w:color w:val="000000" w:themeColor="text1"/>
                <w:szCs w:val="24"/>
              </w:rPr>
              <w:t>促進班級經營或師生關係</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1-5. </w:t>
            </w:r>
            <w:r w:rsidRPr="00110EAB">
              <w:rPr>
                <w:rFonts w:ascii="Times New Roman" w:eastAsia="標楷體" w:hAnsi="Times New Roman" w:cs="Times New Roman"/>
                <w:color w:val="000000" w:themeColor="text1"/>
                <w:szCs w:val="24"/>
              </w:rPr>
              <w:t>其他（需詳加說明）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3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r w:rsidRPr="00110EAB">
              <w:rPr>
                <w:rFonts w:ascii="Times New Roman" w:eastAsia="標楷體" w:hAnsi="Times New Roman" w:cs="Times New Roman"/>
                <w:color w:val="000000" w:themeColor="text1"/>
                <w:szCs w:val="24"/>
              </w:rPr>
              <w:t>能適切運用教室外</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戶外的場域</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2-1. </w:t>
            </w:r>
            <w:r w:rsidRPr="00110EAB">
              <w:rPr>
                <w:rFonts w:ascii="Times New Roman" w:eastAsia="標楷體" w:hAnsi="Times New Roman" w:cs="Times New Roman"/>
                <w:color w:val="000000" w:themeColor="text1"/>
                <w:szCs w:val="24"/>
              </w:rPr>
              <w:t>有系統的選擇與課程主題相關的地點進行教學，並兼重其脈絡性</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2-2. </w:t>
            </w:r>
            <w:r w:rsidRPr="00110EAB">
              <w:rPr>
                <w:rFonts w:ascii="Times New Roman" w:eastAsia="標楷體" w:hAnsi="Times New Roman" w:cs="Times New Roman"/>
                <w:color w:val="000000" w:themeColor="text1"/>
                <w:szCs w:val="24"/>
              </w:rPr>
              <w:t>善用環境資源，合宜的分配教學活動及學習時間，作為戶外學習的素材及探究實作的場所</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2-3. </w:t>
            </w:r>
            <w:r w:rsidRPr="00110EAB">
              <w:rPr>
                <w:rFonts w:ascii="Times New Roman" w:eastAsia="標楷體" w:hAnsi="Times New Roman" w:cs="Times New Roman"/>
                <w:color w:val="000000" w:themeColor="text1"/>
                <w:szCs w:val="24"/>
              </w:rPr>
              <w:t>讓學生瞭解並重建自身與環境的友善關係，並降低當地環境及地方的負面衝擊</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2-4. </w:t>
            </w:r>
            <w:r w:rsidRPr="00110EAB">
              <w:rPr>
                <w:rFonts w:ascii="Times New Roman" w:eastAsia="標楷體" w:hAnsi="Times New Roman" w:cs="Times New Roman"/>
                <w:color w:val="000000" w:themeColor="text1"/>
                <w:szCs w:val="24"/>
              </w:rPr>
              <w:t>充分評估該環境或場域的安全性，並讓學生學習如何在戶外活動中保護自己，為自己及他人的安全負責</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2-5.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588"/>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3.</w:t>
            </w:r>
            <w:r w:rsidRPr="00110EAB">
              <w:rPr>
                <w:rFonts w:ascii="Times New Roman" w:eastAsia="標楷體" w:hAnsi="Times New Roman" w:cs="Times New Roman"/>
                <w:color w:val="000000" w:themeColor="text1"/>
                <w:szCs w:val="24"/>
              </w:rPr>
              <w:t>課程規劃前後的一致性</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3-1. </w:t>
            </w:r>
            <w:r w:rsidRPr="00110EAB">
              <w:rPr>
                <w:rFonts w:ascii="Times New Roman" w:eastAsia="標楷體" w:hAnsi="Times New Roman" w:cs="Times New Roman"/>
                <w:color w:val="000000" w:themeColor="text1"/>
                <w:szCs w:val="24"/>
              </w:rPr>
              <w:t>重視不同教學單元之間連貫性，且與課程目標及成效評量相互呼應</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3-2. </w:t>
            </w:r>
            <w:r w:rsidRPr="00110EAB">
              <w:rPr>
                <w:rFonts w:ascii="Times New Roman" w:eastAsia="標楷體" w:hAnsi="Times New Roman" w:cs="Times New Roman"/>
                <w:color w:val="000000" w:themeColor="text1"/>
                <w:szCs w:val="24"/>
              </w:rPr>
              <w:t>戶外活動開始前需規劃相關的預備課程（例如先備知識或技能的熟練以及身心健康等）</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3-3. </w:t>
            </w:r>
            <w:r w:rsidRPr="00110EAB">
              <w:rPr>
                <w:rFonts w:ascii="Times New Roman" w:eastAsia="標楷體" w:hAnsi="Times New Roman" w:cs="Times New Roman"/>
                <w:color w:val="000000" w:themeColor="text1"/>
                <w:szCs w:val="24"/>
              </w:rPr>
              <w:t>戶外課程中的教學單元順序或難度安排需符合整體課程目標和學生能力</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3-4. </w:t>
            </w:r>
            <w:r w:rsidRPr="00110EAB">
              <w:rPr>
                <w:rFonts w:ascii="Times New Roman" w:eastAsia="標楷體" w:hAnsi="Times New Roman" w:cs="Times New Roman"/>
                <w:color w:val="000000" w:themeColor="text1"/>
                <w:szCs w:val="24"/>
              </w:rPr>
              <w:t>戶外課程結束後持續結合教室、校園、社區等日常生活或學科課程</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3-5. </w:t>
            </w:r>
            <w:r w:rsidRPr="00110EAB">
              <w:rPr>
                <w:rFonts w:ascii="Times New Roman" w:eastAsia="標楷體" w:hAnsi="Times New Roman" w:cs="Times New Roman"/>
                <w:color w:val="000000" w:themeColor="text1"/>
                <w:szCs w:val="24"/>
              </w:rPr>
              <w:t>適切整合課室內與課室外學習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3-6.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3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4.</w:t>
            </w:r>
            <w:r w:rsidRPr="00110EAB">
              <w:rPr>
                <w:rFonts w:ascii="Times New Roman" w:eastAsia="標楷體" w:hAnsi="Times New Roman" w:cs="Times New Roman"/>
                <w:color w:val="000000" w:themeColor="text1"/>
                <w:szCs w:val="24"/>
              </w:rPr>
              <w:t>能促進學生自主學習</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4-1. </w:t>
            </w:r>
            <w:r w:rsidRPr="00110EAB">
              <w:rPr>
                <w:rFonts w:ascii="Times New Roman" w:eastAsia="標楷體" w:hAnsi="Times New Roman" w:cs="Times New Roman"/>
                <w:color w:val="000000" w:themeColor="text1"/>
                <w:szCs w:val="24"/>
              </w:rPr>
              <w:t>清楚說明課程活動的意義、目標及任務</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4-2. </w:t>
            </w:r>
            <w:r w:rsidRPr="00110EAB">
              <w:rPr>
                <w:rFonts w:ascii="Times New Roman" w:eastAsia="標楷體" w:hAnsi="Times New Roman" w:cs="Times New Roman"/>
                <w:color w:val="000000" w:themeColor="text1"/>
                <w:szCs w:val="24"/>
              </w:rPr>
              <w:t>利用在地資源、運用適當多元的活動（觀察、體驗、探索、調查、實作等），引發學生的好奇心或主動學習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4-3. </w:t>
            </w:r>
            <w:r w:rsidRPr="00110EAB">
              <w:rPr>
                <w:rFonts w:ascii="Times New Roman" w:eastAsia="標楷體" w:hAnsi="Times New Roman" w:cs="Times New Roman"/>
                <w:color w:val="000000" w:themeColor="text1"/>
                <w:szCs w:val="24"/>
              </w:rPr>
              <w:t>保留空白時間讓學生有機會自行規劃探索環境的活動和學習主題</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4-4. </w:t>
            </w:r>
            <w:r w:rsidRPr="00110EAB">
              <w:rPr>
                <w:rFonts w:ascii="Times New Roman" w:eastAsia="標楷體" w:hAnsi="Times New Roman" w:cs="Times New Roman"/>
                <w:color w:val="000000" w:themeColor="text1"/>
                <w:szCs w:val="24"/>
              </w:rPr>
              <w:t>創造機會（如小組合作），讓學生能與同儕、師長及他人互動學習，並增進社會參與</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4-5. </w:t>
            </w:r>
            <w:r w:rsidRPr="00110EAB">
              <w:rPr>
                <w:rFonts w:ascii="Times New Roman" w:eastAsia="標楷體" w:hAnsi="Times New Roman" w:cs="Times New Roman"/>
                <w:color w:val="000000" w:themeColor="text1"/>
                <w:szCs w:val="24"/>
              </w:rPr>
              <w:t>創造挑戰的機會，營造學生多元能力表現的情境</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4-6. </w:t>
            </w:r>
            <w:r w:rsidRPr="00110EAB">
              <w:rPr>
                <w:rFonts w:ascii="Times New Roman" w:eastAsia="標楷體" w:hAnsi="Times New Roman" w:cs="Times New Roman"/>
                <w:color w:val="000000" w:themeColor="text1"/>
                <w:szCs w:val="24"/>
              </w:rPr>
              <w:t>能適時歸納學習重點，幫助學生了解內容</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4-7. </w:t>
            </w:r>
            <w:r w:rsidRPr="00110EAB">
              <w:rPr>
                <w:rFonts w:ascii="Times New Roman" w:eastAsia="標楷體" w:hAnsi="Times New Roman" w:cs="Times New Roman"/>
                <w:color w:val="000000" w:themeColor="text1"/>
                <w:szCs w:val="24"/>
              </w:rPr>
              <w:t>引導戶外學習經驗的反思：透過設計讓學生有機會與自己、他人、環境對話</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4-8.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9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5.</w:t>
            </w:r>
            <w:r w:rsidRPr="00110EAB">
              <w:rPr>
                <w:rFonts w:ascii="Times New Roman" w:eastAsia="標楷體" w:hAnsi="Times New Roman" w:cs="Times New Roman"/>
                <w:color w:val="000000" w:themeColor="text1"/>
                <w:szCs w:val="24"/>
              </w:rPr>
              <w:t>達成課程目標的成效評量</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5-1. </w:t>
            </w:r>
            <w:r w:rsidRPr="00110EAB">
              <w:rPr>
                <w:rFonts w:ascii="Times New Roman" w:eastAsia="標楷體" w:hAnsi="Times New Roman" w:cs="Times New Roman"/>
                <w:color w:val="000000" w:themeColor="text1"/>
                <w:szCs w:val="24"/>
              </w:rPr>
              <w:t>營造學生多元呈現學習效益的機會（例如感想、作品、報告）</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5-2. </w:t>
            </w:r>
            <w:r w:rsidRPr="00110EAB">
              <w:rPr>
                <w:rFonts w:ascii="Times New Roman" w:eastAsia="標楷體" w:hAnsi="Times New Roman" w:cs="Times New Roman"/>
                <w:color w:val="000000" w:themeColor="text1"/>
                <w:szCs w:val="24"/>
              </w:rPr>
              <w:t>適切運用總結性、歷程性的評量方式，促進學生深化學習。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5-3. </w:t>
            </w:r>
            <w:r w:rsidRPr="00110EAB">
              <w:rPr>
                <w:rFonts w:ascii="Times New Roman" w:eastAsia="標楷體" w:hAnsi="Times New Roman" w:cs="Times New Roman"/>
                <w:color w:val="000000" w:themeColor="text1"/>
                <w:szCs w:val="24"/>
              </w:rPr>
              <w:t>運用多元評量方式了解診斷學生的學習情況。</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5-4.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bl>
    <w:p w:rsidR="001B377C" w:rsidRPr="000C4C9F" w:rsidRDefault="001B377C" w:rsidP="00674D07">
      <w:pPr>
        <w:tabs>
          <w:tab w:val="left" w:pos="2984"/>
        </w:tabs>
      </w:pPr>
    </w:p>
    <w:p w:rsidR="000C4C9F" w:rsidRDefault="000C4C9F" w:rsidP="00674D07">
      <w:pPr>
        <w:tabs>
          <w:tab w:val="left" w:pos="2984"/>
        </w:tabs>
      </w:pPr>
    </w:p>
    <w:p w:rsidR="000C4C9F" w:rsidRDefault="000C4C9F">
      <w:pPr>
        <w:widowControl/>
      </w:pPr>
      <w:r>
        <w:br w:type="page"/>
      </w:r>
    </w:p>
    <w:p w:rsidR="001B377C" w:rsidRPr="00EA2365" w:rsidRDefault="001B377C" w:rsidP="00674D07">
      <w:pPr>
        <w:tabs>
          <w:tab w:val="left" w:pos="2984"/>
        </w:tabs>
      </w:pPr>
    </w:p>
    <w:sectPr w:rsidR="001B377C" w:rsidRPr="00EA2365" w:rsidSect="007D7D1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C0" w:rsidRDefault="005275C0" w:rsidP="00CB14E0">
      <w:r>
        <w:separator/>
      </w:r>
    </w:p>
  </w:endnote>
  <w:endnote w:type="continuationSeparator" w:id="0">
    <w:p w:rsidR="005275C0" w:rsidRDefault="005275C0" w:rsidP="00C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122098"/>
      <w:docPartObj>
        <w:docPartGallery w:val="Page Numbers (Bottom of Page)"/>
        <w:docPartUnique/>
      </w:docPartObj>
    </w:sdtPr>
    <w:sdtEndPr/>
    <w:sdtContent>
      <w:p w:rsidR="008458F2" w:rsidRPr="00AE4340" w:rsidRDefault="008458F2">
        <w:pPr>
          <w:pStyle w:val="a5"/>
          <w:jc w:val="center"/>
        </w:pPr>
        <w:r w:rsidRPr="00AE4340">
          <w:fldChar w:fldCharType="begin"/>
        </w:r>
        <w:r w:rsidRPr="00AE4340">
          <w:instrText>PAGE   \* MERGEFORMAT</w:instrText>
        </w:r>
        <w:r w:rsidRPr="00AE4340">
          <w:fldChar w:fldCharType="separate"/>
        </w:r>
        <w:r w:rsidR="00BB0A74" w:rsidRPr="00BB0A74">
          <w:rPr>
            <w:noProof/>
            <w:lang w:val="zh-TW"/>
          </w:rPr>
          <w:t>1</w:t>
        </w:r>
        <w:r w:rsidRPr="00AE4340">
          <w:fldChar w:fldCharType="end"/>
        </w:r>
      </w:p>
    </w:sdtContent>
  </w:sdt>
  <w:p w:rsidR="008458F2" w:rsidRDefault="008458F2">
    <w:pPr>
      <w:pStyle w:val="a5"/>
    </w:pPr>
  </w:p>
  <w:p w:rsidR="008458F2" w:rsidRDefault="008458F2"/>
  <w:p w:rsidR="008458F2" w:rsidRDefault="008458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244228"/>
      <w:docPartObj>
        <w:docPartGallery w:val="Page Numbers (Bottom of Page)"/>
        <w:docPartUnique/>
      </w:docPartObj>
    </w:sdtPr>
    <w:sdtEndPr/>
    <w:sdtContent>
      <w:p w:rsidR="008458F2" w:rsidRDefault="008458F2">
        <w:pPr>
          <w:pStyle w:val="a5"/>
          <w:jc w:val="center"/>
        </w:pPr>
        <w:r>
          <w:fldChar w:fldCharType="begin"/>
        </w:r>
        <w:r>
          <w:instrText>PAGE   \* MERGEFORMAT</w:instrText>
        </w:r>
        <w:r>
          <w:fldChar w:fldCharType="separate"/>
        </w:r>
        <w:r w:rsidR="00E20F11" w:rsidRPr="00E20F11">
          <w:rPr>
            <w:noProof/>
            <w:lang w:val="zh-TW"/>
          </w:rPr>
          <w:t>30</w:t>
        </w:r>
        <w:r>
          <w:fldChar w:fldCharType="end"/>
        </w:r>
      </w:p>
    </w:sdtContent>
  </w:sdt>
  <w:p w:rsidR="008458F2" w:rsidRDefault="00845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C0" w:rsidRDefault="005275C0" w:rsidP="00CB14E0">
      <w:r>
        <w:separator/>
      </w:r>
    </w:p>
  </w:footnote>
  <w:footnote w:type="continuationSeparator" w:id="0">
    <w:p w:rsidR="005275C0" w:rsidRDefault="005275C0" w:rsidP="00CB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F0F"/>
    <w:multiLevelType w:val="multilevel"/>
    <w:tmpl w:val="1C88E130"/>
    <w:styleLink w:val="WWNum6"/>
    <w:lvl w:ilvl="0">
      <w:start w:val="1"/>
      <w:numFmt w:val="decimal"/>
      <w:lvlText w:val="%1."/>
      <w:lvlJc w:val="left"/>
      <w:pPr>
        <w:ind w:left="2487" w:hanging="36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1" w15:restartNumberingAfterBreak="0">
    <w:nsid w:val="0B8F246F"/>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19C71428"/>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15:restartNumberingAfterBreak="0">
    <w:nsid w:val="24C720F9"/>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 w15:restartNumberingAfterBreak="0">
    <w:nsid w:val="25195E5F"/>
    <w:multiLevelType w:val="hybridMultilevel"/>
    <w:tmpl w:val="D68E8E12"/>
    <w:lvl w:ilvl="0" w:tplc="DBE8DFE6">
      <w:start w:val="1"/>
      <w:numFmt w:val="decimal"/>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251A0831"/>
    <w:multiLevelType w:val="hybridMultilevel"/>
    <w:tmpl w:val="74961BB4"/>
    <w:lvl w:ilvl="0" w:tplc="251292E2">
      <w:start w:val="2"/>
      <w:numFmt w:val="ideographLegalTraditional"/>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EB7C78"/>
    <w:multiLevelType w:val="hybridMultilevel"/>
    <w:tmpl w:val="3D649EAA"/>
    <w:lvl w:ilvl="0" w:tplc="AA38D6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54BCF"/>
    <w:multiLevelType w:val="hybridMultilevel"/>
    <w:tmpl w:val="F72E25DE"/>
    <w:lvl w:ilvl="0" w:tplc="90D2445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944637"/>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15:restartNumberingAfterBreak="0">
    <w:nsid w:val="35594B74"/>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3BE32128"/>
    <w:multiLevelType w:val="hybridMultilevel"/>
    <w:tmpl w:val="65004974"/>
    <w:lvl w:ilvl="0" w:tplc="F0F22F8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70665F"/>
    <w:multiLevelType w:val="hybridMultilevel"/>
    <w:tmpl w:val="E47626A2"/>
    <w:lvl w:ilvl="0" w:tplc="A0E637C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EC1B12"/>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3" w15:restartNumberingAfterBreak="0">
    <w:nsid w:val="5AE2682D"/>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D52CF"/>
    <w:multiLevelType w:val="hybridMultilevel"/>
    <w:tmpl w:val="D5A6CEE0"/>
    <w:lvl w:ilvl="0" w:tplc="F0F22F8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5472EC6"/>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0925AB"/>
    <w:multiLevelType w:val="hybridMultilevel"/>
    <w:tmpl w:val="65004974"/>
    <w:lvl w:ilvl="0" w:tplc="F0F22F8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6DE76EB"/>
    <w:multiLevelType w:val="hybridMultilevel"/>
    <w:tmpl w:val="E792680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E6671A7"/>
    <w:multiLevelType w:val="hybridMultilevel"/>
    <w:tmpl w:val="4E6CFC56"/>
    <w:lvl w:ilvl="0" w:tplc="35042ED6">
      <w:start w:val="1"/>
      <w:numFmt w:val="taiwaneseCountingThousand"/>
      <w:lvlText w:val="%1、"/>
      <w:lvlJc w:val="left"/>
      <w:pPr>
        <w:ind w:left="1189" w:hanging="480"/>
      </w:pPr>
      <w:rPr>
        <w:b/>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1"/>
  </w:num>
  <w:num w:numId="2">
    <w:abstractNumId w:val="1"/>
  </w:num>
  <w:num w:numId="3">
    <w:abstractNumId w:val="32"/>
  </w:num>
  <w:num w:numId="4">
    <w:abstractNumId w:val="22"/>
  </w:num>
  <w:num w:numId="5">
    <w:abstractNumId w:val="20"/>
  </w:num>
  <w:num w:numId="6">
    <w:abstractNumId w:val="10"/>
  </w:num>
  <w:num w:numId="7">
    <w:abstractNumId w:val="3"/>
  </w:num>
  <w:num w:numId="8">
    <w:abstractNumId w:val="16"/>
  </w:num>
  <w:num w:numId="9">
    <w:abstractNumId w:val="19"/>
  </w:num>
  <w:num w:numId="10">
    <w:abstractNumId w:val="24"/>
  </w:num>
  <w:num w:numId="11">
    <w:abstractNumId w:val="29"/>
  </w:num>
  <w:num w:numId="12">
    <w:abstractNumId w:val="31"/>
  </w:num>
  <w:num w:numId="13">
    <w:abstractNumId w:val="14"/>
  </w:num>
  <w:num w:numId="14">
    <w:abstractNumId w:val="6"/>
  </w:num>
  <w:num w:numId="15">
    <w:abstractNumId w:val="30"/>
  </w:num>
  <w:num w:numId="16">
    <w:abstractNumId w:val="17"/>
  </w:num>
  <w:num w:numId="17">
    <w:abstractNumId w:val="21"/>
  </w:num>
  <w:num w:numId="18">
    <w:abstractNumId w:val="0"/>
  </w:num>
  <w:num w:numId="19">
    <w:abstractNumId w:val="13"/>
  </w:num>
  <w:num w:numId="20">
    <w:abstractNumId w:val="21"/>
    <w:lvlOverride w:ilvl="0">
      <w:startOverride w:val="1"/>
    </w:lvlOverride>
  </w:num>
  <w:num w:numId="21">
    <w:abstractNumId w:val="13"/>
    <w:lvlOverride w:ilvl="0">
      <w:startOverride w:val="1"/>
    </w:lvlOverride>
  </w:num>
  <w:num w:numId="22">
    <w:abstractNumId w:val="7"/>
  </w:num>
  <w:num w:numId="23">
    <w:abstractNumId w:val="8"/>
  </w:num>
  <w:num w:numId="24">
    <w:abstractNumId w:val="18"/>
  </w:num>
  <w:num w:numId="25">
    <w:abstractNumId w:val="27"/>
  </w:num>
  <w:num w:numId="26">
    <w:abstractNumId w:val="4"/>
  </w:num>
  <w:num w:numId="27">
    <w:abstractNumId w:val="2"/>
  </w:num>
  <w:num w:numId="28">
    <w:abstractNumId w:val="12"/>
  </w:num>
  <w:num w:numId="29">
    <w:abstractNumId w:val="15"/>
  </w:num>
  <w:num w:numId="30">
    <w:abstractNumId w:val="28"/>
  </w:num>
  <w:num w:numId="31">
    <w:abstractNumId w:val="5"/>
  </w:num>
  <w:num w:numId="32">
    <w:abstractNumId w:val="25"/>
  </w:num>
  <w:num w:numId="33">
    <w:abstractNumId w:val="9"/>
  </w:num>
  <w:num w:numId="34">
    <w:abstractNumId w:val="2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08"/>
    <w:rsid w:val="00010618"/>
    <w:rsid w:val="00017EB7"/>
    <w:rsid w:val="00033FC5"/>
    <w:rsid w:val="00054235"/>
    <w:rsid w:val="00065CC1"/>
    <w:rsid w:val="00076E8E"/>
    <w:rsid w:val="00092014"/>
    <w:rsid w:val="000B57AB"/>
    <w:rsid w:val="000B5ECD"/>
    <w:rsid w:val="000C4C9F"/>
    <w:rsid w:val="000D305F"/>
    <w:rsid w:val="000E13D2"/>
    <w:rsid w:val="000F6C3F"/>
    <w:rsid w:val="001228E1"/>
    <w:rsid w:val="00132A2D"/>
    <w:rsid w:val="00144926"/>
    <w:rsid w:val="0015322C"/>
    <w:rsid w:val="00162FF1"/>
    <w:rsid w:val="00165D34"/>
    <w:rsid w:val="00166CD4"/>
    <w:rsid w:val="00184A33"/>
    <w:rsid w:val="00187A40"/>
    <w:rsid w:val="001A2C1A"/>
    <w:rsid w:val="001A7712"/>
    <w:rsid w:val="001B377C"/>
    <w:rsid w:val="001B6ED8"/>
    <w:rsid w:val="001B6EEA"/>
    <w:rsid w:val="001B7328"/>
    <w:rsid w:val="001C0D63"/>
    <w:rsid w:val="001D5195"/>
    <w:rsid w:val="002000A7"/>
    <w:rsid w:val="00211CC6"/>
    <w:rsid w:val="00213C96"/>
    <w:rsid w:val="00213F35"/>
    <w:rsid w:val="00220A3B"/>
    <w:rsid w:val="00244833"/>
    <w:rsid w:val="002611A1"/>
    <w:rsid w:val="0028131E"/>
    <w:rsid w:val="002835C4"/>
    <w:rsid w:val="0029013D"/>
    <w:rsid w:val="002B0D03"/>
    <w:rsid w:val="002B18D1"/>
    <w:rsid w:val="002B3DE2"/>
    <w:rsid w:val="002B54BB"/>
    <w:rsid w:val="00304586"/>
    <w:rsid w:val="003340BB"/>
    <w:rsid w:val="00341BAF"/>
    <w:rsid w:val="003551D8"/>
    <w:rsid w:val="00383ACD"/>
    <w:rsid w:val="0039594F"/>
    <w:rsid w:val="003A6301"/>
    <w:rsid w:val="003B2D9E"/>
    <w:rsid w:val="003E11D5"/>
    <w:rsid w:val="004032DC"/>
    <w:rsid w:val="00412085"/>
    <w:rsid w:val="00436C7B"/>
    <w:rsid w:val="00462ACB"/>
    <w:rsid w:val="00485408"/>
    <w:rsid w:val="004945A8"/>
    <w:rsid w:val="0049733D"/>
    <w:rsid w:val="004B0222"/>
    <w:rsid w:val="004B316D"/>
    <w:rsid w:val="004D07EF"/>
    <w:rsid w:val="004E1E61"/>
    <w:rsid w:val="004F2F57"/>
    <w:rsid w:val="005275C0"/>
    <w:rsid w:val="00574CF5"/>
    <w:rsid w:val="005925C3"/>
    <w:rsid w:val="0059363A"/>
    <w:rsid w:val="00594F3B"/>
    <w:rsid w:val="005A2500"/>
    <w:rsid w:val="005B2450"/>
    <w:rsid w:val="005B595B"/>
    <w:rsid w:val="005C4F53"/>
    <w:rsid w:val="00601E84"/>
    <w:rsid w:val="00674D07"/>
    <w:rsid w:val="006770B9"/>
    <w:rsid w:val="00683DFB"/>
    <w:rsid w:val="00694BAC"/>
    <w:rsid w:val="006B4E8B"/>
    <w:rsid w:val="006D3753"/>
    <w:rsid w:val="006E556F"/>
    <w:rsid w:val="00702706"/>
    <w:rsid w:val="00710BA1"/>
    <w:rsid w:val="0075265C"/>
    <w:rsid w:val="00762E68"/>
    <w:rsid w:val="007700C4"/>
    <w:rsid w:val="007D7D16"/>
    <w:rsid w:val="007F0CFA"/>
    <w:rsid w:val="007F34EF"/>
    <w:rsid w:val="00806F15"/>
    <w:rsid w:val="008335CF"/>
    <w:rsid w:val="00836222"/>
    <w:rsid w:val="008458F2"/>
    <w:rsid w:val="00897C05"/>
    <w:rsid w:val="008C320D"/>
    <w:rsid w:val="008C415A"/>
    <w:rsid w:val="0093510C"/>
    <w:rsid w:val="0093746F"/>
    <w:rsid w:val="00980E88"/>
    <w:rsid w:val="0098291F"/>
    <w:rsid w:val="009A7A37"/>
    <w:rsid w:val="00A0095B"/>
    <w:rsid w:val="00A01E24"/>
    <w:rsid w:val="00A32C7B"/>
    <w:rsid w:val="00A55A0F"/>
    <w:rsid w:val="00A55C8E"/>
    <w:rsid w:val="00A679BE"/>
    <w:rsid w:val="00A976B2"/>
    <w:rsid w:val="00AC46D0"/>
    <w:rsid w:val="00AE4340"/>
    <w:rsid w:val="00AF10BE"/>
    <w:rsid w:val="00B22381"/>
    <w:rsid w:val="00B26129"/>
    <w:rsid w:val="00B27E9D"/>
    <w:rsid w:val="00B46E47"/>
    <w:rsid w:val="00B548AD"/>
    <w:rsid w:val="00B61A9E"/>
    <w:rsid w:val="00B65437"/>
    <w:rsid w:val="00B71E10"/>
    <w:rsid w:val="00BA7EDC"/>
    <w:rsid w:val="00BB0A74"/>
    <w:rsid w:val="00BC5EE4"/>
    <w:rsid w:val="00BE3A99"/>
    <w:rsid w:val="00BF0F75"/>
    <w:rsid w:val="00BF6DD8"/>
    <w:rsid w:val="00C0655A"/>
    <w:rsid w:val="00C30849"/>
    <w:rsid w:val="00C37E99"/>
    <w:rsid w:val="00C40732"/>
    <w:rsid w:val="00C71ACB"/>
    <w:rsid w:val="00CB14E0"/>
    <w:rsid w:val="00CE04C1"/>
    <w:rsid w:val="00CF49C5"/>
    <w:rsid w:val="00D62604"/>
    <w:rsid w:val="00D664C6"/>
    <w:rsid w:val="00D70CB5"/>
    <w:rsid w:val="00D82810"/>
    <w:rsid w:val="00D82CC6"/>
    <w:rsid w:val="00D86728"/>
    <w:rsid w:val="00DA07F1"/>
    <w:rsid w:val="00DB006B"/>
    <w:rsid w:val="00DB24F3"/>
    <w:rsid w:val="00DC2BF6"/>
    <w:rsid w:val="00DD21DF"/>
    <w:rsid w:val="00E05487"/>
    <w:rsid w:val="00E118A9"/>
    <w:rsid w:val="00E20F11"/>
    <w:rsid w:val="00E2663F"/>
    <w:rsid w:val="00E43A82"/>
    <w:rsid w:val="00E66A0C"/>
    <w:rsid w:val="00E7260A"/>
    <w:rsid w:val="00EA2365"/>
    <w:rsid w:val="00EC2CBF"/>
    <w:rsid w:val="00EC3124"/>
    <w:rsid w:val="00EE0379"/>
    <w:rsid w:val="00EF2573"/>
    <w:rsid w:val="00EF7701"/>
    <w:rsid w:val="00F4423D"/>
    <w:rsid w:val="00F80665"/>
    <w:rsid w:val="00F90D6E"/>
    <w:rsid w:val="00FA7605"/>
    <w:rsid w:val="00FA791D"/>
    <w:rsid w:val="00FA7B38"/>
    <w:rsid w:val="00FB034D"/>
    <w:rsid w:val="00FD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C9F2F-8576-4496-9B46-61225A06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968B67C3D948BAA6FC0BB2B9979267"/>
        <w:category>
          <w:name w:val="一般"/>
          <w:gallery w:val="placeholder"/>
        </w:category>
        <w:types>
          <w:type w:val="bbPlcHdr"/>
        </w:types>
        <w:behaviors>
          <w:behavior w:val="content"/>
        </w:behaviors>
        <w:guid w:val="{AF299CD4-91F8-41CC-93EB-89B656B9DEA1}"/>
      </w:docPartPr>
      <w:docPartBody>
        <w:p w:rsidR="00822D58" w:rsidRDefault="00FC4B25" w:rsidP="00FC4B25">
          <w:pPr>
            <w:pStyle w:val="09968B67C3D948BAA6FC0BB2B9979267"/>
          </w:pPr>
          <w:r w:rsidRPr="00486DE1">
            <w:rPr>
              <w:rStyle w:val="a3"/>
              <w:rFonts w:hint="eastAsia"/>
              <w:sz w:val="18"/>
            </w:rPr>
            <w:t>選擇一個項目。</w:t>
          </w:r>
        </w:p>
      </w:docPartBody>
    </w:docPart>
    <w:docPart>
      <w:docPartPr>
        <w:name w:val="C7E2EC7CF91E4EC9839A9AA0A6A9ABBB"/>
        <w:category>
          <w:name w:val="一般"/>
          <w:gallery w:val="placeholder"/>
        </w:category>
        <w:types>
          <w:type w:val="bbPlcHdr"/>
        </w:types>
        <w:behaviors>
          <w:behavior w:val="content"/>
        </w:behaviors>
        <w:guid w:val="{BB86B8BB-D173-403B-B627-10F1326EE77B}"/>
      </w:docPartPr>
      <w:docPartBody>
        <w:p w:rsidR="00822D58" w:rsidRDefault="00FC4B25" w:rsidP="00FC4B25">
          <w:pPr>
            <w:pStyle w:val="C7E2EC7CF91E4EC9839A9AA0A6A9ABBB"/>
          </w:pPr>
          <w:r w:rsidRPr="00486DE1">
            <w:rPr>
              <w:rStyle w:val="a3"/>
              <w:rFonts w:hint="eastAsia"/>
              <w:sz w:val="16"/>
            </w:rPr>
            <w:t>選擇一個項目。</w:t>
          </w:r>
        </w:p>
      </w:docPartBody>
    </w:docPart>
    <w:docPart>
      <w:docPartPr>
        <w:name w:val="933FA6A41D1D40108EF6CC768819F448"/>
        <w:category>
          <w:name w:val="一般"/>
          <w:gallery w:val="placeholder"/>
        </w:category>
        <w:types>
          <w:type w:val="bbPlcHdr"/>
        </w:types>
        <w:behaviors>
          <w:behavior w:val="content"/>
        </w:behaviors>
        <w:guid w:val="{41CEF231-E60B-4604-B257-A196CDF7913B}"/>
      </w:docPartPr>
      <w:docPartBody>
        <w:p w:rsidR="00822D58" w:rsidRDefault="00FC4B25" w:rsidP="00FC4B25">
          <w:pPr>
            <w:pStyle w:val="933FA6A41D1D40108EF6CC768819F448"/>
          </w:pPr>
          <w:r w:rsidRPr="00486DE1">
            <w:rPr>
              <w:rStyle w:val="a3"/>
              <w:rFonts w:hint="eastAsia"/>
              <w:sz w:val="18"/>
            </w:rPr>
            <w:t>選擇一個項目。</w:t>
          </w:r>
        </w:p>
      </w:docPartBody>
    </w:docPart>
    <w:docPart>
      <w:docPartPr>
        <w:name w:val="A0AB7AAE587E4BF1852E3AE51ECDE342"/>
        <w:category>
          <w:name w:val="一般"/>
          <w:gallery w:val="placeholder"/>
        </w:category>
        <w:types>
          <w:type w:val="bbPlcHdr"/>
        </w:types>
        <w:behaviors>
          <w:behavior w:val="content"/>
        </w:behaviors>
        <w:guid w:val="{14F948D3-052E-4427-AFEE-49EEAEBEC512}"/>
      </w:docPartPr>
      <w:docPartBody>
        <w:p w:rsidR="00822D58" w:rsidRDefault="00FC4B25" w:rsidP="00FC4B25">
          <w:pPr>
            <w:pStyle w:val="A0AB7AAE587E4BF1852E3AE51ECDE342"/>
          </w:pPr>
          <w:r w:rsidRPr="00486DE1">
            <w:rPr>
              <w:rStyle w:val="a3"/>
              <w:rFonts w:hint="eastAsia"/>
              <w:sz w:val="16"/>
            </w:rPr>
            <w:t>選擇一個項目。</w:t>
          </w:r>
        </w:p>
      </w:docPartBody>
    </w:docPart>
    <w:docPart>
      <w:docPartPr>
        <w:name w:val="4A009B7867BC4A52938A7EBAF6621B00"/>
        <w:category>
          <w:name w:val="一般"/>
          <w:gallery w:val="placeholder"/>
        </w:category>
        <w:types>
          <w:type w:val="bbPlcHdr"/>
        </w:types>
        <w:behaviors>
          <w:behavior w:val="content"/>
        </w:behaviors>
        <w:guid w:val="{BB7B2742-4C45-4F25-841F-3DF3CB1851F4}"/>
      </w:docPartPr>
      <w:docPartBody>
        <w:p w:rsidR="00822D58" w:rsidRDefault="00FC4B25" w:rsidP="00FC4B25">
          <w:pPr>
            <w:pStyle w:val="4A009B7867BC4A52938A7EBAF6621B00"/>
          </w:pPr>
          <w:r w:rsidRPr="00486DE1">
            <w:rPr>
              <w:rStyle w:val="a3"/>
              <w:rFonts w:hint="eastAsia"/>
              <w:sz w:val="18"/>
            </w:rPr>
            <w:t>選擇一個項目。</w:t>
          </w:r>
        </w:p>
      </w:docPartBody>
    </w:docPart>
    <w:docPart>
      <w:docPartPr>
        <w:name w:val="9189B00458D2461BBAC0CAE7FFC41FBB"/>
        <w:category>
          <w:name w:val="一般"/>
          <w:gallery w:val="placeholder"/>
        </w:category>
        <w:types>
          <w:type w:val="bbPlcHdr"/>
        </w:types>
        <w:behaviors>
          <w:behavior w:val="content"/>
        </w:behaviors>
        <w:guid w:val="{A1A7E079-EED1-45C0-8679-BB07E2E68BA2}"/>
      </w:docPartPr>
      <w:docPartBody>
        <w:p w:rsidR="00822D58" w:rsidRDefault="00FC4B25" w:rsidP="00FC4B25">
          <w:pPr>
            <w:pStyle w:val="9189B00458D2461BBAC0CAE7FFC41FBB"/>
          </w:pPr>
          <w:r w:rsidRPr="00486DE1">
            <w:rPr>
              <w:rStyle w:val="a3"/>
              <w:rFonts w:hint="eastAsia"/>
              <w:sz w:val="16"/>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5"/>
    <w:rsid w:val="000E0C73"/>
    <w:rsid w:val="002D68D1"/>
    <w:rsid w:val="004C7CA3"/>
    <w:rsid w:val="004D25D3"/>
    <w:rsid w:val="0056496C"/>
    <w:rsid w:val="00636F3C"/>
    <w:rsid w:val="006C6539"/>
    <w:rsid w:val="006E79AF"/>
    <w:rsid w:val="00822D58"/>
    <w:rsid w:val="009B2C5D"/>
    <w:rsid w:val="00A57BF7"/>
    <w:rsid w:val="00C84DDE"/>
    <w:rsid w:val="00D40FEE"/>
    <w:rsid w:val="00EF5270"/>
    <w:rsid w:val="00F54528"/>
    <w:rsid w:val="00FC4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B25"/>
    <w:rPr>
      <w:color w:val="808080"/>
    </w:rPr>
  </w:style>
  <w:style w:type="paragraph" w:customStyle="1" w:styleId="09968B67C3D948BAA6FC0BB2B9979267">
    <w:name w:val="09968B67C3D948BAA6FC0BB2B9979267"/>
    <w:rsid w:val="00FC4B25"/>
    <w:pPr>
      <w:widowControl w:val="0"/>
    </w:pPr>
  </w:style>
  <w:style w:type="paragraph" w:customStyle="1" w:styleId="C7E2EC7CF91E4EC9839A9AA0A6A9ABBB">
    <w:name w:val="C7E2EC7CF91E4EC9839A9AA0A6A9ABBB"/>
    <w:rsid w:val="00FC4B25"/>
    <w:pPr>
      <w:widowControl w:val="0"/>
    </w:pPr>
  </w:style>
  <w:style w:type="paragraph" w:customStyle="1" w:styleId="76183D437F624CA9A1D5CFC4D2FF28F3">
    <w:name w:val="76183D437F624CA9A1D5CFC4D2FF28F3"/>
    <w:rsid w:val="00FC4B25"/>
    <w:pPr>
      <w:widowControl w:val="0"/>
    </w:pPr>
  </w:style>
  <w:style w:type="paragraph" w:customStyle="1" w:styleId="3486273FE31A4BF594980EA8FE30FEF4">
    <w:name w:val="3486273FE31A4BF594980EA8FE30FEF4"/>
    <w:rsid w:val="00FC4B25"/>
    <w:pPr>
      <w:widowControl w:val="0"/>
    </w:pPr>
  </w:style>
  <w:style w:type="paragraph" w:customStyle="1" w:styleId="933FA6A41D1D40108EF6CC768819F448">
    <w:name w:val="933FA6A41D1D40108EF6CC768819F448"/>
    <w:rsid w:val="00FC4B25"/>
    <w:pPr>
      <w:widowControl w:val="0"/>
    </w:pPr>
  </w:style>
  <w:style w:type="paragraph" w:customStyle="1" w:styleId="A0AB7AAE587E4BF1852E3AE51ECDE342">
    <w:name w:val="A0AB7AAE587E4BF1852E3AE51ECDE342"/>
    <w:rsid w:val="00FC4B25"/>
    <w:pPr>
      <w:widowControl w:val="0"/>
    </w:pPr>
  </w:style>
  <w:style w:type="paragraph" w:customStyle="1" w:styleId="4A009B7867BC4A52938A7EBAF6621B00">
    <w:name w:val="4A009B7867BC4A52938A7EBAF6621B00"/>
    <w:rsid w:val="00FC4B25"/>
    <w:pPr>
      <w:widowControl w:val="0"/>
    </w:pPr>
  </w:style>
  <w:style w:type="paragraph" w:customStyle="1" w:styleId="9189B00458D2461BBAC0CAE7FFC41FBB">
    <w:name w:val="9189B00458D2461BBAC0CAE7FFC41FBB"/>
    <w:rsid w:val="00FC4B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2020-03-19T06:14:00Z</cp:lastPrinted>
  <dcterms:created xsi:type="dcterms:W3CDTF">2020-04-21T03:42:00Z</dcterms:created>
  <dcterms:modified xsi:type="dcterms:W3CDTF">2020-04-21T03:42:00Z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305025184</vt:i4>
  </property>
</Properties>
</file>