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BF1" w:rsidRDefault="00480BF1" w:rsidP="00480BF1">
      <w:pPr>
        <w:jc w:val="center"/>
        <w:rPr>
          <w:sz w:val="24"/>
        </w:rPr>
      </w:pPr>
      <w:r w:rsidRPr="001E585B">
        <w:rPr>
          <w:rFonts w:hint="eastAsia"/>
          <w:b/>
          <w:sz w:val="40"/>
          <w:szCs w:val="40"/>
        </w:rPr>
        <w:t>南投縣</w:t>
      </w:r>
      <w:r w:rsidRPr="001E585B">
        <w:rPr>
          <w:b/>
          <w:sz w:val="40"/>
          <w:szCs w:val="40"/>
        </w:rPr>
        <w:t>11</w:t>
      </w:r>
      <w:r>
        <w:rPr>
          <w:rFonts w:hint="eastAsia"/>
          <w:b/>
          <w:sz w:val="40"/>
          <w:szCs w:val="40"/>
        </w:rPr>
        <w:t>1</w:t>
      </w:r>
      <w:r w:rsidRPr="001E585B">
        <w:rPr>
          <w:b/>
          <w:sz w:val="40"/>
          <w:szCs w:val="40"/>
        </w:rPr>
        <w:t>學年度</w:t>
      </w:r>
      <w:r w:rsidRPr="001E585B">
        <w:rPr>
          <w:rFonts w:hint="eastAsia"/>
          <w:b/>
          <w:sz w:val="40"/>
          <w:szCs w:val="40"/>
        </w:rPr>
        <w:t>推動</w:t>
      </w:r>
      <w:r w:rsidRPr="001E585B">
        <w:rPr>
          <w:b/>
          <w:sz w:val="40"/>
          <w:szCs w:val="40"/>
        </w:rPr>
        <w:t>戶外與海洋教育</w:t>
      </w:r>
    </w:p>
    <w:p w:rsidR="00480BF1" w:rsidRPr="00240808" w:rsidRDefault="00480BF1" w:rsidP="00480BF1">
      <w:pPr>
        <w:jc w:val="center"/>
        <w:rPr>
          <w:b/>
          <w:bCs/>
          <w:sz w:val="40"/>
          <w:szCs w:val="40"/>
        </w:rPr>
      </w:pPr>
      <w:r w:rsidRPr="00240808">
        <w:rPr>
          <w:rFonts w:hint="eastAsia"/>
          <w:b/>
          <w:bCs/>
          <w:sz w:val="40"/>
          <w:szCs w:val="40"/>
        </w:rPr>
        <w:t>子計畫</w:t>
      </w:r>
      <w:r w:rsidRPr="00240808">
        <w:rPr>
          <w:b/>
          <w:bCs/>
          <w:sz w:val="40"/>
          <w:szCs w:val="40"/>
        </w:rPr>
        <w:t>2-</w:t>
      </w:r>
      <w:r w:rsidRPr="00240808">
        <w:rPr>
          <w:rFonts w:hint="eastAsia"/>
          <w:b/>
          <w:bCs/>
          <w:sz w:val="40"/>
          <w:szCs w:val="40"/>
        </w:rPr>
        <w:t>3：學校辦理戶外教育自主學習課程成果報告</w:t>
      </w: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9"/>
        <w:gridCol w:w="146"/>
        <w:gridCol w:w="634"/>
        <w:gridCol w:w="2780"/>
        <w:gridCol w:w="2001"/>
        <w:gridCol w:w="2857"/>
        <w:gridCol w:w="254"/>
      </w:tblGrid>
      <w:tr w:rsidR="00DA1108" w:rsidRPr="00240808" w:rsidTr="005F3E4E">
        <w:trPr>
          <w:trHeight w:val="693"/>
          <w:jc w:val="center"/>
        </w:trPr>
        <w:tc>
          <w:tcPr>
            <w:tcW w:w="1829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sz w:val="24"/>
              </w:rPr>
            </w:pPr>
            <w:r w:rsidRPr="00240808">
              <w:rPr>
                <w:b/>
                <w:sz w:val="24"/>
              </w:rPr>
              <w:t>計畫名稱</w:t>
            </w:r>
          </w:p>
        </w:tc>
        <w:tc>
          <w:tcPr>
            <w:tcW w:w="356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BF1" w:rsidRPr="00240808" w:rsidRDefault="008C5EFE" w:rsidP="00700107">
            <w:pPr>
              <w:rPr>
                <w:sz w:val="24"/>
              </w:rPr>
            </w:pPr>
            <w:r>
              <w:rPr>
                <w:rFonts w:ascii="璅扑擃?" w:eastAsia="璅扑擃?" w:hAnsiTheme="minorHAnsi" w:cs="璅扑擃?" w:hint="eastAsia"/>
                <w:sz w:val="24"/>
              </w:rPr>
              <w:t>走讀歷史，前進南台灣</w:t>
            </w:r>
          </w:p>
        </w:tc>
        <w:tc>
          <w:tcPr>
            <w:tcW w:w="20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BF1" w:rsidRPr="005850D6" w:rsidRDefault="00480BF1" w:rsidP="00700107">
            <w:pPr>
              <w:rPr>
                <w:b/>
                <w:sz w:val="24"/>
              </w:rPr>
            </w:pPr>
            <w:r w:rsidRPr="005850D6">
              <w:rPr>
                <w:rFonts w:hint="eastAsia"/>
                <w:b/>
                <w:sz w:val="24"/>
              </w:rPr>
              <w:t>學校名稱</w:t>
            </w:r>
          </w:p>
        </w:tc>
        <w:tc>
          <w:tcPr>
            <w:tcW w:w="3111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0BF1" w:rsidRPr="00240808" w:rsidRDefault="008C5EFE" w:rsidP="008C5EFE">
            <w:pPr>
              <w:rPr>
                <w:sz w:val="24"/>
              </w:rPr>
            </w:pPr>
            <w:r>
              <w:rPr>
                <w:sz w:val="24"/>
              </w:rPr>
              <w:t>南投縣水尾國小</w:t>
            </w:r>
          </w:p>
        </w:tc>
      </w:tr>
      <w:tr w:rsidR="00DA1108" w:rsidRPr="00240808" w:rsidTr="005F3E4E">
        <w:trPr>
          <w:jc w:val="center"/>
        </w:trPr>
        <w:tc>
          <w:tcPr>
            <w:tcW w:w="1829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結合課程屬性</w:t>
            </w:r>
          </w:p>
        </w:tc>
        <w:tc>
          <w:tcPr>
            <w:tcW w:w="356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sz w:val="24"/>
              </w:rPr>
            </w:pPr>
            <w:r w:rsidRPr="00240808">
              <w:rPr>
                <w:rFonts w:ascii="Segoe UI Symbol" w:hAnsi="Segoe UI Symbol" w:cs="Segoe UI Symbol"/>
                <w:sz w:val="24"/>
              </w:rPr>
              <w:t>☐</w:t>
            </w:r>
            <w:r w:rsidRPr="00240808">
              <w:rPr>
                <w:sz w:val="24"/>
              </w:rPr>
              <w:t xml:space="preserve">部定課程 </w:t>
            </w:r>
            <w:r w:rsidR="008C5EFE">
              <w:rPr>
                <w:sz w:val="24"/>
              </w:rPr>
              <w:sym w:font="Wingdings 2" w:char="F052"/>
            </w:r>
            <w:r w:rsidRPr="00240808">
              <w:rPr>
                <w:sz w:val="24"/>
              </w:rPr>
              <w:t>校訂課程</w:t>
            </w:r>
          </w:p>
        </w:tc>
        <w:tc>
          <w:tcPr>
            <w:tcW w:w="20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BF1" w:rsidRPr="005850D6" w:rsidRDefault="00480BF1" w:rsidP="00700107">
            <w:pPr>
              <w:rPr>
                <w:sz w:val="24"/>
              </w:rPr>
            </w:pPr>
            <w:r w:rsidRPr="005850D6">
              <w:rPr>
                <w:sz w:val="24"/>
              </w:rPr>
              <w:t>課程實施地點</w:t>
            </w:r>
          </w:p>
        </w:tc>
        <w:tc>
          <w:tcPr>
            <w:tcW w:w="3111" w:type="dxa"/>
            <w:gridSpan w:val="2"/>
            <w:shd w:val="clear" w:color="auto" w:fill="auto"/>
          </w:tcPr>
          <w:p w:rsidR="00480BF1" w:rsidRPr="00240808" w:rsidRDefault="008C5EFE" w:rsidP="00700107">
            <w:pPr>
              <w:rPr>
                <w:sz w:val="24"/>
              </w:rPr>
            </w:pPr>
            <w:r>
              <w:rPr>
                <w:sz w:val="24"/>
              </w:rPr>
              <w:sym w:font="Wingdings 2" w:char="F052"/>
            </w:r>
            <w:r w:rsidR="00480BF1" w:rsidRPr="00240808">
              <w:rPr>
                <w:sz w:val="24"/>
              </w:rPr>
              <w:t>跨縣市，</w:t>
            </w:r>
            <w:r>
              <w:rPr>
                <w:sz w:val="24"/>
              </w:rPr>
              <w:t>高雄</w:t>
            </w:r>
            <w:r w:rsidR="00480BF1" w:rsidRPr="00240808">
              <w:rPr>
                <w:sz w:val="24"/>
              </w:rPr>
              <w:t>市</w:t>
            </w:r>
            <w:r>
              <w:rPr>
                <w:sz w:val="24"/>
              </w:rPr>
              <w:t>、台南市</w:t>
            </w:r>
          </w:p>
          <w:p w:rsidR="008C5EFE" w:rsidRDefault="00480BF1" w:rsidP="008C5EFE">
            <w:pPr>
              <w:autoSpaceDE w:val="0"/>
              <w:autoSpaceDN w:val="0"/>
              <w:adjustRightInd w:val="0"/>
              <w:snapToGrid/>
              <w:rPr>
                <w:sz w:val="24"/>
              </w:rPr>
            </w:pPr>
            <w:r w:rsidRPr="00240808">
              <w:rPr>
                <w:sz w:val="24"/>
              </w:rPr>
              <w:t>地點：</w:t>
            </w:r>
          </w:p>
          <w:p w:rsidR="008C5EFE" w:rsidRPr="008C5EFE" w:rsidRDefault="008C5EFE" w:rsidP="008C5EFE">
            <w:pPr>
              <w:autoSpaceDE w:val="0"/>
              <w:autoSpaceDN w:val="0"/>
              <w:adjustRightInd w:val="0"/>
              <w:snapToGrid/>
              <w:rPr>
                <w:rFonts w:cs="璅扑擃?"/>
                <w:sz w:val="24"/>
              </w:rPr>
            </w:pPr>
            <w:r w:rsidRPr="008C5EFE">
              <w:rPr>
                <w:rFonts w:cs="璅扑擃?" w:hint="eastAsia"/>
                <w:sz w:val="24"/>
              </w:rPr>
              <w:t>高雄</w:t>
            </w:r>
            <w:r w:rsidRPr="008C5EFE">
              <w:rPr>
                <w:sz w:val="24"/>
              </w:rPr>
              <w:t>:</w:t>
            </w:r>
            <w:r w:rsidRPr="008C5EFE">
              <w:rPr>
                <w:rFonts w:cs="璅扑擃?" w:hint="eastAsia"/>
                <w:sz w:val="24"/>
              </w:rPr>
              <w:t>高雄港區、駁二藝術特區、輕軌列車、打狗領事館</w:t>
            </w:r>
          </w:p>
          <w:p w:rsidR="00480BF1" w:rsidRPr="008C5EFE" w:rsidRDefault="008C5EFE" w:rsidP="008C5EFE">
            <w:pPr>
              <w:rPr>
                <w:sz w:val="24"/>
              </w:rPr>
            </w:pPr>
            <w:r w:rsidRPr="008C5EFE">
              <w:rPr>
                <w:rFonts w:cs="璅扑擃?" w:hint="eastAsia"/>
                <w:sz w:val="24"/>
              </w:rPr>
              <w:t>台南</w:t>
            </w:r>
            <w:r w:rsidRPr="008C5EFE">
              <w:rPr>
                <w:sz w:val="24"/>
              </w:rPr>
              <w:t>:</w:t>
            </w:r>
            <w:r w:rsidRPr="008C5EFE">
              <w:rPr>
                <w:rFonts w:cs="璅扑擃?" w:hint="eastAsia"/>
                <w:sz w:val="24"/>
              </w:rPr>
              <w:t>奇美博物館、四草綠隧道、安平老街</w:t>
            </w:r>
          </w:p>
          <w:p w:rsidR="00480BF1" w:rsidRPr="00240808" w:rsidRDefault="008C5EFE" w:rsidP="00700107">
            <w:pPr>
              <w:rPr>
                <w:sz w:val="24"/>
              </w:rPr>
            </w:pPr>
            <w:r>
              <w:rPr>
                <w:sz w:val="24"/>
              </w:rPr>
              <w:sym w:font="Wingdings 2" w:char="F052"/>
            </w:r>
            <w:r w:rsidR="00480BF1" w:rsidRPr="00240808">
              <w:rPr>
                <w:sz w:val="24"/>
              </w:rPr>
              <w:t>在地跨區域學習</w:t>
            </w:r>
          </w:p>
          <w:p w:rsidR="00480BF1" w:rsidRPr="008C5EFE" w:rsidRDefault="00480BF1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地點：</w:t>
            </w:r>
            <w:r w:rsidR="008C5EFE" w:rsidRPr="008C5EFE">
              <w:rPr>
                <w:rFonts w:cs="璅扑擃?" w:hint="eastAsia"/>
                <w:sz w:val="24"/>
              </w:rPr>
              <w:t>埔里鎮</w:t>
            </w:r>
            <w:r w:rsidR="008C5EFE" w:rsidRPr="008C5EFE">
              <w:rPr>
                <w:sz w:val="24"/>
              </w:rPr>
              <w:t>/</w:t>
            </w:r>
            <w:r w:rsidR="008C5EFE" w:rsidRPr="008C5EFE">
              <w:rPr>
                <w:rFonts w:cs="璅扑擃?" w:hint="eastAsia"/>
                <w:sz w:val="24"/>
              </w:rPr>
              <w:t>中台世界博物館</w:t>
            </w:r>
          </w:p>
          <w:p w:rsidR="00480BF1" w:rsidRPr="00240808" w:rsidRDefault="008C5EFE" w:rsidP="00700107">
            <w:pPr>
              <w:rPr>
                <w:sz w:val="24"/>
              </w:rPr>
            </w:pPr>
            <w:r>
              <w:rPr>
                <w:sz w:val="24"/>
              </w:rPr>
              <w:sym w:font="Wingdings 2" w:char="F052"/>
            </w:r>
            <w:r w:rsidR="00480BF1" w:rsidRPr="00240808">
              <w:rPr>
                <w:rFonts w:hint="eastAsia"/>
                <w:sz w:val="24"/>
              </w:rPr>
              <w:t xml:space="preserve">有住宿 </w:t>
            </w:r>
            <w:r w:rsidR="00480BF1" w:rsidRPr="00240808">
              <w:rPr>
                <w:rFonts w:ascii="Segoe UI Symbol" w:hAnsi="Segoe UI Symbol" w:cs="Segoe UI Symbol"/>
                <w:sz w:val="24"/>
              </w:rPr>
              <w:t>☐</w:t>
            </w:r>
            <w:r w:rsidR="00480BF1" w:rsidRPr="00240808">
              <w:rPr>
                <w:rFonts w:hint="eastAsia"/>
                <w:sz w:val="24"/>
              </w:rPr>
              <w:t>未住宿</w:t>
            </w:r>
          </w:p>
        </w:tc>
      </w:tr>
      <w:tr w:rsidR="00DA1108" w:rsidRPr="00240808" w:rsidTr="005F3E4E">
        <w:trPr>
          <w:trHeight w:val="561"/>
          <w:jc w:val="center"/>
        </w:trPr>
        <w:tc>
          <w:tcPr>
            <w:tcW w:w="1829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b/>
                <w:sz w:val="24"/>
              </w:rPr>
            </w:pPr>
            <w:r w:rsidRPr="00240808">
              <w:rPr>
                <w:rFonts w:hint="eastAsia"/>
                <w:b/>
                <w:sz w:val="24"/>
              </w:rPr>
              <w:t>課程實施單位</w:t>
            </w:r>
          </w:p>
        </w:tc>
        <w:tc>
          <w:tcPr>
            <w:tcW w:w="356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b/>
                <w:sz w:val="24"/>
              </w:rPr>
            </w:pPr>
            <w:r w:rsidRPr="00240808">
              <w:rPr>
                <w:rFonts w:ascii="Segoe UI Symbol" w:hAnsi="Segoe UI Symbol" w:cs="Segoe UI Symbol"/>
                <w:b/>
                <w:sz w:val="24"/>
              </w:rPr>
              <w:t>☐</w:t>
            </w:r>
            <w:r w:rsidRPr="00240808">
              <w:rPr>
                <w:rFonts w:hint="eastAsia"/>
                <w:b/>
                <w:sz w:val="24"/>
              </w:rPr>
              <w:t xml:space="preserve">班級 </w:t>
            </w:r>
            <w:r w:rsidR="008C5EFE">
              <w:rPr>
                <w:sz w:val="24"/>
              </w:rPr>
              <w:sym w:font="Wingdings 2" w:char="F052"/>
            </w:r>
            <w:r w:rsidRPr="00240808">
              <w:rPr>
                <w:rFonts w:hint="eastAsia"/>
                <w:b/>
                <w:sz w:val="24"/>
              </w:rPr>
              <w:t xml:space="preserve">班群 </w:t>
            </w:r>
            <w:r w:rsidRPr="00240808">
              <w:rPr>
                <w:rFonts w:ascii="Segoe UI Symbol" w:hAnsi="Segoe UI Symbol" w:cs="Segoe UI Symbol"/>
                <w:b/>
                <w:sz w:val="24"/>
              </w:rPr>
              <w:t>☐</w:t>
            </w:r>
            <w:r w:rsidRPr="00240808">
              <w:rPr>
                <w:rFonts w:hint="eastAsia"/>
                <w:b/>
                <w:sz w:val="24"/>
              </w:rPr>
              <w:t>學年</w:t>
            </w:r>
          </w:p>
        </w:tc>
        <w:tc>
          <w:tcPr>
            <w:tcW w:w="20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BF1" w:rsidRPr="00480BF1" w:rsidRDefault="00480BF1" w:rsidP="00700107">
            <w:pPr>
              <w:rPr>
                <w:b/>
                <w:sz w:val="24"/>
              </w:rPr>
            </w:pPr>
            <w:r w:rsidRPr="00480BF1">
              <w:rPr>
                <w:b/>
                <w:sz w:val="24"/>
              </w:rPr>
              <w:t>參與學生數</w:t>
            </w:r>
          </w:p>
        </w:tc>
        <w:tc>
          <w:tcPr>
            <w:tcW w:w="3111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0BF1" w:rsidRPr="00240808" w:rsidRDefault="008C5EFE" w:rsidP="00700107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A1108" w:rsidRPr="00240808" w:rsidTr="005F3E4E">
        <w:trPr>
          <w:trHeight w:val="541"/>
          <w:jc w:val="center"/>
        </w:trPr>
        <w:tc>
          <w:tcPr>
            <w:tcW w:w="182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sz w:val="24"/>
              </w:rPr>
            </w:pPr>
          </w:p>
        </w:tc>
        <w:tc>
          <w:tcPr>
            <w:tcW w:w="3560" w:type="dxa"/>
            <w:gridSpan w:val="3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sz w:val="24"/>
              </w:rPr>
            </w:pPr>
          </w:p>
        </w:tc>
        <w:tc>
          <w:tcPr>
            <w:tcW w:w="200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BF1" w:rsidRPr="00480BF1" w:rsidRDefault="00480BF1" w:rsidP="00700107">
            <w:pPr>
              <w:rPr>
                <w:b/>
                <w:sz w:val="24"/>
              </w:rPr>
            </w:pPr>
            <w:r w:rsidRPr="00480BF1">
              <w:rPr>
                <w:b/>
                <w:sz w:val="24"/>
              </w:rPr>
              <w:t>參與教師數</w:t>
            </w:r>
          </w:p>
        </w:tc>
        <w:tc>
          <w:tcPr>
            <w:tcW w:w="3111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0BF1" w:rsidRPr="00240808" w:rsidRDefault="008C5EFE" w:rsidP="00700107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A1108" w:rsidRPr="00240808" w:rsidTr="005F3E4E">
        <w:trPr>
          <w:trHeight w:val="2112"/>
          <w:jc w:val="center"/>
        </w:trPr>
        <w:tc>
          <w:tcPr>
            <w:tcW w:w="1829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外部協作師資</w:t>
            </w:r>
          </w:p>
        </w:tc>
        <w:tc>
          <w:tcPr>
            <w:tcW w:w="8672" w:type="dxa"/>
            <w:gridSpan w:val="6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80BF1" w:rsidRPr="00240808" w:rsidRDefault="00480BF1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共__</w:t>
            </w:r>
            <w:r w:rsidR="008C5EFE">
              <w:rPr>
                <w:sz w:val="24"/>
              </w:rPr>
              <w:t>2</w:t>
            </w:r>
            <w:r w:rsidRPr="00240808">
              <w:rPr>
                <w:sz w:val="24"/>
              </w:rPr>
              <w:t>__位</w:t>
            </w:r>
          </w:p>
          <w:p w:rsidR="00480BF1" w:rsidRPr="00240808" w:rsidRDefault="00480BF1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協作師資屬性</w:t>
            </w:r>
            <w:r w:rsidR="008C5EFE">
              <w:rPr>
                <w:sz w:val="24"/>
              </w:rPr>
              <w:t>:導覽解說員</w:t>
            </w:r>
          </w:p>
          <w:p w:rsidR="00480BF1" w:rsidRPr="00240808" w:rsidRDefault="008C5EFE" w:rsidP="00700107">
            <w:pPr>
              <w:rPr>
                <w:sz w:val="24"/>
              </w:rPr>
            </w:pPr>
            <w:r>
              <w:rPr>
                <w:sz w:val="24"/>
              </w:rPr>
              <w:sym w:font="Wingdings 2" w:char="F052"/>
            </w:r>
            <w:r w:rsidR="00480BF1" w:rsidRPr="00240808">
              <w:rPr>
                <w:sz w:val="24"/>
              </w:rPr>
              <w:t>專業課程__</w:t>
            </w:r>
            <w:r>
              <w:rPr>
                <w:sz w:val="24"/>
              </w:rPr>
              <w:t>2</w:t>
            </w:r>
            <w:r w:rsidR="00480BF1" w:rsidRPr="00240808">
              <w:rPr>
                <w:sz w:val="24"/>
              </w:rPr>
              <w:t>___位</w:t>
            </w:r>
          </w:p>
          <w:p w:rsidR="00480BF1" w:rsidRPr="00240808" w:rsidRDefault="00480BF1" w:rsidP="00700107">
            <w:pPr>
              <w:rPr>
                <w:sz w:val="24"/>
              </w:rPr>
            </w:pPr>
            <w:r w:rsidRPr="00240808">
              <w:rPr>
                <w:rFonts w:ascii="Segoe UI Symbol" w:hAnsi="Segoe UI Symbol" w:cs="Segoe UI Symbol"/>
                <w:sz w:val="24"/>
              </w:rPr>
              <w:t>☐</w:t>
            </w:r>
            <w:r w:rsidRPr="00240808">
              <w:rPr>
                <w:sz w:val="24"/>
              </w:rPr>
              <w:t>安全風險管理_____位</w:t>
            </w:r>
          </w:p>
          <w:p w:rsidR="00480BF1" w:rsidRPr="00240808" w:rsidRDefault="00480BF1" w:rsidP="00700107">
            <w:pPr>
              <w:rPr>
                <w:sz w:val="24"/>
              </w:rPr>
            </w:pPr>
            <w:r w:rsidRPr="00240808">
              <w:rPr>
                <w:rFonts w:ascii="Segoe UI Symbol" w:hAnsi="Segoe UI Symbol" w:cs="Segoe UI Symbol"/>
                <w:sz w:val="24"/>
              </w:rPr>
              <w:t>☐</w:t>
            </w:r>
            <w:r w:rsidRPr="00240808">
              <w:rPr>
                <w:sz w:val="24"/>
              </w:rPr>
              <w:t>其他：__________</w:t>
            </w:r>
            <w:r w:rsidRPr="00240808">
              <w:rPr>
                <w:rFonts w:hint="eastAsia"/>
                <w:sz w:val="24"/>
              </w:rPr>
              <w:t>面向師資</w:t>
            </w:r>
            <w:r w:rsidRPr="00240808">
              <w:rPr>
                <w:sz w:val="24"/>
              </w:rPr>
              <w:t>_____位</w:t>
            </w:r>
          </w:p>
        </w:tc>
      </w:tr>
      <w:tr w:rsidR="005F3E4E" w:rsidRPr="00240808" w:rsidTr="005F3E4E">
        <w:trPr>
          <w:trHeight w:val="946"/>
          <w:jc w:val="center"/>
        </w:trPr>
        <w:tc>
          <w:tcPr>
            <w:tcW w:w="10501" w:type="dxa"/>
            <w:gridSpan w:val="7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b/>
                <w:sz w:val="24"/>
              </w:rPr>
            </w:pPr>
            <w:r w:rsidRPr="00240808">
              <w:rPr>
                <w:b/>
                <w:sz w:val="24"/>
              </w:rPr>
              <w:t>課程類型</w:t>
            </w:r>
          </w:p>
          <w:p w:rsidR="00480BF1" w:rsidRPr="00240808" w:rsidRDefault="008C5EFE" w:rsidP="00700107">
            <w:pPr>
              <w:rPr>
                <w:sz w:val="24"/>
              </w:rPr>
            </w:pPr>
            <w:r>
              <w:rPr>
                <w:sz w:val="24"/>
              </w:rPr>
              <w:sym w:font="Wingdings 2" w:char="F052"/>
            </w:r>
            <w:r w:rsidR="00480BF1" w:rsidRPr="00240808">
              <w:rPr>
                <w:sz w:val="24"/>
              </w:rPr>
              <w:t xml:space="preserve">生態環境 </w:t>
            </w:r>
            <w:r>
              <w:rPr>
                <w:sz w:val="24"/>
              </w:rPr>
              <w:sym w:font="Wingdings 2" w:char="F052"/>
            </w:r>
            <w:r w:rsidR="00480BF1" w:rsidRPr="00240808">
              <w:rPr>
                <w:sz w:val="24"/>
              </w:rPr>
              <w:t xml:space="preserve">人文歷史 </w:t>
            </w:r>
            <w:r w:rsidR="00480BF1" w:rsidRPr="00240808">
              <w:rPr>
                <w:rFonts w:ascii="Segoe UI Symbol" w:hAnsi="Segoe UI Symbol" w:cs="Segoe UI Symbol"/>
                <w:sz w:val="24"/>
              </w:rPr>
              <w:t>☐</w:t>
            </w:r>
            <w:r w:rsidR="00480BF1" w:rsidRPr="00240808">
              <w:rPr>
                <w:sz w:val="24"/>
              </w:rPr>
              <w:t xml:space="preserve">山野探索 </w:t>
            </w:r>
            <w:r w:rsidR="00480BF1" w:rsidRPr="00240808">
              <w:rPr>
                <w:rFonts w:ascii="Segoe UI Symbol" w:hAnsi="Segoe UI Symbol" w:cs="Segoe UI Symbol"/>
                <w:sz w:val="24"/>
              </w:rPr>
              <w:t>☐</w:t>
            </w:r>
            <w:r w:rsidR="00480BF1" w:rsidRPr="00240808">
              <w:rPr>
                <w:sz w:val="24"/>
              </w:rPr>
              <w:t xml:space="preserve">休閒遊憩 </w:t>
            </w:r>
            <w:r>
              <w:rPr>
                <w:sz w:val="24"/>
              </w:rPr>
              <w:sym w:font="Wingdings 2" w:char="F052"/>
            </w:r>
            <w:r w:rsidR="00480BF1" w:rsidRPr="00240808">
              <w:rPr>
                <w:sz w:val="24"/>
              </w:rPr>
              <w:t xml:space="preserve">社區走讀 </w:t>
            </w:r>
            <w:r>
              <w:rPr>
                <w:sz w:val="24"/>
              </w:rPr>
              <w:sym w:font="Wingdings 2" w:char="F052"/>
            </w:r>
            <w:r w:rsidR="00480BF1" w:rsidRPr="00240808">
              <w:rPr>
                <w:sz w:val="24"/>
              </w:rPr>
              <w:t xml:space="preserve">場館參訪 </w:t>
            </w:r>
            <w:r w:rsidR="00480BF1" w:rsidRPr="00240808">
              <w:rPr>
                <w:rFonts w:ascii="Segoe UI Symbol" w:hAnsi="Segoe UI Symbol" w:cs="Segoe UI Symbol"/>
                <w:sz w:val="24"/>
              </w:rPr>
              <w:t>☐</w:t>
            </w:r>
            <w:r w:rsidR="00480BF1" w:rsidRPr="00240808">
              <w:rPr>
                <w:sz w:val="24"/>
              </w:rPr>
              <w:t xml:space="preserve">職涯教育 </w:t>
            </w:r>
            <w:r w:rsidR="00480BF1" w:rsidRPr="00240808">
              <w:rPr>
                <w:rFonts w:ascii="Segoe UI Symbol" w:hAnsi="Segoe UI Symbol" w:cs="Segoe UI Symbol"/>
                <w:sz w:val="24"/>
              </w:rPr>
              <w:t>☐</w:t>
            </w:r>
            <w:r w:rsidR="00480BF1" w:rsidRPr="00240808">
              <w:rPr>
                <w:sz w:val="24"/>
              </w:rPr>
              <w:t>水域活動</w:t>
            </w:r>
          </w:p>
        </w:tc>
      </w:tr>
      <w:tr w:rsidR="00DA1108" w:rsidRPr="00240808" w:rsidTr="005F3E4E">
        <w:trPr>
          <w:trHeight w:val="863"/>
          <w:jc w:val="center"/>
        </w:trPr>
        <w:tc>
          <w:tcPr>
            <w:tcW w:w="2609" w:type="dxa"/>
            <w:gridSpan w:val="3"/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ㄧ</w:t>
            </w:r>
            <w:r w:rsidRPr="00240808">
              <w:rPr>
                <w:b/>
                <w:sz w:val="24"/>
              </w:rPr>
              <w:t>、計畫實施過程記錄</w:t>
            </w:r>
          </w:p>
        </w:tc>
        <w:tc>
          <w:tcPr>
            <w:tcW w:w="7892" w:type="dxa"/>
            <w:gridSpan w:val="4"/>
            <w:shd w:val="clear" w:color="auto" w:fill="auto"/>
          </w:tcPr>
          <w:p w:rsidR="00480BF1" w:rsidRDefault="00480BF1" w:rsidP="00700107">
            <w:pPr>
              <w:rPr>
                <w:sz w:val="24"/>
              </w:rPr>
            </w:pPr>
            <w:r w:rsidRPr="00AB3B5C">
              <w:rPr>
                <w:color w:val="AEAAAA" w:themeColor="background2" w:themeShade="BF"/>
                <w:sz w:val="24"/>
              </w:rPr>
              <w:t>本計畫實施過程之相關紀錄，包含教師之文字、影像紀錄，以及教師於實施過程中之反思。</w:t>
            </w:r>
          </w:p>
          <w:p w:rsidR="00AB3B5C" w:rsidRDefault="00AB3B5C" w:rsidP="00700107">
            <w:pPr>
              <w:rPr>
                <w:sz w:val="24"/>
              </w:rPr>
            </w:pPr>
            <w:r>
              <w:rPr>
                <w:sz w:val="24"/>
              </w:rPr>
              <w:t>一、</w:t>
            </w:r>
            <w:r w:rsidR="00380370">
              <w:rPr>
                <w:sz w:val="24"/>
              </w:rPr>
              <w:t>行前:</w:t>
            </w:r>
            <w:r>
              <w:rPr>
                <w:sz w:val="24"/>
              </w:rPr>
              <w:t>學生積極參與行前的每一個課程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448"/>
            </w:tblGrid>
            <w:tr w:rsidR="00AB3B5C" w:rsidTr="00AB3B5C">
              <w:tc>
                <w:tcPr>
                  <w:tcW w:w="7448" w:type="dxa"/>
                </w:tcPr>
                <w:p w:rsidR="00AB3B5C" w:rsidRDefault="00AB3B5C" w:rsidP="00700107">
                  <w:pPr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920133" cy="1080000"/>
                        <wp:effectExtent l="0" t="0" r="4445" b="635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DSC_7310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133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noProof/>
                      <w:sz w:val="24"/>
                    </w:rPr>
                    <w:drawing>
                      <wp:inline distT="0" distB="0" distL="0" distR="0" wp14:anchorId="489D448F" wp14:editId="545BF5CB">
                        <wp:extent cx="1920134" cy="1080000"/>
                        <wp:effectExtent l="0" t="0" r="4445" b="635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DSC_7308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134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</w:p>
                <w:p w:rsidR="00AB3B5C" w:rsidRDefault="00AB3B5C" w:rsidP="00AB3B5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搜尋場域資料 </w:t>
                  </w:r>
                  <w:r>
                    <w:rPr>
                      <w:sz w:val="24"/>
                    </w:rPr>
                    <w:t xml:space="preserve">                   練習</w:t>
                  </w:r>
                  <w:r>
                    <w:rPr>
                      <w:rFonts w:hint="eastAsia"/>
                      <w:sz w:val="24"/>
                    </w:rPr>
                    <w:t>尋找住宿點</w:t>
                  </w:r>
                </w:p>
              </w:tc>
            </w:tr>
            <w:tr w:rsidR="00AB3B5C" w:rsidTr="00AB3B5C">
              <w:tc>
                <w:tcPr>
                  <w:tcW w:w="7448" w:type="dxa"/>
                </w:tcPr>
                <w:p w:rsidR="00AB3B5C" w:rsidRDefault="00AB3B5C" w:rsidP="00700107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noProof/>
                      <w:sz w:val="24"/>
                    </w:rPr>
                    <w:lastRenderedPageBreak/>
                    <w:drawing>
                      <wp:inline distT="0" distB="0" distL="0" distR="0">
                        <wp:extent cx="2160000" cy="1354987"/>
                        <wp:effectExtent l="0" t="0" r="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2169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000" cy="1354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2340000" cy="1377585"/>
                        <wp:effectExtent l="0" t="0" r="3175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_2183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0000" cy="1377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B5C" w:rsidRDefault="00AB3B5C" w:rsidP="00700107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noProof/>
                      <w:sz w:val="24"/>
                    </w:rPr>
                    <w:drawing>
                      <wp:inline distT="0" distB="0" distL="0" distR="0">
                        <wp:extent cx="1548844" cy="1080000"/>
                        <wp:effectExtent l="6033" t="0" r="317" b="318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G_2170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548844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noProof/>
                      <w:sz w:val="24"/>
                    </w:rPr>
                    <w:drawing>
                      <wp:inline distT="0" distB="0" distL="0" distR="0">
                        <wp:extent cx="1080000" cy="1541897"/>
                        <wp:effectExtent l="0" t="0" r="6350" b="127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_2174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1541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noProof/>
                      <w:sz w:val="24"/>
                    </w:rPr>
                    <w:drawing>
                      <wp:inline distT="0" distB="0" distL="0" distR="0">
                        <wp:extent cx="2229514" cy="1440000"/>
                        <wp:effectExtent l="0" t="0" r="0" b="8255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G_2180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9514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B5C" w:rsidRDefault="00AB3B5C" w:rsidP="00876B05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孩子們的行前學習單</w:t>
                  </w:r>
                </w:p>
              </w:tc>
            </w:tr>
            <w:tr w:rsidR="00AB3B5C" w:rsidTr="00AB3B5C">
              <w:tc>
                <w:tcPr>
                  <w:tcW w:w="7448" w:type="dxa"/>
                </w:tcPr>
                <w:p w:rsidR="00AB3B5C" w:rsidRDefault="00380370" w:rsidP="0038037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noProof/>
                      <w:sz w:val="24"/>
                    </w:rPr>
                    <w:drawing>
                      <wp:inline distT="0" distB="0" distL="0" distR="0" wp14:anchorId="5CFAF1F6" wp14:editId="22214A21">
                        <wp:extent cx="2676978" cy="1440000"/>
                        <wp:effectExtent l="0" t="0" r="0" b="8255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未命名 - 10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6978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 xml:space="preserve">        </w:t>
                  </w:r>
                  <w:r w:rsidR="00876B05">
                    <w:rPr>
                      <w:rFonts w:hint="eastAsia"/>
                      <w:noProof/>
                      <w:sz w:val="24"/>
                    </w:rPr>
                    <w:drawing>
                      <wp:inline distT="0" distB="0" distL="0" distR="0">
                        <wp:extent cx="1440000" cy="1284216"/>
                        <wp:effectExtent l="0" t="0" r="8255" b="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未命名 - 3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28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  <w:sz w:val="24"/>
                    </w:rPr>
                    <w:drawing>
                      <wp:inline distT="0" distB="0" distL="0" distR="0">
                        <wp:extent cx="1440000" cy="1317143"/>
                        <wp:effectExtent l="0" t="0" r="8255" b="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未命名 - 7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317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  <w:sz w:val="24"/>
                    </w:rPr>
                    <w:drawing>
                      <wp:inline distT="0" distB="0" distL="0" distR="0">
                        <wp:extent cx="1440000" cy="1187561"/>
                        <wp:effectExtent l="0" t="0" r="8255" b="0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未命名 - 8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187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0370" w:rsidRDefault="00380370" w:rsidP="009B6EFC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孩子們透過科技輔助學習，利用平板與軟體進行行前的規劃與討論</w:t>
                  </w:r>
                </w:p>
              </w:tc>
            </w:tr>
          </w:tbl>
          <w:p w:rsidR="00AB3B5C" w:rsidRDefault="00380370" w:rsidP="0070010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二:課程進行中</w:t>
            </w:r>
          </w:p>
          <w:p w:rsidR="00380370" w:rsidRDefault="00380370" w:rsidP="00700107">
            <w:pPr>
              <w:rPr>
                <w:sz w:val="24"/>
              </w:rPr>
            </w:pPr>
            <w:r>
              <w:rPr>
                <w:sz w:val="24"/>
              </w:rPr>
              <w:t xml:space="preserve">    孩子們認真參與每個課程，同時檢視自己的行前所學，並隨時記錄學習。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448"/>
            </w:tblGrid>
            <w:tr w:rsidR="00380370" w:rsidTr="00380370">
              <w:tc>
                <w:tcPr>
                  <w:tcW w:w="7448" w:type="dxa"/>
                </w:tcPr>
                <w:p w:rsidR="00380370" w:rsidRDefault="00380370" w:rsidP="009B6EFC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DSC_7860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6EFC">
                    <w:rPr>
                      <w:sz w:val="24"/>
                    </w:rPr>
                    <w:t xml:space="preserve">  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DSC_7862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DSC_7863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6EFC">
                    <w:rPr>
                      <w:sz w:val="24"/>
                    </w:rPr>
                    <w:t xml:space="preserve">  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DSC_7859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0370" w:rsidRDefault="00380370" w:rsidP="009B6EFC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學習活動即時紀錄</w:t>
                  </w:r>
                </w:p>
              </w:tc>
            </w:tr>
            <w:tr w:rsidR="00380370" w:rsidTr="00380370">
              <w:tc>
                <w:tcPr>
                  <w:tcW w:w="7448" w:type="dxa"/>
                </w:tcPr>
                <w:p w:rsidR="00380370" w:rsidRDefault="009B6EFC" w:rsidP="009B6EFC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lastRenderedPageBreak/>
                    <w:drawing>
                      <wp:inline distT="0" distB="0" distL="0" distR="0" wp14:anchorId="5121BFC8" wp14:editId="16C74024">
                        <wp:extent cx="1800000" cy="1012430"/>
                        <wp:effectExtent l="0" t="0" r="0" b="0"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DSC_8094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 xml:space="preserve">  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 wp14:anchorId="36E48BA9" wp14:editId="78CEB3CC">
                        <wp:extent cx="1800000" cy="1012430"/>
                        <wp:effectExtent l="0" t="0" r="0" b="0"/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DSC_8090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6EFC" w:rsidRDefault="009B6EFC" w:rsidP="009B6EFC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25" name="圖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DSC_8260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 xml:space="preserve">  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 wp14:anchorId="6E52081F" wp14:editId="5C0E9076">
                        <wp:extent cx="1798908" cy="999919"/>
                        <wp:effectExtent l="0" t="0" r="0" b="0"/>
                        <wp:docPr id="26" name="圖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LINE_ALBUM_112323 五、六甲畢旅第二天_230505_23.jpg"/>
                                <pic:cNvPicPr/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80" b="24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0585" cy="10008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6EFC" w:rsidRDefault="009B6EFC" w:rsidP="009B6EFC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27" name="圖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LINE_ALBUM_20230324畢旅第三天_230412_4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 xml:space="preserve">  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28" name="圖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LINE_ALBUM_20230324畢旅第三天_230412_15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6EFC" w:rsidRDefault="009B6EFC" w:rsidP="009B6EFC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專心聽著導覽解說，驗證行前所學並習得新知</w:t>
                  </w:r>
                </w:p>
              </w:tc>
            </w:tr>
            <w:tr w:rsidR="00115001" w:rsidTr="00380370">
              <w:tc>
                <w:tcPr>
                  <w:tcW w:w="7448" w:type="dxa"/>
                </w:tcPr>
                <w:p w:rsidR="00115001" w:rsidRDefault="00115001" w:rsidP="009B6EFC">
                  <w:pPr>
                    <w:jc w:val="center"/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44" name="圖片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LINE_ALBUM_20230324畢旅第三天_230412_18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  <w:sz w:val="24"/>
                    </w:rPr>
                    <w:t xml:space="preserve"> </w:t>
                  </w:r>
                  <w:r>
                    <w:rPr>
                      <w:noProof/>
                      <w:sz w:val="24"/>
                    </w:rPr>
                    <w:t xml:space="preserve"> 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45" name="圖片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LINE_ALBUM_20230324畢旅第三天_230412_20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46" name="圖片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LINE_ALBUM_20230324畢旅第三天_230412_22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</w:rPr>
                    <w:t xml:space="preserve">  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012430"/>
                        <wp:effectExtent l="0" t="0" r="0" b="0"/>
                        <wp:docPr id="47" name="圖片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LINE_ALBUM_20230324畢旅第三天_230412_24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0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5001" w:rsidRDefault="00115001" w:rsidP="009B6EFC">
                  <w:pPr>
                    <w:jc w:val="center"/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t>四草紅樹林近距離接觸</w:t>
                  </w:r>
                </w:p>
              </w:tc>
            </w:tr>
            <w:tr w:rsidR="00235AF5" w:rsidTr="00380370">
              <w:tc>
                <w:tcPr>
                  <w:tcW w:w="7448" w:type="dxa"/>
                </w:tcPr>
                <w:p w:rsidR="00235AF5" w:rsidRDefault="00235AF5" w:rsidP="009B6EFC">
                  <w:pPr>
                    <w:jc w:val="center"/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199938"/>
                        <wp:effectExtent l="0" t="0" r="0" b="635"/>
                        <wp:docPr id="40" name="圖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G_0474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199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  <w:sz w:val="24"/>
                    </w:rPr>
                    <w:t xml:space="preserve"> </w:t>
                  </w:r>
                  <w:r>
                    <w:rPr>
                      <w:noProof/>
                      <w:sz w:val="24"/>
                    </w:rPr>
                    <w:t xml:space="preserve"> 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199938"/>
                        <wp:effectExtent l="0" t="0" r="0" b="635"/>
                        <wp:docPr id="41" name="圖片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G_0504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199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798499" cy="1335122"/>
                        <wp:effectExtent l="0" t="0" r="0" b="0"/>
                        <wp:docPr id="42" name="圖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LINE_ALBUM_20221115_221115_14.jpg"/>
                                <pic:cNvPicPr/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2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5254" cy="1340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</w:rPr>
                    <w:t xml:space="preserve">  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800000" cy="1349346"/>
                        <wp:effectExtent l="0" t="0" r="0" b="3810"/>
                        <wp:docPr id="43" name="圖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LINE_ALBUM_20221115_221115_76.jp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1349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5AF5" w:rsidRDefault="00235AF5" w:rsidP="00115001">
                  <w:pPr>
                    <w:jc w:val="center"/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t>參訪中台博物館，</w:t>
                  </w:r>
                  <w:r w:rsidR="00115001">
                    <w:rPr>
                      <w:noProof/>
                      <w:sz w:val="24"/>
                    </w:rPr>
                    <w:t>一樣認真地聽著導覽解說</w:t>
                  </w:r>
                </w:p>
              </w:tc>
            </w:tr>
          </w:tbl>
          <w:p w:rsidR="00A26BCB" w:rsidRDefault="00A26BCB" w:rsidP="00700107">
            <w:pPr>
              <w:rPr>
                <w:sz w:val="24"/>
              </w:rPr>
            </w:pPr>
          </w:p>
          <w:p w:rsidR="00A26BCB" w:rsidRDefault="00A26BCB" w:rsidP="00700107">
            <w:pPr>
              <w:rPr>
                <w:sz w:val="24"/>
              </w:rPr>
            </w:pPr>
          </w:p>
          <w:p w:rsidR="00A26BCB" w:rsidRDefault="00A26BCB" w:rsidP="00700107">
            <w:pPr>
              <w:rPr>
                <w:sz w:val="24"/>
              </w:rPr>
            </w:pPr>
          </w:p>
          <w:p w:rsidR="00A26BCB" w:rsidRDefault="00A26BCB" w:rsidP="00700107">
            <w:pPr>
              <w:rPr>
                <w:sz w:val="24"/>
              </w:rPr>
            </w:pPr>
          </w:p>
          <w:p w:rsidR="00A26BCB" w:rsidRDefault="00A26BCB" w:rsidP="00700107">
            <w:pPr>
              <w:rPr>
                <w:sz w:val="24"/>
              </w:rPr>
            </w:pPr>
          </w:p>
          <w:p w:rsidR="00AB3B5C" w:rsidRDefault="00A26BCB" w:rsidP="00700107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原訂計畫之課程安排:</w:t>
            </w:r>
          </w:p>
          <w:p w:rsidR="00A26BCB" w:rsidRDefault="00A26BCB" w:rsidP="00A26BCB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D8ABCA" wp14:editId="5057F426">
                  <wp:extent cx="2001520" cy="2387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9383" t="17118" r="37913" b="13521"/>
                          <a:stretch/>
                        </pic:blipFill>
                        <pic:spPr bwMode="auto">
                          <a:xfrm>
                            <a:off x="0" y="0"/>
                            <a:ext cx="2001520" cy="23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26BCB" w:rsidRDefault="00A26BCB" w:rsidP="00700107">
            <w:pPr>
              <w:rPr>
                <w:sz w:val="24"/>
              </w:rPr>
            </w:pPr>
          </w:p>
          <w:p w:rsidR="00AB3B5C" w:rsidRDefault="005F3E4E" w:rsidP="00700107">
            <w:pPr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9B6EFC">
              <w:rPr>
                <w:sz w:val="24"/>
              </w:rPr>
              <w:t>本次戶外教育課程安排非常緊湊，孩子們因為有備而來，整個過程沒有遇到什麼問題。倒是同行家長感覺比較累，雖然如此他們也都給予高度肯定，覺得戶外教育可以如此豐富非常不可思議。</w:t>
            </w:r>
          </w:p>
          <w:p w:rsidR="00115001" w:rsidRDefault="005F3E4E" w:rsidP="00700107">
            <w:pPr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9B6EFC">
              <w:rPr>
                <w:sz w:val="24"/>
              </w:rPr>
              <w:t>學生對於安排的內容都感到好奇</w:t>
            </w:r>
            <w:r w:rsidR="00115001">
              <w:rPr>
                <w:sz w:val="24"/>
              </w:rPr>
              <w:t>、新鮮。</w:t>
            </w:r>
            <w:r w:rsidR="009B6EFC">
              <w:rPr>
                <w:sz w:val="24"/>
              </w:rPr>
              <w:t>在</w:t>
            </w:r>
            <w:r w:rsidR="00115001">
              <w:rPr>
                <w:sz w:val="24"/>
              </w:rPr>
              <w:t>台灣</w:t>
            </w:r>
            <w:r w:rsidR="009B6EFC">
              <w:rPr>
                <w:sz w:val="24"/>
              </w:rPr>
              <w:t>歷史博物館裡聽著先民的故事驗證社會課本所學格外有意義。</w:t>
            </w:r>
            <w:r w:rsidR="00235AF5">
              <w:rPr>
                <w:sz w:val="24"/>
              </w:rPr>
              <w:t>在打狗領事館看著蠟像想像當時的高雄，醫療、國際事務等，史溫侯的事蹟也令孩子們大開眼界。</w:t>
            </w:r>
            <w:r w:rsidR="00115001">
              <w:rPr>
                <w:sz w:val="24"/>
              </w:rPr>
              <w:t>在中台世界博物館，見證莊嚴的氣氛以及出土文物令人屏息的美與價值。在四草綠隧道，感受紅樹林生物們的生命力與亞馬遜等級的美景。</w:t>
            </w:r>
            <w:r w:rsidR="00825D0A">
              <w:rPr>
                <w:sz w:val="24"/>
              </w:rPr>
              <w:t>在安平老街尋訪懷舊商店</w:t>
            </w:r>
            <w:r>
              <w:rPr>
                <w:sz w:val="24"/>
              </w:rPr>
              <w:t>，在港區吹著鹹鹹海風，搭上渡輪前往旗津，見證機車搭船的奇蹟、見識旗津住民上下班高雄與旗津的交通方式，以及欣賞著名的旗津落日</w:t>
            </w:r>
            <w:r w:rsidR="00825D0A">
              <w:rPr>
                <w:sz w:val="24"/>
              </w:rPr>
              <w:t>。</w:t>
            </w:r>
          </w:p>
          <w:p w:rsidR="009B6EFC" w:rsidRDefault="00115001" w:rsidP="00700107">
            <w:pPr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235AF5">
              <w:rPr>
                <w:sz w:val="24"/>
              </w:rPr>
              <w:t>跟在身邊的師長們也感受到孩子學習的喜悅，走出書本的學習一樣可以有很多感動。</w:t>
            </w:r>
          </w:p>
          <w:p w:rsidR="00E009F7" w:rsidRDefault="00E009F7" w:rsidP="00700107">
            <w:pPr>
              <w:rPr>
                <w:sz w:val="24"/>
              </w:rPr>
            </w:pPr>
            <w:r>
              <w:rPr>
                <w:sz w:val="24"/>
              </w:rPr>
              <w:t xml:space="preserve">    原計畫前往奇美博物館，因路程因素，聽從司機建議，改為台灣歷史博物館。</w:t>
            </w:r>
          </w:p>
          <w:p w:rsidR="005F3E4E" w:rsidRDefault="005F3E4E" w:rsidP="0070010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因時間</w:t>
            </w:r>
            <w:r w:rsidR="00A26BCB">
              <w:rPr>
                <w:sz w:val="24"/>
              </w:rPr>
              <w:t>關係</w:t>
            </w:r>
            <w:r>
              <w:rPr>
                <w:sz w:val="24"/>
              </w:rPr>
              <w:t>，</w:t>
            </w:r>
            <w:r w:rsidR="00A26BCB">
              <w:rPr>
                <w:sz w:val="24"/>
              </w:rPr>
              <w:t>將駁二特區與輕軌體驗改成</w:t>
            </w:r>
            <w:r>
              <w:rPr>
                <w:sz w:val="24"/>
              </w:rPr>
              <w:t>旗津行程，</w:t>
            </w:r>
            <w:r w:rsidR="00A26BCB">
              <w:rPr>
                <w:sz w:val="24"/>
              </w:rPr>
              <w:t>從鼓山</w:t>
            </w:r>
            <w:r>
              <w:rPr>
                <w:sz w:val="24"/>
              </w:rPr>
              <w:t>搭乘渡輪前往旗津，走訪旗后砲台、星光隧道以及旗津落日</w:t>
            </w:r>
            <w:r w:rsidR="00A26BCB">
              <w:rPr>
                <w:sz w:val="24"/>
              </w:rPr>
              <w:t>，並在旗津吃風味晚餐</w:t>
            </w:r>
            <w:r>
              <w:rPr>
                <w:sz w:val="24"/>
              </w:rPr>
              <w:t>。</w:t>
            </w:r>
          </w:p>
          <w:p w:rsidR="00AB3B5C" w:rsidRPr="00240808" w:rsidRDefault="00AB3B5C" w:rsidP="00700107">
            <w:pPr>
              <w:rPr>
                <w:sz w:val="24"/>
              </w:rPr>
            </w:pPr>
          </w:p>
        </w:tc>
      </w:tr>
      <w:tr w:rsidR="00DA1108" w:rsidRPr="00240808" w:rsidTr="005F3E4E">
        <w:trPr>
          <w:trHeight w:val="704"/>
          <w:jc w:val="center"/>
        </w:trPr>
        <w:tc>
          <w:tcPr>
            <w:tcW w:w="2609" w:type="dxa"/>
            <w:gridSpan w:val="3"/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二</w:t>
            </w:r>
            <w:r w:rsidRPr="00240808">
              <w:rPr>
                <w:b/>
                <w:sz w:val="24"/>
              </w:rPr>
              <w:t>、學生學習表現</w:t>
            </w:r>
          </w:p>
        </w:tc>
        <w:tc>
          <w:tcPr>
            <w:tcW w:w="7892" w:type="dxa"/>
            <w:gridSpan w:val="4"/>
            <w:shd w:val="clear" w:color="auto" w:fill="auto"/>
          </w:tcPr>
          <w:p w:rsidR="00480BF1" w:rsidRDefault="00480BF1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學生參與課程之學習成果示例，例如學習單、觀察紀錄、心得撰寫、繪圖表達等。</w:t>
            </w:r>
          </w:p>
          <w:tbl>
            <w:tblPr>
              <w:tblStyle w:val="a3"/>
              <w:tblW w:w="7540" w:type="dxa"/>
              <w:tblLook w:val="04A0" w:firstRow="1" w:lastRow="0" w:firstColumn="1" w:lastColumn="0" w:noHBand="0" w:noVBand="1"/>
            </w:tblPr>
            <w:tblGrid>
              <w:gridCol w:w="7540"/>
            </w:tblGrid>
            <w:tr w:rsidR="00DA1108" w:rsidTr="00DA1108">
              <w:tc>
                <w:tcPr>
                  <w:tcW w:w="7540" w:type="dxa"/>
                </w:tcPr>
                <w:p w:rsidR="00235AF5" w:rsidRDefault="00235AF5" w:rsidP="00115001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413312" cy="1800000"/>
                        <wp:effectExtent l="0" t="0" r="0" b="0"/>
                        <wp:docPr id="29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G_2197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3312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5001">
                    <w:rPr>
                      <w:sz w:val="24"/>
                    </w:rPr>
                    <w:t xml:space="preserve">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318168" cy="1800000"/>
                        <wp:effectExtent l="0" t="0" r="0" b="0"/>
                        <wp:docPr id="30" name="圖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G_2198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168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5001">
                    <w:rPr>
                      <w:sz w:val="24"/>
                    </w:rPr>
                    <w:t xml:space="preserve"> 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 wp14:anchorId="53EAD1C2" wp14:editId="727DEE25">
                        <wp:extent cx="1414925" cy="1800000"/>
                        <wp:effectExtent l="0" t="0" r="0" b="0"/>
                        <wp:docPr id="32" name="圖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G_2215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925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</w:rPr>
                    <w:lastRenderedPageBreak/>
                    <w:drawing>
                      <wp:inline distT="0" distB="0" distL="0" distR="0">
                        <wp:extent cx="1736702" cy="1799590"/>
                        <wp:effectExtent l="0" t="0" r="0" b="0"/>
                        <wp:docPr id="31" name="圖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G_2214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9188" cy="1802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439940" cy="1800000"/>
                        <wp:effectExtent l="0" t="0" r="8255" b="0"/>
                        <wp:docPr id="33" name="圖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G_2217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94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386763" cy="1800000"/>
                        <wp:effectExtent l="0" t="0" r="4445" b="0"/>
                        <wp:docPr id="34" name="圖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G_2218.JP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763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5001">
                    <w:rPr>
                      <w:noProof/>
                      <w:sz w:val="24"/>
                    </w:rPr>
                    <w:drawing>
                      <wp:inline distT="0" distB="0" distL="0" distR="0" wp14:anchorId="17B0EEE3" wp14:editId="79C94743">
                        <wp:extent cx="1337579" cy="1800000"/>
                        <wp:effectExtent l="0" t="0" r="0" b="0"/>
                        <wp:docPr id="35" name="圖片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IMG_2221-2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7579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5001">
                    <w:rPr>
                      <w:sz w:val="24"/>
                    </w:rPr>
                    <w:t xml:space="preserve"> </w:t>
                  </w:r>
                  <w:r w:rsidR="00115001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393669" cy="1800000"/>
                        <wp:effectExtent l="0" t="0" r="0" b="0"/>
                        <wp:docPr id="48" name="圖片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IMG_2193.JP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669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5001">
                    <w:rPr>
                      <w:sz w:val="24"/>
                    </w:rPr>
                    <w:t xml:space="preserve"> </w:t>
                  </w:r>
                  <w:r w:rsidR="00115001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334800" cy="1800000"/>
                        <wp:effectExtent l="0" t="0" r="0" b="0"/>
                        <wp:docPr id="49" name="圖片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G_2206.JP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48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5001" w:rsidRDefault="00115001" w:rsidP="00115001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學生在課程結束後的即時記錄</w:t>
                  </w:r>
                </w:p>
              </w:tc>
            </w:tr>
            <w:tr w:rsidR="00DA1108" w:rsidTr="00DA1108">
              <w:tc>
                <w:tcPr>
                  <w:tcW w:w="7540" w:type="dxa"/>
                </w:tcPr>
                <w:p w:rsidR="00235AF5" w:rsidRDefault="00235AF5" w:rsidP="00DA1108">
                  <w:pPr>
                    <w:jc w:val="center"/>
                    <w:rPr>
                      <w:sz w:val="24"/>
                    </w:rPr>
                  </w:pPr>
                </w:p>
                <w:p w:rsidR="00DA1108" w:rsidRDefault="00DA1108" w:rsidP="00DA1108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A28CCB2" wp14:editId="136753E2">
                        <wp:extent cx="4319342" cy="1585399"/>
                        <wp:effectExtent l="0" t="0" r="5080" b="0"/>
                        <wp:docPr id="59" name="圖片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5"/>
                                <a:srcRect l="3870" t="27328" r="4659" b="59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26062" cy="15878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1108" w:rsidRDefault="00DA1108" w:rsidP="00DA1108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5ED4FA" wp14:editId="266DE823">
                        <wp:extent cx="3224657" cy="1499879"/>
                        <wp:effectExtent l="0" t="0" r="0" b="5080"/>
                        <wp:docPr id="57" name="圖片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6"/>
                                <a:srcRect l="4815" t="19876" r="5616" b="60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25676" cy="15003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1108" w:rsidRDefault="00DA1108" w:rsidP="00DA1108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0D73AA" wp14:editId="4FFE1318">
                        <wp:extent cx="3153501" cy="1440000"/>
                        <wp:effectExtent l="0" t="0" r="0" b="8255"/>
                        <wp:docPr id="58" name="圖片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7"/>
                                <a:srcRect l="5376" t="21786" r="5625" b="59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53501" cy="144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1108" w:rsidRDefault="00DA1108" w:rsidP="00DA1108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14B1846" wp14:editId="39F7034E">
                        <wp:extent cx="3141201" cy="1440000"/>
                        <wp:effectExtent l="0" t="0" r="2540" b="8255"/>
                        <wp:docPr id="61" name="圖片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8"/>
                                <a:srcRect l="4299" t="21595" r="6593" b="57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41201" cy="144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1108" w:rsidRDefault="00DA1108" w:rsidP="00DA1108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9460AD" wp14:editId="31B9630C">
                        <wp:extent cx="3146867" cy="1440000"/>
                        <wp:effectExtent l="0" t="0" r="0" b="8255"/>
                        <wp:docPr id="62" name="圖片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9"/>
                                <a:srcRect l="4838" t="21786" r="5411" b="5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46867" cy="144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1108" w:rsidRDefault="00DA1108" w:rsidP="00DA1108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D49A3F" wp14:editId="0C9EFBE6">
                        <wp:extent cx="3140049" cy="1440000"/>
                        <wp:effectExtent l="0" t="0" r="3810" b="8255"/>
                        <wp:docPr id="63" name="圖片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0"/>
                                <a:srcRect l="4299" t="21213" r="6163" b="57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40049" cy="144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1108" w:rsidRDefault="00DA1108" w:rsidP="00DA1108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EAB4D0F" wp14:editId="5CA28390">
                        <wp:extent cx="3154629" cy="1440000"/>
                        <wp:effectExtent l="0" t="0" r="8255" b="8255"/>
                        <wp:docPr id="64" name="圖片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1"/>
                                <a:srcRect l="4408" t="21403" r="5624" b="55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54629" cy="144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1108" w:rsidRDefault="00446ADB" w:rsidP="00446ADB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</w:rPr>
                    <w:t>六年級的孩子都可以寫出2000字以上的心得</w:t>
                  </w:r>
                </w:p>
              </w:tc>
            </w:tr>
          </w:tbl>
          <w:p w:rsidR="00235AF5" w:rsidRPr="00240808" w:rsidRDefault="00235AF5" w:rsidP="00700107">
            <w:pPr>
              <w:rPr>
                <w:b/>
                <w:sz w:val="24"/>
              </w:rPr>
            </w:pPr>
          </w:p>
        </w:tc>
      </w:tr>
      <w:tr w:rsidR="00DA1108" w:rsidRPr="00240808" w:rsidTr="005F3E4E">
        <w:trPr>
          <w:trHeight w:val="701"/>
          <w:jc w:val="center"/>
        </w:trPr>
        <w:tc>
          <w:tcPr>
            <w:tcW w:w="2609" w:type="dxa"/>
            <w:gridSpan w:val="3"/>
            <w:shd w:val="clear" w:color="auto" w:fill="auto"/>
            <w:vAlign w:val="center"/>
          </w:tcPr>
          <w:p w:rsidR="00480BF1" w:rsidRPr="00240808" w:rsidRDefault="00480BF1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三</w:t>
            </w:r>
            <w:r w:rsidRPr="00240808">
              <w:rPr>
                <w:b/>
                <w:sz w:val="24"/>
              </w:rPr>
              <w:t>、成效檢討與建議</w:t>
            </w:r>
          </w:p>
        </w:tc>
        <w:tc>
          <w:tcPr>
            <w:tcW w:w="7892" w:type="dxa"/>
            <w:gridSpan w:val="4"/>
            <w:shd w:val="clear" w:color="auto" w:fill="auto"/>
            <w:vAlign w:val="center"/>
          </w:tcPr>
          <w:p w:rsidR="00480BF1" w:rsidRDefault="00480BF1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說明執行此計畫之整體效益評估，以及所遭遇到之困難或挑戰，並給予建議。</w:t>
            </w:r>
          </w:p>
          <w:p w:rsidR="00446ADB" w:rsidRDefault="00446ADB" w:rsidP="00700107">
            <w:pPr>
              <w:rPr>
                <w:sz w:val="24"/>
              </w:rPr>
            </w:pPr>
            <w:r>
              <w:rPr>
                <w:sz w:val="24"/>
              </w:rPr>
              <w:t>一、</w:t>
            </w:r>
            <w:r w:rsidRPr="00446ADB">
              <w:rPr>
                <w:b/>
                <w:sz w:val="24"/>
              </w:rPr>
              <w:t>困難點</w:t>
            </w:r>
          </w:p>
          <w:p w:rsidR="00446ADB" w:rsidRDefault="00446ADB" w:rsidP="00700107">
            <w:pPr>
              <w:rPr>
                <w:sz w:val="24"/>
              </w:rPr>
            </w:pPr>
            <w:r>
              <w:rPr>
                <w:sz w:val="24"/>
              </w:rPr>
              <w:t xml:space="preserve">    執行本計畫時，最大的困難是交通安排，最後考量時間因素、預計前往的場館以及家長的意見，選擇以遊覽車的方式前往活動，不足的費用以收費方式解決。</w:t>
            </w:r>
          </w:p>
          <w:p w:rsidR="00446ADB" w:rsidRDefault="00446ADB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二、整體效益</w:t>
            </w:r>
          </w:p>
          <w:p w:rsidR="00446ADB" w:rsidRDefault="00446ADB" w:rsidP="00446ADB">
            <w:pPr>
              <w:rPr>
                <w:sz w:val="24"/>
              </w:rPr>
            </w:pPr>
            <w:r>
              <w:rPr>
                <w:sz w:val="24"/>
              </w:rPr>
              <w:t xml:space="preserve">    本次計劃學生的心得與隨行師長、家長的回饋都顯現安排的場域非常適合孩子學習，並且很有收穫。包含前往鄰近的中台世界博物館，每一處都蘊含豐富的知識，都值得一再參訪，甚至感覺到停留的時間不夠久，期待再次前往。從孩子心得寫作的字數上能最大可能的反映出孩子的收穫滿滿，有很多話可以說。</w:t>
            </w:r>
          </w:p>
          <w:p w:rsidR="00446ADB" w:rsidRDefault="00446ADB" w:rsidP="00446ADB">
            <w:pPr>
              <w:rPr>
                <w:sz w:val="24"/>
              </w:rPr>
            </w:pPr>
            <w:r>
              <w:rPr>
                <w:sz w:val="24"/>
              </w:rPr>
              <w:t>三、</w:t>
            </w:r>
            <w:r w:rsidRPr="00825D0A">
              <w:rPr>
                <w:b/>
                <w:sz w:val="24"/>
              </w:rPr>
              <w:t>建議</w:t>
            </w:r>
          </w:p>
          <w:p w:rsidR="00446ADB" w:rsidRDefault="00446ADB" w:rsidP="00446ADB">
            <w:pPr>
              <w:rPr>
                <w:sz w:val="24"/>
              </w:rPr>
            </w:pPr>
            <w:r>
              <w:rPr>
                <w:sz w:val="24"/>
              </w:rPr>
              <w:t xml:space="preserve">    1.如果要落實自主學習(以學生安排的交通方式進行)，應考量公共運輸工具的易達性安排場域。</w:t>
            </w:r>
          </w:p>
          <w:p w:rsidR="00446ADB" w:rsidRPr="00446ADB" w:rsidRDefault="00446ADB" w:rsidP="00446ADB">
            <w:pPr>
              <w:rPr>
                <w:sz w:val="24"/>
              </w:rPr>
            </w:pPr>
            <w:r>
              <w:rPr>
                <w:sz w:val="24"/>
              </w:rPr>
              <w:t xml:space="preserve">    2.考量季節及天候變化，宜安排其他備案。如四草綠隧道，萬一下</w:t>
            </w:r>
            <w:r>
              <w:rPr>
                <w:sz w:val="24"/>
              </w:rPr>
              <w:lastRenderedPageBreak/>
              <w:t>雨便無法前往。</w:t>
            </w:r>
          </w:p>
        </w:tc>
      </w:tr>
      <w:tr w:rsidR="005F3E4E" w:rsidRPr="00240808" w:rsidTr="005F3E4E">
        <w:trPr>
          <w:trHeight w:val="697"/>
          <w:jc w:val="center"/>
        </w:trPr>
        <w:tc>
          <w:tcPr>
            <w:tcW w:w="10501" w:type="dxa"/>
            <w:gridSpan w:val="7"/>
            <w:shd w:val="clear" w:color="auto" w:fill="auto"/>
            <w:vAlign w:val="center"/>
          </w:tcPr>
          <w:p w:rsidR="00480BF1" w:rsidRDefault="00480BF1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四</w:t>
            </w:r>
            <w:r w:rsidRPr="00240808">
              <w:rPr>
                <w:b/>
                <w:sz w:val="24"/>
              </w:rPr>
              <w:t>、計畫經費收支結算表</w:t>
            </w:r>
          </w:p>
          <w:p w:rsidR="00446ADB" w:rsidRPr="00240808" w:rsidRDefault="00446ADB" w:rsidP="005F3E4E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B343421" wp14:editId="16525210">
                  <wp:extent cx="3538926" cy="3962400"/>
                  <wp:effectExtent l="0" t="0" r="4445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40094" t="19302" r="22160" b="5559"/>
                          <a:stretch/>
                        </pic:blipFill>
                        <pic:spPr bwMode="auto">
                          <a:xfrm>
                            <a:off x="0" y="0"/>
                            <a:ext cx="3555634" cy="398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BF1" w:rsidRPr="00B915BB" w:rsidTr="005F3E4E">
        <w:tblPrEx>
          <w:tblBorders>
            <w:top w:val="single" w:sz="12" w:space="0" w:color="auto"/>
            <w:left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left w:w="28" w:type="dxa"/>
            <w:right w:w="28" w:type="dxa"/>
          </w:tblCellMar>
        </w:tblPrEx>
        <w:trPr>
          <w:gridAfter w:val="1"/>
          <w:wAfter w:w="249" w:type="dxa"/>
          <w:cantSplit/>
          <w:trHeight w:hRule="exact" w:val="15041"/>
          <w:jc w:val="center"/>
        </w:trPr>
        <w:tc>
          <w:tcPr>
            <w:tcW w:w="1975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480BF1" w:rsidRPr="00B915BB" w:rsidRDefault="00480BF1" w:rsidP="00700107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 xml:space="preserve">　動　成　果　照　片　(書 面　６　張　以 上) </w:t>
            </w:r>
          </w:p>
        </w:tc>
        <w:tc>
          <w:tcPr>
            <w:tcW w:w="8272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2228E6" w:rsidRDefault="002228E6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240155" cy="1260000"/>
                  <wp:effectExtent l="0" t="0" r="8255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SC_808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240155" cy="1260000"/>
                  <wp:effectExtent l="0" t="0" r="8255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SC_809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240155" cy="1260000"/>
                  <wp:effectExtent l="0" t="0" r="8255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SC_809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240155" cy="1260000"/>
                  <wp:effectExtent l="0" t="0" r="8255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SC_814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BF1" w:rsidRPr="00B915BB" w:rsidRDefault="002228E6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240155" cy="1260000"/>
                  <wp:effectExtent l="0" t="0" r="8255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SCPDC_0001_BURST20230323154033537_COVER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240155" cy="1260000"/>
                  <wp:effectExtent l="0" t="0" r="8255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SCPDC_0001_BURST20230323161338949_COVER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BF1" w:rsidRDefault="002228E6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打狗英國領事館</w:t>
            </w:r>
          </w:p>
          <w:p w:rsidR="00E009F7" w:rsidRDefault="00E009F7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2017C37" wp14:editId="2E07113D">
                  <wp:extent cx="2240155" cy="1260000"/>
                  <wp:effectExtent l="0" t="0" r="8255" b="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SC_817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240155" cy="1260000"/>
                  <wp:effectExtent l="0" t="0" r="8255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SC_8179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9F7" w:rsidRDefault="00E009F7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240155" cy="1260000"/>
                  <wp:effectExtent l="0" t="0" r="8255" b="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SC_819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240155" cy="1260000"/>
                  <wp:effectExtent l="0" t="0" r="8255" b="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SC_8254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9F7" w:rsidRDefault="00E009F7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1969C1DA" wp14:editId="093E86FD">
                  <wp:extent cx="1920398" cy="1440000"/>
                  <wp:effectExtent l="0" t="0" r="3810" b="8255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INE_ALBUM_112323 五、六甲畢旅第二天_230505_15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>
              <w:rPr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1920398" cy="1440000"/>
                  <wp:effectExtent l="0" t="0" r="3810" b="8255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LINE_ALBUM_112323 五、六甲畢旅第二天_230505_19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9F7" w:rsidRDefault="00E009F7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港區與旗津追落日</w:t>
            </w:r>
          </w:p>
          <w:p w:rsidR="00E009F7" w:rsidRPr="00B915BB" w:rsidRDefault="00E009F7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480BF1" w:rsidRPr="00B915BB" w:rsidRDefault="00480BF1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480BF1" w:rsidRPr="00B915BB" w:rsidRDefault="00480BF1" w:rsidP="002228E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</w:p>
          <w:p w:rsidR="00480BF1" w:rsidRPr="00825D0A" w:rsidRDefault="00480BF1" w:rsidP="00825D0A">
            <w:pPr>
              <w:rPr>
                <w:sz w:val="24"/>
              </w:rPr>
            </w:pPr>
          </w:p>
        </w:tc>
      </w:tr>
      <w:tr w:rsidR="00E009F7" w:rsidRPr="00B915BB" w:rsidTr="005F3E4E">
        <w:tblPrEx>
          <w:tblBorders>
            <w:top w:val="single" w:sz="12" w:space="0" w:color="auto"/>
            <w:left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left w:w="28" w:type="dxa"/>
            <w:right w:w="28" w:type="dxa"/>
          </w:tblCellMar>
        </w:tblPrEx>
        <w:trPr>
          <w:gridAfter w:val="1"/>
          <w:wAfter w:w="249" w:type="dxa"/>
          <w:cantSplit/>
          <w:trHeight w:hRule="exact" w:val="15041"/>
          <w:jc w:val="center"/>
        </w:trPr>
        <w:tc>
          <w:tcPr>
            <w:tcW w:w="1975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E009F7" w:rsidRPr="00B915BB" w:rsidRDefault="00E009F7" w:rsidP="00AD78AE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8272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009F7" w:rsidRDefault="005F3E4E" w:rsidP="005F3E4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613B1AAA" wp14:editId="337AD1BC">
                  <wp:extent cx="2520000" cy="1417402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LINE_ALBUM_20230324畢旅第三天_230412_3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 wp14:anchorId="3E904C68" wp14:editId="40D00EC4">
                  <wp:extent cx="2520000" cy="1417402"/>
                  <wp:effectExtent l="0" t="0" r="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LINE_ALBUM_20230324畢旅第三天_230412_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2"/>
                <w:sz w:val="24"/>
              </w:rPr>
              <w:drawing>
                <wp:inline distT="0" distB="0" distL="0" distR="0" wp14:anchorId="5C039088" wp14:editId="0FCC9F67">
                  <wp:extent cx="1215056" cy="2160000"/>
                  <wp:effectExtent l="0" t="0" r="4445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LINE_ALBUM_20230324畢旅第三天_230412_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5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 wp14:anchorId="44EA0179" wp14:editId="60475D71">
                  <wp:extent cx="1215056" cy="2160000"/>
                  <wp:effectExtent l="0" t="0" r="4445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LINE_ALBUM_20230324畢旅第三天_230412_13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5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 wp14:anchorId="0C09D866" wp14:editId="70BF7AF9">
                  <wp:extent cx="2160000" cy="1619664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LINE_ALBUM_20230324畢旅第三天_230412_58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E4E" w:rsidRDefault="005F3E4E" w:rsidP="005F3E4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 wp14:anchorId="53F404B4" wp14:editId="5365480E">
                  <wp:extent cx="1920398" cy="1440000"/>
                  <wp:effectExtent l="0" t="0" r="3810" b="825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LINE_ALBUM_20230324畢旅第三天_230412_77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2"/>
                <w:sz w:val="24"/>
              </w:rPr>
              <w:t xml:space="preserve"> </w:t>
            </w: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 wp14:anchorId="32B59F43" wp14:editId="7CABA454">
                  <wp:extent cx="1920398" cy="1440000"/>
                  <wp:effectExtent l="0" t="0" r="3810" b="8255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LINE_ALBUM_20230324畢旅第三天_230412_7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E4E" w:rsidRDefault="005F3E4E" w:rsidP="005F3E4E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台灣歷史博物館</w:t>
            </w:r>
          </w:p>
          <w:p w:rsidR="005F3E4E" w:rsidRDefault="005F3E4E" w:rsidP="005F3E4E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56A5B284" wp14:editId="2DBE4BB8">
                  <wp:extent cx="1920398" cy="1440000"/>
                  <wp:effectExtent l="0" t="0" r="3810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LINE_ALBUM_20230324畢旅第三天_230412_110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2"/>
                <w:sz w:val="24"/>
              </w:rPr>
              <w:t xml:space="preserve"> </w:t>
            </w: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 wp14:anchorId="53350581" wp14:editId="34211369">
                  <wp:extent cx="1920398" cy="1440000"/>
                  <wp:effectExtent l="0" t="0" r="3810" b="8255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LINE_ALBUM_20230324畢旅第三天_230412_11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E4E" w:rsidRDefault="005F3E4E" w:rsidP="005F3E4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t>安平老街</w:t>
            </w:r>
          </w:p>
          <w:p w:rsidR="005F3E4E" w:rsidRDefault="005F3E4E" w:rsidP="005F3E4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3E01608C" wp14:editId="55E1B140">
                  <wp:extent cx="2160112" cy="1440000"/>
                  <wp:effectExtent l="0" t="0" r="0" b="8255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G_0508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1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 wp14:anchorId="3FAEA847" wp14:editId="2A7A7F0A">
                  <wp:extent cx="1920930" cy="1440000"/>
                  <wp:effectExtent l="0" t="0" r="3175" b="8255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LINE_ALBUM_20221115_221115_4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E4E" w:rsidRPr="00B915BB" w:rsidRDefault="005F3E4E" w:rsidP="005F3E4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t>中台世界博物館</w:t>
            </w:r>
          </w:p>
          <w:p w:rsidR="005F3E4E" w:rsidRDefault="005F3E4E" w:rsidP="005F3E4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</w:p>
        </w:tc>
      </w:tr>
      <w:tr w:rsidR="00E009F7" w:rsidRPr="00B915BB" w:rsidTr="0032065F">
        <w:tblPrEx>
          <w:tblBorders>
            <w:top w:val="single" w:sz="12" w:space="0" w:color="auto"/>
            <w:left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left w:w="28" w:type="dxa"/>
            <w:right w:w="28" w:type="dxa"/>
          </w:tblCellMar>
        </w:tblPrEx>
        <w:trPr>
          <w:gridAfter w:val="1"/>
          <w:wAfter w:w="249" w:type="dxa"/>
          <w:cantSplit/>
          <w:trHeight w:hRule="exact" w:val="13623"/>
          <w:jc w:val="center"/>
        </w:trPr>
        <w:tc>
          <w:tcPr>
            <w:tcW w:w="1975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2228E6" w:rsidRPr="002228E6" w:rsidRDefault="002228E6" w:rsidP="00AD78AE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 xml:space="preserve">活　動　成　果　照　片　(書 面　６　張　以 上) </w:t>
            </w:r>
          </w:p>
        </w:tc>
        <w:tc>
          <w:tcPr>
            <w:tcW w:w="8272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2228E6" w:rsidRDefault="00825D0A" w:rsidP="00AD78A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1920398" cy="1440000"/>
                  <wp:effectExtent l="0" t="0" r="3810" b="8255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LINE_ALBUM_20230324畢旅第三天_230412_12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1920398" cy="1440000"/>
                  <wp:effectExtent l="0" t="0" r="3810" b="8255"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LINE_ALBUM_20230324畢旅第三天_230412_125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D0A" w:rsidRPr="00825D0A" w:rsidRDefault="00825D0A" w:rsidP="00AD78A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20000" cy="1417402"/>
                  <wp:effectExtent l="0" t="0" r="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LINE_ALBUM_20230324畢旅第三天_230412_20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20000" cy="1417402"/>
                  <wp:effectExtent l="0" t="0" r="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LINE_ALBUM_20230324畢旅第三天_230412_28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8E6" w:rsidRPr="00B915BB" w:rsidRDefault="005F3E4E" w:rsidP="00AD78A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49C24BD5" wp14:editId="3DE41261">
                  <wp:extent cx="2520000" cy="1417402"/>
                  <wp:effectExtent l="0" t="0" r="0" b="0"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LINE_ALBUM_20230324畢旅第三天_230412_36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drawing>
                <wp:inline distT="0" distB="0" distL="0" distR="0" wp14:anchorId="7E09AA49" wp14:editId="53D6BDBC">
                  <wp:extent cx="2520000" cy="1889608"/>
                  <wp:effectExtent l="0" t="0" r="0" b="0"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LINE_ALBUM_20230324畢旅第三天_230412_129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5D0A">
              <w:rPr>
                <w:noProof/>
                <w:kern w:val="2"/>
                <w:sz w:val="24"/>
              </w:rPr>
              <w:t>四草綠隧道</w:t>
            </w:r>
            <w:r>
              <w:rPr>
                <w:noProof/>
                <w:kern w:val="2"/>
                <w:sz w:val="24"/>
              </w:rPr>
              <w:t>、荷蘭海堡遺址、街頭藝人初體驗</w:t>
            </w:r>
          </w:p>
          <w:p w:rsidR="002228E6" w:rsidRPr="00B915BB" w:rsidRDefault="00825D0A" w:rsidP="00AD78A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t xml:space="preserve"> </w:t>
            </w:r>
            <w:r>
              <w:rPr>
                <w:noProof/>
                <w:kern w:val="2"/>
                <w:sz w:val="24"/>
              </w:rPr>
              <w:t xml:space="preserve">  </w:t>
            </w:r>
          </w:p>
          <w:p w:rsidR="002228E6" w:rsidRPr="00B915BB" w:rsidRDefault="002228E6" w:rsidP="00AD78A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</w:p>
          <w:p w:rsidR="002228E6" w:rsidRPr="00B915BB" w:rsidRDefault="002228E6" w:rsidP="00AD78A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</w:p>
          <w:p w:rsidR="002228E6" w:rsidRPr="00B915BB" w:rsidRDefault="002228E6" w:rsidP="00AD78A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</w:p>
          <w:p w:rsidR="002228E6" w:rsidRPr="00B915BB" w:rsidRDefault="002228E6" w:rsidP="00AD78A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</w:p>
          <w:p w:rsidR="002228E6" w:rsidRPr="00B915BB" w:rsidRDefault="002228E6" w:rsidP="00AD78AE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</w:p>
          <w:p w:rsidR="002228E6" w:rsidRPr="00B915BB" w:rsidRDefault="002228E6" w:rsidP="0032065F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</w:p>
        </w:tc>
      </w:tr>
    </w:tbl>
    <w:p w:rsidR="004D3973" w:rsidRPr="00480BF1" w:rsidRDefault="004D3973" w:rsidP="005F3E4E"/>
    <w:sectPr w:rsidR="004D3973" w:rsidRPr="00480BF1" w:rsidSect="00480BF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508" w:rsidRDefault="003D4508" w:rsidP="00A26BCB">
      <w:r>
        <w:separator/>
      </w:r>
    </w:p>
  </w:endnote>
  <w:endnote w:type="continuationSeparator" w:id="0">
    <w:p w:rsidR="003D4508" w:rsidRDefault="003D4508" w:rsidP="00A26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璅扑擃?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508" w:rsidRDefault="003D4508" w:rsidP="00A26BCB">
      <w:r>
        <w:separator/>
      </w:r>
    </w:p>
  </w:footnote>
  <w:footnote w:type="continuationSeparator" w:id="0">
    <w:p w:rsidR="003D4508" w:rsidRDefault="003D4508" w:rsidP="00A26B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BF1"/>
    <w:rsid w:val="00115001"/>
    <w:rsid w:val="002228E6"/>
    <w:rsid w:val="00235AF5"/>
    <w:rsid w:val="0032065F"/>
    <w:rsid w:val="00380370"/>
    <w:rsid w:val="00396667"/>
    <w:rsid w:val="003D4508"/>
    <w:rsid w:val="00446ADB"/>
    <w:rsid w:val="00451211"/>
    <w:rsid w:val="00480BF1"/>
    <w:rsid w:val="004D3973"/>
    <w:rsid w:val="005F3E4E"/>
    <w:rsid w:val="00825D0A"/>
    <w:rsid w:val="00876B05"/>
    <w:rsid w:val="008C5EFE"/>
    <w:rsid w:val="009B6EFC"/>
    <w:rsid w:val="00A26BCB"/>
    <w:rsid w:val="00AB3B5C"/>
    <w:rsid w:val="00DA1108"/>
    <w:rsid w:val="00E0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9FDB0DB-D075-4549-98E9-A977FFE6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BF1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B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50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15001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26BC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26BCB"/>
    <w:rPr>
      <w:rFonts w:ascii="標楷體" w:eastAsia="標楷體" w:hAnsi="標楷體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26BC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26BCB"/>
    <w:rPr>
      <w:rFonts w:ascii="標楷體" w:eastAsia="標楷體" w:hAnsi="標楷體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2023-06-15T04:53:00Z</cp:lastPrinted>
  <dcterms:created xsi:type="dcterms:W3CDTF">2023-06-15T06:24:00Z</dcterms:created>
  <dcterms:modified xsi:type="dcterms:W3CDTF">2023-06-15T07:03:00Z</dcterms:modified>
</cp:coreProperties>
</file>